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04" w:rsidRPr="00DE7223" w:rsidRDefault="003A5618">
      <w:pPr>
        <w:rPr>
          <w:b/>
          <w:u w:val="single"/>
          <w:lang w:val="pl-PL"/>
        </w:rPr>
      </w:pPr>
      <w:r w:rsidRPr="00DE7223">
        <w:rPr>
          <w:b/>
          <w:u w:val="single"/>
          <w:lang w:val="pl-PL"/>
        </w:rPr>
        <w:t>Ster</w:t>
      </w:r>
      <w:r w:rsidR="00DE7223" w:rsidRPr="00DE7223">
        <w:rPr>
          <w:b/>
          <w:u w:val="single"/>
          <w:lang w:val="pl-PL"/>
        </w:rPr>
        <w:t>o</w:t>
      </w:r>
      <w:r w:rsidRPr="00DE7223">
        <w:rPr>
          <w:b/>
          <w:u w:val="single"/>
          <w:lang w:val="pl-PL"/>
        </w:rPr>
        <w:t>wany radiem zegar z wyświetlaczem</w:t>
      </w:r>
      <w:r w:rsidR="008D2224">
        <w:rPr>
          <w:b/>
          <w:u w:val="single"/>
          <w:lang w:val="pl-PL"/>
        </w:rPr>
        <w:t xml:space="preserve"> RB78</w:t>
      </w:r>
      <w:r w:rsidR="00366D78" w:rsidRPr="00DE7223">
        <w:rPr>
          <w:b/>
          <w:u w:val="single"/>
          <w:lang w:val="pl-PL"/>
        </w:rPr>
        <w:tab/>
      </w:r>
      <w:r w:rsidR="00366D78" w:rsidRPr="00DE7223">
        <w:rPr>
          <w:b/>
          <w:u w:val="single"/>
          <w:lang w:val="pl-PL"/>
        </w:rPr>
        <w:tab/>
      </w:r>
      <w:r w:rsidR="00366D78" w:rsidRPr="00DE7223">
        <w:rPr>
          <w:b/>
          <w:u w:val="single"/>
          <w:lang w:val="pl-PL"/>
        </w:rPr>
        <w:tab/>
      </w:r>
      <w:r w:rsidR="00366D78" w:rsidRPr="00DE7223">
        <w:rPr>
          <w:b/>
          <w:u w:val="single"/>
          <w:lang w:val="pl-PL"/>
        </w:rPr>
        <w:tab/>
      </w:r>
      <w:r w:rsidR="00366D78" w:rsidRPr="00DE7223">
        <w:rPr>
          <w:b/>
          <w:u w:val="single"/>
          <w:lang w:val="pl-PL"/>
        </w:rPr>
        <w:tab/>
      </w:r>
      <w:r w:rsidR="00366D78" w:rsidRPr="00DE7223">
        <w:rPr>
          <w:b/>
          <w:u w:val="single"/>
          <w:lang w:val="pl-PL"/>
        </w:rPr>
        <w:tab/>
      </w:r>
      <w:r w:rsidR="00366D78" w:rsidRPr="00DE7223">
        <w:rPr>
          <w:b/>
          <w:u w:val="single"/>
          <w:lang w:val="pl-PL"/>
        </w:rPr>
        <w:tab/>
      </w:r>
      <w:r w:rsidR="00366D78" w:rsidRPr="00DE7223">
        <w:rPr>
          <w:b/>
          <w:u w:val="single"/>
          <w:lang w:val="pl-PL"/>
        </w:rPr>
        <w:tab/>
      </w:r>
      <w:r w:rsidRPr="00DE7223">
        <w:rPr>
          <w:b/>
          <w:u w:val="single"/>
          <w:lang w:val="pl-PL"/>
        </w:rPr>
        <w:t>PL</w:t>
      </w:r>
    </w:p>
    <w:p w:rsidR="00645977" w:rsidRPr="00DE7223" w:rsidRDefault="003A5618" w:rsidP="00DE7223">
      <w:pPr>
        <w:spacing w:after="0"/>
        <w:rPr>
          <w:lang w:val="pl-PL"/>
        </w:rPr>
      </w:pPr>
      <w:r w:rsidRPr="00DE7223">
        <w:rPr>
          <w:b/>
          <w:lang w:val="pl-PL"/>
        </w:rPr>
        <w:t>Przyciski</w:t>
      </w:r>
      <w:r w:rsidR="00366D78" w:rsidRPr="00DE7223">
        <w:rPr>
          <w:b/>
          <w:lang w:val="pl-PL"/>
        </w:rPr>
        <w:t>:</w:t>
      </w:r>
      <w:r w:rsidR="00366D78" w:rsidRPr="00DE7223">
        <w:rPr>
          <w:lang w:val="pl-PL"/>
        </w:rPr>
        <w:br/>
      </w:r>
      <w:r w:rsidR="00366D78" w:rsidRPr="00DE7223">
        <w:rPr>
          <w:b/>
          <w:lang w:val="pl-PL"/>
        </w:rPr>
        <w:t>M SET</w:t>
      </w:r>
      <w:r w:rsidR="00485CF0" w:rsidRPr="00DE7223">
        <w:rPr>
          <w:b/>
          <w:lang w:val="pl-PL"/>
        </w:rPr>
        <w:t xml:space="preserve"> (Manual setting of clock)</w:t>
      </w:r>
      <w:r w:rsidR="00485CF0" w:rsidRPr="00DE7223">
        <w:rPr>
          <w:b/>
          <w:lang w:val="pl-PL"/>
        </w:rPr>
        <w:br/>
      </w:r>
      <w:r w:rsidR="001D296F" w:rsidRPr="00DE7223">
        <w:rPr>
          <w:lang w:val="pl-PL"/>
        </w:rPr>
        <w:t xml:space="preserve">- </w:t>
      </w:r>
      <w:r w:rsidR="00950C51" w:rsidRPr="00DE7223">
        <w:rPr>
          <w:lang w:val="pl-PL"/>
        </w:rPr>
        <w:t>Jeżeli nie powiedzie się odbiór sygnału radiowego</w:t>
      </w:r>
      <w:r w:rsidR="001D296F" w:rsidRPr="00DE7223">
        <w:rPr>
          <w:lang w:val="pl-PL"/>
        </w:rPr>
        <w:t xml:space="preserve"> (na</w:t>
      </w:r>
      <w:r w:rsidR="00950C51" w:rsidRPr="00DE7223">
        <w:rPr>
          <w:lang w:val="pl-PL"/>
        </w:rPr>
        <w:t xml:space="preserve"> przykład z powodu zakłóceń, zbyt słabego sygnału itp.) </w:t>
      </w:r>
      <w:r w:rsidR="001D296F" w:rsidRPr="00DE7223">
        <w:rPr>
          <w:lang w:val="pl-PL"/>
        </w:rPr>
        <w:t>ze</w:t>
      </w:r>
      <w:r w:rsidR="00950C51" w:rsidRPr="00DE7223">
        <w:rPr>
          <w:lang w:val="pl-PL"/>
        </w:rPr>
        <w:t>gar można nastawić ręcznie i będzie wówczas działał jako normalny zegar kwarcowy</w:t>
      </w:r>
      <w:r w:rsidR="00513067" w:rsidRPr="00DE7223">
        <w:rPr>
          <w:lang w:val="pl-PL"/>
        </w:rPr>
        <w:t>.</w:t>
      </w:r>
      <w:r w:rsidR="00513067" w:rsidRPr="00DE7223">
        <w:rPr>
          <w:lang w:val="pl-PL"/>
        </w:rPr>
        <w:br/>
        <w:t>- W tym celu należy nacisnąć i przytrzymać przez okres trzech sekund przycisk</w:t>
      </w:r>
      <w:r w:rsidR="001D296F" w:rsidRPr="00DE7223">
        <w:rPr>
          <w:lang w:val="pl-PL"/>
        </w:rPr>
        <w:t xml:space="preserve"> M SET.</w:t>
      </w:r>
      <w:r w:rsidR="00645977" w:rsidRPr="00DE7223">
        <w:rPr>
          <w:lang w:val="pl-PL"/>
        </w:rPr>
        <w:br/>
        <w:t xml:space="preserve">- </w:t>
      </w:r>
      <w:r w:rsidR="00513067" w:rsidRPr="00DE7223">
        <w:rPr>
          <w:lang w:val="pl-PL"/>
        </w:rPr>
        <w:t>Wskazówka sekundowa zatrzyma się, a potem ponownie ruszy</w:t>
      </w:r>
      <w:r w:rsidR="00645977" w:rsidRPr="00DE7223">
        <w:rPr>
          <w:lang w:val="pl-PL"/>
        </w:rPr>
        <w:t>.</w:t>
      </w:r>
      <w:r w:rsidR="00645977" w:rsidRPr="00DE7223">
        <w:rPr>
          <w:lang w:val="pl-PL"/>
        </w:rPr>
        <w:br/>
        <w:t xml:space="preserve">- </w:t>
      </w:r>
      <w:r w:rsidR="00513067" w:rsidRPr="00DE7223">
        <w:rPr>
          <w:lang w:val="pl-PL"/>
        </w:rPr>
        <w:t>Po każdym naciśnięciu przycisku wskazówka przesunie się o minutę. Przytrzymanie przycisku przyspieszy nastawianie</w:t>
      </w:r>
      <w:r w:rsidR="00645977" w:rsidRPr="00DE7223">
        <w:rPr>
          <w:lang w:val="pl-PL"/>
        </w:rPr>
        <w:t>.</w:t>
      </w:r>
      <w:r w:rsidR="00645977" w:rsidRPr="00DE7223">
        <w:rPr>
          <w:lang w:val="pl-PL"/>
        </w:rPr>
        <w:br/>
        <w:t xml:space="preserve">- </w:t>
      </w:r>
      <w:r w:rsidR="00513067" w:rsidRPr="00DE7223">
        <w:rPr>
          <w:lang w:val="pl-PL"/>
        </w:rPr>
        <w:t xml:space="preserve">Jeżeli po nastawieniu ręcznym czasu zegarowi uda się odebrać sygnał radiowy, czas zostanie zsynchronizowany  </w:t>
      </w:r>
      <w:r w:rsidR="00645977" w:rsidRPr="00DE7223">
        <w:rPr>
          <w:lang w:val="pl-PL"/>
        </w:rPr>
        <w:t>.</w:t>
      </w:r>
    </w:p>
    <w:p w:rsidR="00366D78" w:rsidRPr="00DE7223" w:rsidRDefault="00366D78" w:rsidP="00DE7223">
      <w:pPr>
        <w:spacing w:after="0"/>
        <w:rPr>
          <w:lang w:val="pl-PL"/>
        </w:rPr>
      </w:pPr>
      <w:r w:rsidRPr="00DE7223">
        <w:rPr>
          <w:b/>
          <w:lang w:val="pl-PL"/>
        </w:rPr>
        <w:t>RESET</w:t>
      </w:r>
      <w:r w:rsidR="00645977" w:rsidRPr="00DE7223">
        <w:rPr>
          <w:b/>
          <w:lang w:val="pl-PL"/>
        </w:rPr>
        <w:br/>
      </w:r>
      <w:r w:rsidR="00645977" w:rsidRPr="00DE7223">
        <w:rPr>
          <w:lang w:val="pl-PL"/>
        </w:rPr>
        <w:t xml:space="preserve">- </w:t>
      </w:r>
      <w:r w:rsidR="00513067" w:rsidRPr="00DE7223">
        <w:rPr>
          <w:lang w:val="pl-PL"/>
        </w:rPr>
        <w:t>Jeżeli zegar nie dzia</w:t>
      </w:r>
      <w:r w:rsidR="00DE7223" w:rsidRPr="00DE7223">
        <w:rPr>
          <w:lang w:val="pl-PL"/>
        </w:rPr>
        <w:t>ł</w:t>
      </w:r>
      <w:r w:rsidR="00513067" w:rsidRPr="00DE7223">
        <w:rPr>
          <w:lang w:val="pl-PL"/>
        </w:rPr>
        <w:t>a właściwie, należy go zresetować naci</w:t>
      </w:r>
      <w:r w:rsidR="00D54689" w:rsidRPr="00DE7223">
        <w:rPr>
          <w:lang w:val="pl-PL"/>
        </w:rPr>
        <w:t>śnięciem przycisku</w:t>
      </w:r>
      <w:r w:rsidR="00645977" w:rsidRPr="00DE7223">
        <w:rPr>
          <w:lang w:val="pl-PL"/>
        </w:rPr>
        <w:t xml:space="preserve"> RESET.</w:t>
      </w:r>
      <w:r w:rsidR="00645977" w:rsidRPr="00DE7223">
        <w:rPr>
          <w:lang w:val="pl-PL"/>
        </w:rPr>
        <w:br/>
      </w:r>
      <w:r w:rsidRPr="00DE7223">
        <w:rPr>
          <w:b/>
          <w:lang w:val="pl-PL"/>
        </w:rPr>
        <w:t>REC</w:t>
      </w:r>
      <w:r w:rsidR="00485CF0" w:rsidRPr="00DE7223">
        <w:rPr>
          <w:lang w:val="pl-PL"/>
        </w:rPr>
        <w:t xml:space="preserve"> </w:t>
      </w:r>
      <w:r w:rsidR="00485CF0" w:rsidRPr="00DE7223">
        <w:rPr>
          <w:lang w:val="pl-PL"/>
        </w:rPr>
        <w:br/>
      </w:r>
      <w:r w:rsidR="001D296F" w:rsidRPr="00DE7223">
        <w:rPr>
          <w:lang w:val="pl-PL"/>
        </w:rPr>
        <w:t xml:space="preserve">- </w:t>
      </w:r>
      <w:r w:rsidR="00D54689" w:rsidRPr="00DE7223">
        <w:rPr>
          <w:lang w:val="pl-PL"/>
        </w:rPr>
        <w:t xml:space="preserve">Jeżeli zegar nie odebrał automatycznie sygnału radiowego, można spowodować próbę odbioru sygnału naciśnięciem i przytrzymaniem  przez okres trzech sekund przycisku </w:t>
      </w:r>
      <w:r w:rsidR="00485CF0" w:rsidRPr="00DE7223">
        <w:rPr>
          <w:lang w:val="pl-PL"/>
        </w:rPr>
        <w:t>REC</w:t>
      </w:r>
      <w:r w:rsidR="00D54689" w:rsidRPr="00DE7223">
        <w:rPr>
          <w:lang w:val="pl-PL"/>
        </w:rPr>
        <w:t>.  Wskazówka sekundowa zatrzyma się, a zegar podejmie próbę odbioru sygnału</w:t>
      </w:r>
      <w:r w:rsidR="00485CF0" w:rsidRPr="00DE7223">
        <w:rPr>
          <w:lang w:val="pl-PL"/>
        </w:rPr>
        <w:t xml:space="preserve">. </w:t>
      </w:r>
    </w:p>
    <w:p w:rsidR="00DE7223" w:rsidRDefault="00D54689" w:rsidP="00DE7223">
      <w:pPr>
        <w:spacing w:after="0"/>
        <w:ind w:left="142" w:hanging="142"/>
        <w:rPr>
          <w:b/>
          <w:lang w:val="pl-PL"/>
        </w:rPr>
      </w:pPr>
      <w:r w:rsidRPr="00DE7223">
        <w:rPr>
          <w:b/>
          <w:lang w:val="pl-PL"/>
        </w:rPr>
        <w:t>Użytkowanie zegara</w:t>
      </w:r>
    </w:p>
    <w:p w:rsidR="00A7199F" w:rsidRDefault="00366D78" w:rsidP="00DE7223">
      <w:pPr>
        <w:spacing w:after="0"/>
        <w:ind w:left="142" w:hanging="142"/>
        <w:rPr>
          <w:lang w:val="pl-PL"/>
        </w:rPr>
      </w:pPr>
      <w:r w:rsidRPr="00DE7223">
        <w:rPr>
          <w:lang w:val="pl-PL"/>
        </w:rPr>
        <w:t xml:space="preserve">- </w:t>
      </w:r>
      <w:r w:rsidR="00D54689" w:rsidRPr="00DE7223">
        <w:rPr>
          <w:lang w:val="pl-PL"/>
        </w:rPr>
        <w:t>Zegara uruchamia się włożeniem baterii typu AA zwracając uwagę na właściwe skierowanie biegunów.</w:t>
      </w:r>
      <w:r w:rsidRPr="00DE7223">
        <w:rPr>
          <w:lang w:val="pl-PL"/>
        </w:rPr>
        <w:t xml:space="preserve"> </w:t>
      </w:r>
      <w:r w:rsidRPr="00DE7223">
        <w:rPr>
          <w:lang w:val="pl-PL"/>
        </w:rPr>
        <w:br/>
        <w:t xml:space="preserve">- </w:t>
      </w:r>
      <w:r w:rsidR="00A7199F" w:rsidRPr="00DE7223">
        <w:rPr>
          <w:lang w:val="pl-PL"/>
        </w:rPr>
        <w:t xml:space="preserve">Z położenia wyjściowego wskazówki zegara przesuną się na pozycję godziny 12, a zegar podejmie próbę odbioru sygnału radiowego. </w:t>
      </w:r>
      <w:r w:rsidR="00485CF0" w:rsidRPr="00DE7223">
        <w:rPr>
          <w:lang w:val="pl-PL"/>
        </w:rPr>
        <w:t xml:space="preserve">Po </w:t>
      </w:r>
      <w:r w:rsidR="00A7199F" w:rsidRPr="00DE7223">
        <w:rPr>
          <w:lang w:val="pl-PL"/>
        </w:rPr>
        <w:t>udanym odbiorze sygnału zegar ukaże aktualny czas. Zegar odbiera sygnał radiowy dwukrotnie w ciągu doby</w:t>
      </w:r>
      <w:r w:rsidR="00485CF0" w:rsidRPr="00DE7223">
        <w:rPr>
          <w:lang w:val="pl-PL"/>
        </w:rPr>
        <w:t xml:space="preserve"> (</w:t>
      </w:r>
      <w:r w:rsidR="00A7199F" w:rsidRPr="00DE7223">
        <w:rPr>
          <w:lang w:val="pl-PL"/>
        </w:rPr>
        <w:t xml:space="preserve">o </w:t>
      </w:r>
      <w:r w:rsidR="00485CF0" w:rsidRPr="00DE7223">
        <w:rPr>
          <w:lang w:val="pl-PL"/>
        </w:rPr>
        <w:t xml:space="preserve">01:00 </w:t>
      </w:r>
      <w:r w:rsidR="00A7199F" w:rsidRPr="00DE7223">
        <w:rPr>
          <w:lang w:val="pl-PL"/>
        </w:rPr>
        <w:t>i</w:t>
      </w:r>
      <w:r w:rsidR="00485CF0" w:rsidRPr="00DE7223">
        <w:rPr>
          <w:lang w:val="pl-PL"/>
        </w:rPr>
        <w:t xml:space="preserve"> 03:00).</w:t>
      </w:r>
    </w:p>
    <w:tbl>
      <w:tblPr>
        <w:tblStyle w:val="Mkatabulky"/>
        <w:tblpPr w:leftFromText="141" w:rightFromText="141" w:vertAnchor="text" w:horzAnchor="margin" w:tblpY="768"/>
        <w:tblW w:w="0" w:type="auto"/>
        <w:tblLook w:val="04A0"/>
      </w:tblPr>
      <w:tblGrid>
        <w:gridCol w:w="4361"/>
        <w:gridCol w:w="6245"/>
      </w:tblGrid>
      <w:tr w:rsidR="008D2224" w:rsidRPr="00DE7223" w:rsidTr="008D2224">
        <w:trPr>
          <w:trHeight w:val="411"/>
        </w:trPr>
        <w:tc>
          <w:tcPr>
            <w:tcW w:w="4361" w:type="dxa"/>
          </w:tcPr>
          <w:p w:rsidR="008D2224" w:rsidRPr="00DE7223" w:rsidRDefault="008D2224" w:rsidP="008D2224">
            <w:pPr>
              <w:rPr>
                <w:lang w:val="pl-PL"/>
              </w:rPr>
            </w:pPr>
            <w:r w:rsidRPr="00DE7223">
              <w:rPr>
                <w:lang w:val="pl-PL"/>
              </w:rPr>
              <w:t>Problem</w:t>
            </w:r>
          </w:p>
        </w:tc>
        <w:tc>
          <w:tcPr>
            <w:tcW w:w="6245" w:type="dxa"/>
          </w:tcPr>
          <w:p w:rsidR="008D2224" w:rsidRPr="00DE7223" w:rsidRDefault="008D2224" w:rsidP="008D2224">
            <w:pPr>
              <w:rPr>
                <w:lang w:val="pl-PL"/>
              </w:rPr>
            </w:pPr>
            <w:r w:rsidRPr="00DE7223">
              <w:rPr>
                <w:lang w:val="pl-PL"/>
              </w:rPr>
              <w:t>Rozwiązanie</w:t>
            </w:r>
          </w:p>
        </w:tc>
      </w:tr>
      <w:tr w:rsidR="008D2224" w:rsidRPr="00DE7223" w:rsidTr="008D2224">
        <w:tc>
          <w:tcPr>
            <w:tcW w:w="4361" w:type="dxa"/>
          </w:tcPr>
          <w:p w:rsidR="008D2224" w:rsidRPr="00DE7223" w:rsidRDefault="008D2224" w:rsidP="008D2224">
            <w:pPr>
              <w:rPr>
                <w:lang w:val="pl-PL"/>
              </w:rPr>
            </w:pPr>
            <w:r w:rsidRPr="00DE7223">
              <w:rPr>
                <w:lang w:val="pl-PL"/>
              </w:rPr>
              <w:t>Wskazówki nie poruszają się</w:t>
            </w:r>
          </w:p>
        </w:tc>
        <w:tc>
          <w:tcPr>
            <w:tcW w:w="6245" w:type="dxa"/>
          </w:tcPr>
          <w:p w:rsidR="008D2224" w:rsidRPr="00DE7223" w:rsidRDefault="008D2224" w:rsidP="008D2224">
            <w:pPr>
              <w:rPr>
                <w:lang w:val="pl-PL"/>
              </w:rPr>
            </w:pPr>
            <w:r w:rsidRPr="00DE7223">
              <w:rPr>
                <w:lang w:val="pl-PL"/>
              </w:rPr>
              <w:t>- upewnij się, że bateria ma właściwie skierowane bieguny</w:t>
            </w:r>
            <w:r w:rsidRPr="00DE7223">
              <w:rPr>
                <w:lang w:val="pl-PL"/>
              </w:rPr>
              <w:br/>
              <w:t>- wymień baterię</w:t>
            </w:r>
          </w:p>
        </w:tc>
      </w:tr>
      <w:tr w:rsidR="008D2224" w:rsidRPr="00DE7223" w:rsidTr="008D2224">
        <w:tc>
          <w:tcPr>
            <w:tcW w:w="4361" w:type="dxa"/>
          </w:tcPr>
          <w:p w:rsidR="008D2224" w:rsidRPr="00DE7223" w:rsidRDefault="008D2224" w:rsidP="008D2224">
            <w:pPr>
              <w:rPr>
                <w:lang w:val="pl-PL"/>
              </w:rPr>
            </w:pPr>
            <w:r w:rsidRPr="00DE7223">
              <w:rPr>
                <w:lang w:val="pl-PL"/>
              </w:rPr>
              <w:t>Zegar nie odbiera sygnału radiowego</w:t>
            </w:r>
          </w:p>
        </w:tc>
        <w:tc>
          <w:tcPr>
            <w:tcW w:w="6245" w:type="dxa"/>
          </w:tcPr>
          <w:p w:rsidR="008D2224" w:rsidRPr="00DE7223" w:rsidRDefault="008D2224" w:rsidP="008D2224">
            <w:pPr>
              <w:rPr>
                <w:lang w:val="pl-PL"/>
              </w:rPr>
            </w:pPr>
            <w:r w:rsidRPr="00DE7223">
              <w:rPr>
                <w:lang w:val="pl-PL"/>
              </w:rPr>
              <w:t xml:space="preserve">- naciśnij i przytrzymaj przez okres  trzech sekund przycisk REC </w:t>
            </w:r>
            <w:r w:rsidRPr="00DE7223">
              <w:rPr>
                <w:lang w:val="pl-PL"/>
              </w:rPr>
              <w:br/>
              <w:t xml:space="preserve">- zmień miejsce ustawienia zegara </w:t>
            </w:r>
            <w:r w:rsidRPr="00DE7223">
              <w:rPr>
                <w:lang w:val="pl-PL"/>
              </w:rPr>
              <w:br/>
              <w:t xml:space="preserve">- poczekaj na odbiór sygnału w ciągu nocy </w:t>
            </w:r>
            <w:r w:rsidRPr="00DE7223">
              <w:rPr>
                <w:lang w:val="pl-PL"/>
              </w:rPr>
              <w:br/>
              <w:t>- Jeśli to się nie uda, należy nastawić czas ręcznie</w:t>
            </w:r>
          </w:p>
        </w:tc>
      </w:tr>
      <w:tr w:rsidR="008D2224" w:rsidRPr="00DE7223" w:rsidTr="008D2224">
        <w:trPr>
          <w:trHeight w:val="632"/>
        </w:trPr>
        <w:tc>
          <w:tcPr>
            <w:tcW w:w="4361" w:type="dxa"/>
          </w:tcPr>
          <w:p w:rsidR="008D2224" w:rsidRPr="00DE7223" w:rsidRDefault="008D2224" w:rsidP="008D2224">
            <w:pPr>
              <w:rPr>
                <w:lang w:val="pl-PL"/>
              </w:rPr>
            </w:pPr>
            <w:r w:rsidRPr="00DE7223">
              <w:rPr>
                <w:lang w:val="pl-PL"/>
              </w:rPr>
              <w:t>Wyświetlają się błędne dane</w:t>
            </w:r>
          </w:p>
        </w:tc>
        <w:tc>
          <w:tcPr>
            <w:tcW w:w="6245" w:type="dxa"/>
          </w:tcPr>
          <w:p w:rsidR="008D2224" w:rsidRPr="00DE7223" w:rsidRDefault="008D2224" w:rsidP="008D2224">
            <w:pPr>
              <w:rPr>
                <w:lang w:val="pl-PL"/>
              </w:rPr>
            </w:pPr>
            <w:r w:rsidRPr="00DE7223">
              <w:rPr>
                <w:lang w:val="pl-PL"/>
              </w:rPr>
              <w:t>- naciśnij przycisk RESET</w:t>
            </w:r>
            <w:r w:rsidRPr="00DE7223">
              <w:rPr>
                <w:lang w:val="pl-PL"/>
              </w:rPr>
              <w:br/>
              <w:t>- wymień baterię</w:t>
            </w:r>
          </w:p>
        </w:tc>
      </w:tr>
    </w:tbl>
    <w:p w:rsidR="00A7199F" w:rsidRPr="00DE7223" w:rsidRDefault="008D2224" w:rsidP="00950C51">
      <w:pPr>
        <w:ind w:left="142" w:hanging="142"/>
        <w:rPr>
          <w:b/>
          <w:lang w:val="pl-PL"/>
        </w:rPr>
      </w:pPr>
      <w:r>
        <w:rPr>
          <w:b/>
          <w:lang w:val="pl-PL"/>
        </w:rPr>
        <w:br/>
      </w:r>
      <w:r w:rsidR="00DE7223" w:rsidRPr="00DE7223">
        <w:rPr>
          <w:b/>
          <w:lang w:val="pl-PL"/>
        </w:rPr>
        <w:t>Rozwiązania problemów:</w:t>
      </w:r>
      <w:r w:rsidR="00DE7223" w:rsidRPr="00DE7223">
        <w:rPr>
          <w:lang w:val="pl-PL"/>
        </w:rPr>
        <w:br/>
      </w:r>
    </w:p>
    <w:p w:rsidR="0047375D" w:rsidRPr="00DE7223" w:rsidRDefault="00645977" w:rsidP="00950C51">
      <w:pPr>
        <w:ind w:left="142" w:hanging="142"/>
        <w:rPr>
          <w:lang w:val="pl-PL"/>
        </w:rPr>
      </w:pPr>
      <w:r w:rsidRPr="00DE7223">
        <w:rPr>
          <w:b/>
          <w:lang w:val="pl-PL"/>
        </w:rPr>
        <w:br/>
      </w:r>
    </w:p>
    <w:p w:rsidR="00366D78" w:rsidRPr="00DE7223" w:rsidRDefault="00645977">
      <w:pPr>
        <w:rPr>
          <w:lang w:val="pl-PL"/>
        </w:rPr>
      </w:pPr>
      <w:r w:rsidRPr="00DE7223">
        <w:rPr>
          <w:lang w:val="pl-PL"/>
        </w:rPr>
        <w:br/>
      </w:r>
      <w:r w:rsidR="00366D78" w:rsidRPr="00DE7223">
        <w:rPr>
          <w:lang w:val="pl-PL"/>
        </w:rPr>
        <w:br/>
      </w:r>
    </w:p>
    <w:p w:rsidR="00366D78" w:rsidRPr="00DE7223" w:rsidRDefault="00366D78">
      <w:pPr>
        <w:rPr>
          <w:lang w:val="pl-PL"/>
        </w:rPr>
      </w:pPr>
    </w:p>
    <w:sectPr w:rsidR="00366D78" w:rsidRPr="00DE7223" w:rsidSect="00366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8F1"/>
    <w:multiLevelType w:val="hybridMultilevel"/>
    <w:tmpl w:val="8F6ED22C"/>
    <w:lvl w:ilvl="0" w:tplc="8C900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831BC"/>
    <w:multiLevelType w:val="hybridMultilevel"/>
    <w:tmpl w:val="3376A8DA"/>
    <w:lvl w:ilvl="0" w:tplc="FB42C6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C17A1"/>
    <w:multiLevelType w:val="hybridMultilevel"/>
    <w:tmpl w:val="3000D7F6"/>
    <w:lvl w:ilvl="0" w:tplc="0652C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D78"/>
    <w:rsid w:val="000D4915"/>
    <w:rsid w:val="001D296F"/>
    <w:rsid w:val="002C4B69"/>
    <w:rsid w:val="00366D78"/>
    <w:rsid w:val="00383572"/>
    <w:rsid w:val="003A5618"/>
    <w:rsid w:val="0047375D"/>
    <w:rsid w:val="00480A46"/>
    <w:rsid w:val="00485CF0"/>
    <w:rsid w:val="00513067"/>
    <w:rsid w:val="00645977"/>
    <w:rsid w:val="00787CE7"/>
    <w:rsid w:val="007E4AFF"/>
    <w:rsid w:val="008D2224"/>
    <w:rsid w:val="00950C51"/>
    <w:rsid w:val="00A7199F"/>
    <w:rsid w:val="00C24204"/>
    <w:rsid w:val="00C56C1F"/>
    <w:rsid w:val="00D54689"/>
    <w:rsid w:val="00DE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2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7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2016-10-08T15:43:00Z</dcterms:created>
  <dcterms:modified xsi:type="dcterms:W3CDTF">2016-10-13T07:08:00Z</dcterms:modified>
</cp:coreProperties>
</file>