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22B39" w14:textId="5F548AD2" w:rsidR="0017286D" w:rsidRDefault="00612630" w:rsidP="00612630">
      <w:pPr>
        <w:jc w:val="center"/>
        <w:rPr>
          <w:rFonts w:ascii="Calibri" w:eastAsia="Aptos" w:hAnsi="Calibri" w:cs="Calibri"/>
          <w:b/>
          <w:bCs/>
          <w:lang w:val="cs-CZ"/>
        </w:rPr>
      </w:pPr>
      <w:r w:rsidRPr="00612630">
        <w:rPr>
          <w:rFonts w:ascii="Calibri" w:eastAsia="Aptos" w:hAnsi="Calibri" w:cs="Calibri"/>
          <w:b/>
          <w:bCs/>
          <w:lang w:val="cs-CZ"/>
        </w:rPr>
        <w:t>NÁVOD NA POUŽITÍ (CZ)</w:t>
      </w:r>
    </w:p>
    <w:p w14:paraId="7D505A29" w14:textId="77777777" w:rsidR="00612630" w:rsidRPr="00612630" w:rsidRDefault="00612630" w:rsidP="00612630">
      <w:pPr>
        <w:widowControl w:val="0"/>
        <w:spacing w:after="0" w:line="240" w:lineRule="auto"/>
        <w:jc w:val="both"/>
        <w:rPr>
          <w:rFonts w:ascii="Calibri" w:eastAsia="Times New Roman" w:hAnsi="Calibri" w:cs="Calibri"/>
          <w:color w:val="000000"/>
          <w:lang w:val="pl-PL" w:eastAsia="cs-CZ"/>
        </w:rPr>
      </w:pPr>
      <w:r w:rsidRPr="00612630">
        <w:rPr>
          <w:rFonts w:ascii="Calibri" w:eastAsia="Times New Roman" w:hAnsi="Calibri" w:cs="Calibri"/>
          <w:b/>
          <w:color w:val="000000"/>
          <w:lang w:val="pl-PL" w:eastAsia="cs-CZ"/>
        </w:rPr>
        <w:t xml:space="preserve">1. </w:t>
      </w:r>
      <w:r w:rsidRPr="00612630">
        <w:rPr>
          <w:rFonts w:ascii="Calibri" w:eastAsia="Times New Roman" w:hAnsi="Calibri" w:cs="Calibri"/>
          <w:b/>
          <w:lang w:val="pl-PL" w:eastAsia="cs-CZ"/>
        </w:rPr>
        <w:t>Popis</w:t>
      </w:r>
      <w:r w:rsidRPr="00612630">
        <w:rPr>
          <w:rFonts w:ascii="Calibri" w:eastAsia="Gungsuh" w:hAnsi="Calibri" w:cs="Calibri"/>
          <w:b/>
          <w:color w:val="000000"/>
          <w:lang w:val="pl-PL" w:eastAsia="cs-CZ"/>
        </w:rPr>
        <w:t>:</w:t>
      </w:r>
    </w:p>
    <w:p w14:paraId="0E9FC09F" w14:textId="77777777" w:rsidR="00612630" w:rsidRPr="00612630" w:rsidRDefault="00612630" w:rsidP="00612630">
      <w:pPr>
        <w:widowControl w:val="0"/>
        <w:spacing w:after="0" w:line="240" w:lineRule="auto"/>
        <w:ind w:left="210"/>
        <w:jc w:val="both"/>
        <w:rPr>
          <w:rFonts w:ascii="Calibri" w:eastAsia="Times New Roman" w:hAnsi="Calibri" w:cs="Calibri"/>
          <w:color w:val="000000"/>
          <w:lang w:val="pl-PL" w:eastAsia="cs-CZ"/>
        </w:rPr>
      </w:pPr>
      <w:proofErr w:type="spellStart"/>
      <w:r w:rsidRPr="00612630">
        <w:rPr>
          <w:rFonts w:ascii="Calibri" w:eastAsia="Times New Roman" w:hAnsi="Calibri" w:cs="Calibri"/>
          <w:lang w:val="pl-PL" w:eastAsia="cs-CZ"/>
        </w:rPr>
        <w:t>Číselníková</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meteostanice</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naší</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společností</w:t>
      </w:r>
      <w:proofErr w:type="spellEnd"/>
      <w:r w:rsidRPr="00612630">
        <w:rPr>
          <w:rFonts w:ascii="Calibri" w:eastAsia="Times New Roman" w:hAnsi="Calibri" w:cs="Calibri"/>
          <w:lang w:val="pl-PL" w:eastAsia="cs-CZ"/>
        </w:rPr>
        <w:t xml:space="preserve"> je </w:t>
      </w:r>
      <w:proofErr w:type="spellStart"/>
      <w:r w:rsidRPr="00612630">
        <w:rPr>
          <w:rFonts w:ascii="Calibri" w:eastAsia="Times New Roman" w:hAnsi="Calibri" w:cs="Calibri"/>
          <w:lang w:val="pl-PL" w:eastAsia="cs-CZ"/>
        </w:rPr>
        <w:t>vyrobena</w:t>
      </w:r>
      <w:proofErr w:type="spellEnd"/>
      <w:r w:rsidRPr="00612630">
        <w:rPr>
          <w:rFonts w:ascii="Calibri" w:eastAsia="Times New Roman" w:hAnsi="Calibri" w:cs="Calibri"/>
          <w:lang w:val="pl-PL" w:eastAsia="cs-CZ"/>
        </w:rPr>
        <w:t xml:space="preserve"> z </w:t>
      </w:r>
      <w:proofErr w:type="spellStart"/>
      <w:r w:rsidRPr="00612630">
        <w:rPr>
          <w:rFonts w:ascii="Calibri" w:eastAsia="Times New Roman" w:hAnsi="Calibri" w:cs="Calibri"/>
          <w:lang w:val="pl-PL" w:eastAsia="cs-CZ"/>
        </w:rPr>
        <w:t>kvalitních</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materiálů</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Její</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součástí</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jsou</w:t>
      </w:r>
      <w:proofErr w:type="spellEnd"/>
      <w:r w:rsidRPr="00612630">
        <w:rPr>
          <w:rFonts w:ascii="Calibri" w:eastAsia="Times New Roman" w:hAnsi="Calibri" w:cs="Calibri"/>
          <w:lang w:val="pl-PL" w:eastAsia="cs-CZ"/>
        </w:rPr>
        <w:t xml:space="preserve"> barometr, </w:t>
      </w:r>
      <w:proofErr w:type="spellStart"/>
      <w:r w:rsidRPr="00612630">
        <w:rPr>
          <w:rFonts w:ascii="Calibri" w:eastAsia="Times New Roman" w:hAnsi="Calibri" w:cs="Calibri"/>
          <w:lang w:val="pl-PL" w:eastAsia="cs-CZ"/>
        </w:rPr>
        <w:t>teploměr</w:t>
      </w:r>
      <w:proofErr w:type="spellEnd"/>
      <w:r w:rsidRPr="00612630">
        <w:rPr>
          <w:rFonts w:ascii="Calibri" w:eastAsia="Times New Roman" w:hAnsi="Calibri" w:cs="Calibri"/>
          <w:lang w:val="pl-PL" w:eastAsia="cs-CZ"/>
        </w:rPr>
        <w:t xml:space="preserve"> a </w:t>
      </w:r>
      <w:proofErr w:type="spellStart"/>
      <w:r w:rsidRPr="00612630">
        <w:rPr>
          <w:rFonts w:ascii="Calibri" w:eastAsia="Times New Roman" w:hAnsi="Calibri" w:cs="Calibri"/>
          <w:lang w:val="pl-PL" w:eastAsia="cs-CZ"/>
        </w:rPr>
        <w:t>vlhkoměr</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Mezi</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její</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přednosti</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patří</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jednoduchost</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spolehlivost</w:t>
      </w:r>
      <w:proofErr w:type="spellEnd"/>
      <w:r w:rsidRPr="00612630">
        <w:rPr>
          <w:rFonts w:ascii="Calibri" w:eastAsia="Times New Roman" w:hAnsi="Calibri" w:cs="Calibri"/>
          <w:lang w:val="pl-PL" w:eastAsia="cs-CZ"/>
        </w:rPr>
        <w:t xml:space="preserve"> a </w:t>
      </w:r>
      <w:proofErr w:type="spellStart"/>
      <w:r w:rsidRPr="00612630">
        <w:rPr>
          <w:rFonts w:ascii="Calibri" w:eastAsia="Times New Roman" w:hAnsi="Calibri" w:cs="Calibri"/>
          <w:lang w:val="pl-PL" w:eastAsia="cs-CZ"/>
        </w:rPr>
        <w:t>snadné</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odčítání</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hodnot</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Při</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dlouhodobém</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používání</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není</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nutná</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žádná</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speciální</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údržba</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Pozorováním</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změn</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atmosférického</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tlaku</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teploty</w:t>
      </w:r>
      <w:proofErr w:type="spellEnd"/>
      <w:r w:rsidRPr="00612630">
        <w:rPr>
          <w:rFonts w:ascii="Calibri" w:eastAsia="Times New Roman" w:hAnsi="Calibri" w:cs="Calibri"/>
          <w:lang w:val="pl-PL" w:eastAsia="cs-CZ"/>
        </w:rPr>
        <w:t xml:space="preserve"> a </w:t>
      </w:r>
      <w:proofErr w:type="spellStart"/>
      <w:r w:rsidRPr="00612630">
        <w:rPr>
          <w:rFonts w:ascii="Calibri" w:eastAsia="Times New Roman" w:hAnsi="Calibri" w:cs="Calibri"/>
          <w:lang w:val="pl-PL" w:eastAsia="cs-CZ"/>
        </w:rPr>
        <w:t>vlhkosti</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můžete</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předpovídat</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počasí</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ve</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vaší</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oblasti</w:t>
      </w:r>
      <w:proofErr w:type="spellEnd"/>
      <w:r w:rsidRPr="00612630">
        <w:rPr>
          <w:rFonts w:ascii="Calibri" w:eastAsia="Times New Roman" w:hAnsi="Calibri" w:cs="Calibri"/>
          <w:lang w:val="pl-PL" w:eastAsia="cs-CZ"/>
        </w:rPr>
        <w:t xml:space="preserve"> na </w:t>
      </w:r>
      <w:proofErr w:type="spellStart"/>
      <w:r w:rsidRPr="00612630">
        <w:rPr>
          <w:rFonts w:ascii="Calibri" w:eastAsia="Times New Roman" w:hAnsi="Calibri" w:cs="Calibri"/>
          <w:lang w:val="pl-PL" w:eastAsia="cs-CZ"/>
        </w:rPr>
        <w:t>nadcházející</w:t>
      </w:r>
      <w:proofErr w:type="spellEnd"/>
      <w:r w:rsidRPr="00612630">
        <w:rPr>
          <w:rFonts w:ascii="Calibri" w:eastAsia="Times New Roman" w:hAnsi="Calibri" w:cs="Calibri"/>
          <w:lang w:val="pl-PL" w:eastAsia="cs-CZ"/>
        </w:rPr>
        <w:t xml:space="preserve"> dny a podle </w:t>
      </w:r>
      <w:proofErr w:type="spellStart"/>
      <w:r w:rsidRPr="00612630">
        <w:rPr>
          <w:rFonts w:ascii="Calibri" w:eastAsia="Times New Roman" w:hAnsi="Calibri" w:cs="Calibri"/>
          <w:lang w:val="pl-PL" w:eastAsia="cs-CZ"/>
        </w:rPr>
        <w:t>toho</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plánovat</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svůj</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každodenní</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život</w:t>
      </w:r>
      <w:proofErr w:type="spellEnd"/>
      <w:r w:rsidRPr="00612630">
        <w:rPr>
          <w:rFonts w:ascii="Calibri" w:eastAsia="Times New Roman" w:hAnsi="Calibri" w:cs="Calibri"/>
          <w:lang w:val="pl-PL" w:eastAsia="cs-CZ"/>
        </w:rPr>
        <w:t>.</w:t>
      </w:r>
    </w:p>
    <w:p w14:paraId="21AD52A1" w14:textId="77777777" w:rsidR="00612630" w:rsidRPr="00612630" w:rsidRDefault="00612630" w:rsidP="00612630">
      <w:pPr>
        <w:widowControl w:val="0"/>
        <w:spacing w:after="0" w:line="240" w:lineRule="auto"/>
        <w:jc w:val="both"/>
        <w:rPr>
          <w:rFonts w:ascii="Calibri" w:eastAsia="Times New Roman" w:hAnsi="Calibri" w:cs="Calibri"/>
          <w:color w:val="000000"/>
          <w:lang w:val="pl-PL" w:eastAsia="cs-CZ"/>
        </w:rPr>
      </w:pPr>
      <w:r w:rsidRPr="00612630">
        <w:rPr>
          <w:rFonts w:ascii="Calibri" w:eastAsia="Times New Roman" w:hAnsi="Calibri" w:cs="Calibri"/>
          <w:b/>
          <w:color w:val="000000"/>
          <w:lang w:val="pl-PL" w:eastAsia="cs-CZ"/>
        </w:rPr>
        <w:t xml:space="preserve">2. </w:t>
      </w:r>
      <w:proofErr w:type="spellStart"/>
      <w:r w:rsidRPr="00612630">
        <w:rPr>
          <w:rFonts w:ascii="Calibri" w:eastAsia="Times New Roman" w:hAnsi="Calibri" w:cs="Calibri"/>
          <w:b/>
          <w:lang w:val="pl-PL" w:eastAsia="cs-CZ"/>
        </w:rPr>
        <w:t>Využití</w:t>
      </w:r>
      <w:proofErr w:type="spellEnd"/>
      <w:r w:rsidRPr="00612630">
        <w:rPr>
          <w:rFonts w:ascii="Calibri" w:eastAsia="Times New Roman" w:hAnsi="Calibri" w:cs="Calibri"/>
          <w:b/>
          <w:lang w:val="pl-PL" w:eastAsia="cs-CZ"/>
        </w:rPr>
        <w:t>:</w:t>
      </w:r>
    </w:p>
    <w:p w14:paraId="1147AD2D" w14:textId="77777777" w:rsidR="00612630" w:rsidRPr="00612630" w:rsidRDefault="00612630" w:rsidP="00612630">
      <w:pPr>
        <w:widowControl w:val="0"/>
        <w:spacing w:after="0" w:line="240" w:lineRule="auto"/>
        <w:ind w:left="210"/>
        <w:jc w:val="both"/>
        <w:rPr>
          <w:rFonts w:ascii="Calibri" w:eastAsia="Times New Roman" w:hAnsi="Calibri" w:cs="Calibri"/>
          <w:color w:val="000000"/>
          <w:lang w:val="pl-PL" w:eastAsia="cs-CZ"/>
        </w:rPr>
      </w:pPr>
      <w:proofErr w:type="spellStart"/>
      <w:r w:rsidRPr="00612630">
        <w:rPr>
          <w:rFonts w:ascii="Calibri" w:eastAsia="Times New Roman" w:hAnsi="Calibri" w:cs="Calibri"/>
          <w:lang w:val="pl-PL" w:eastAsia="cs-CZ"/>
        </w:rPr>
        <w:t>Přístroj</w:t>
      </w:r>
      <w:proofErr w:type="spellEnd"/>
      <w:r w:rsidRPr="00612630">
        <w:rPr>
          <w:rFonts w:ascii="Calibri" w:eastAsia="Times New Roman" w:hAnsi="Calibri" w:cs="Calibri"/>
          <w:lang w:val="pl-PL" w:eastAsia="cs-CZ"/>
        </w:rPr>
        <w:t xml:space="preserve"> je </w:t>
      </w:r>
      <w:proofErr w:type="spellStart"/>
      <w:r w:rsidRPr="00612630">
        <w:rPr>
          <w:rFonts w:ascii="Calibri" w:eastAsia="Times New Roman" w:hAnsi="Calibri" w:cs="Calibri"/>
          <w:lang w:val="pl-PL" w:eastAsia="cs-CZ"/>
        </w:rPr>
        <w:t>vhodný</w:t>
      </w:r>
      <w:proofErr w:type="spellEnd"/>
      <w:r w:rsidRPr="00612630">
        <w:rPr>
          <w:rFonts w:ascii="Calibri" w:eastAsia="Times New Roman" w:hAnsi="Calibri" w:cs="Calibri"/>
          <w:lang w:val="pl-PL" w:eastAsia="cs-CZ"/>
        </w:rPr>
        <w:t xml:space="preserve"> pro </w:t>
      </w:r>
      <w:proofErr w:type="spellStart"/>
      <w:r w:rsidRPr="00612630">
        <w:rPr>
          <w:rFonts w:ascii="Calibri" w:eastAsia="Times New Roman" w:hAnsi="Calibri" w:cs="Calibri"/>
          <w:lang w:val="pl-PL" w:eastAsia="cs-CZ"/>
        </w:rPr>
        <w:t>obytné</w:t>
      </w:r>
      <w:proofErr w:type="spellEnd"/>
      <w:r w:rsidRPr="00612630">
        <w:rPr>
          <w:rFonts w:ascii="Calibri" w:eastAsia="Times New Roman" w:hAnsi="Calibri" w:cs="Calibri"/>
          <w:lang w:val="pl-PL" w:eastAsia="cs-CZ"/>
        </w:rPr>
        <w:t xml:space="preserve"> domy, </w:t>
      </w:r>
      <w:proofErr w:type="spellStart"/>
      <w:r w:rsidRPr="00612630">
        <w:rPr>
          <w:rFonts w:ascii="Calibri" w:eastAsia="Times New Roman" w:hAnsi="Calibri" w:cs="Calibri"/>
          <w:lang w:val="pl-PL" w:eastAsia="cs-CZ"/>
        </w:rPr>
        <w:t>kanceláře</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laboratoře</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počítačové</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místnosti</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archivy</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školy</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skleníky</w:t>
      </w:r>
      <w:proofErr w:type="spellEnd"/>
      <w:r w:rsidRPr="00612630">
        <w:rPr>
          <w:rFonts w:ascii="Calibri" w:eastAsia="Times New Roman" w:hAnsi="Calibri" w:cs="Calibri"/>
          <w:lang w:val="pl-PL" w:eastAsia="cs-CZ"/>
        </w:rPr>
        <w:t xml:space="preserve">, obchody, </w:t>
      </w:r>
      <w:proofErr w:type="spellStart"/>
      <w:r w:rsidRPr="00612630">
        <w:rPr>
          <w:rFonts w:ascii="Calibri" w:eastAsia="Times New Roman" w:hAnsi="Calibri" w:cs="Calibri"/>
          <w:lang w:val="pl-PL" w:eastAsia="cs-CZ"/>
        </w:rPr>
        <w:t>nemocnice</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knihovny</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sklady</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továrny</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atd</w:t>
      </w:r>
      <w:proofErr w:type="spellEnd"/>
      <w:r w:rsidRPr="00612630">
        <w:rPr>
          <w:rFonts w:ascii="Calibri" w:eastAsia="Times New Roman" w:hAnsi="Calibri" w:cs="Calibri"/>
          <w:lang w:val="pl-PL" w:eastAsia="cs-CZ"/>
        </w:rPr>
        <w:t>.</w:t>
      </w:r>
    </w:p>
    <w:p w14:paraId="05CB6427" w14:textId="77777777" w:rsidR="00612630" w:rsidRPr="00612630" w:rsidRDefault="00612630" w:rsidP="00612630">
      <w:pPr>
        <w:widowControl w:val="0"/>
        <w:spacing w:after="0" w:line="240" w:lineRule="auto"/>
        <w:jc w:val="both"/>
        <w:rPr>
          <w:rFonts w:ascii="Calibri" w:eastAsia="Times New Roman" w:hAnsi="Calibri" w:cs="Calibri"/>
          <w:color w:val="000000"/>
          <w:lang w:val="pl-PL" w:eastAsia="cs-CZ"/>
        </w:rPr>
      </w:pPr>
      <w:r w:rsidRPr="00612630">
        <w:rPr>
          <w:rFonts w:ascii="Calibri" w:eastAsia="Times New Roman" w:hAnsi="Calibri" w:cs="Calibri"/>
          <w:b/>
          <w:color w:val="000000"/>
          <w:lang w:val="pl-PL" w:eastAsia="cs-CZ"/>
        </w:rPr>
        <w:t xml:space="preserve">3. </w:t>
      </w:r>
      <w:proofErr w:type="spellStart"/>
      <w:r w:rsidRPr="00612630">
        <w:rPr>
          <w:rFonts w:ascii="Calibri" w:eastAsia="Times New Roman" w:hAnsi="Calibri" w:cs="Calibri"/>
          <w:b/>
          <w:lang w:val="pl-PL" w:eastAsia="cs-CZ"/>
        </w:rPr>
        <w:t>Teploměr</w:t>
      </w:r>
      <w:proofErr w:type="spellEnd"/>
      <w:r w:rsidRPr="00612630">
        <w:rPr>
          <w:rFonts w:ascii="Calibri" w:eastAsia="Times New Roman" w:hAnsi="Calibri" w:cs="Calibri"/>
          <w:b/>
          <w:lang w:val="pl-PL" w:eastAsia="cs-CZ"/>
        </w:rPr>
        <w:t xml:space="preserve"> a </w:t>
      </w:r>
      <w:proofErr w:type="spellStart"/>
      <w:r w:rsidRPr="00612630">
        <w:rPr>
          <w:rFonts w:ascii="Calibri" w:eastAsia="Times New Roman" w:hAnsi="Calibri" w:cs="Calibri"/>
          <w:b/>
          <w:lang w:val="pl-PL" w:eastAsia="cs-CZ"/>
        </w:rPr>
        <w:t>vlhkoměr</w:t>
      </w:r>
      <w:proofErr w:type="spellEnd"/>
      <w:r w:rsidRPr="00612630">
        <w:rPr>
          <w:rFonts w:ascii="Calibri" w:eastAsia="Times New Roman" w:hAnsi="Calibri" w:cs="Calibri"/>
          <w:b/>
          <w:lang w:val="pl-PL" w:eastAsia="cs-CZ"/>
        </w:rPr>
        <w:t>:</w:t>
      </w:r>
    </w:p>
    <w:p w14:paraId="66CDE69C" w14:textId="77777777" w:rsidR="00612630" w:rsidRPr="00612630" w:rsidRDefault="00612630" w:rsidP="00612630">
      <w:pPr>
        <w:widowControl w:val="0"/>
        <w:spacing w:after="0" w:line="240" w:lineRule="auto"/>
        <w:ind w:left="239"/>
        <w:jc w:val="both"/>
        <w:rPr>
          <w:rFonts w:ascii="Calibri" w:eastAsia="Times New Roman" w:hAnsi="Calibri" w:cs="Calibri"/>
          <w:color w:val="000000"/>
          <w:lang w:val="pl-PL" w:eastAsia="cs-CZ"/>
        </w:rPr>
      </w:pPr>
      <w:proofErr w:type="spellStart"/>
      <w:r w:rsidRPr="00612630">
        <w:rPr>
          <w:rFonts w:ascii="Calibri" w:eastAsia="Times New Roman" w:hAnsi="Calibri" w:cs="Calibri"/>
          <w:lang w:val="pl-PL" w:eastAsia="cs-CZ"/>
        </w:rPr>
        <w:t>Teploměr</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měří</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teplotu</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ve</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stupních</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Celsia</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nebo</w:t>
      </w:r>
      <w:proofErr w:type="spellEnd"/>
      <w:r w:rsidRPr="00612630">
        <w:rPr>
          <w:rFonts w:ascii="Calibri" w:eastAsia="Times New Roman" w:hAnsi="Calibri" w:cs="Calibri"/>
          <w:lang w:val="pl-PL" w:eastAsia="cs-CZ"/>
        </w:rPr>
        <w:t xml:space="preserve"> Fahrenheita, </w:t>
      </w:r>
      <w:proofErr w:type="spellStart"/>
      <w:r w:rsidRPr="00612630">
        <w:rPr>
          <w:rFonts w:ascii="Calibri" w:eastAsia="Times New Roman" w:hAnsi="Calibri" w:cs="Calibri"/>
          <w:lang w:val="pl-PL" w:eastAsia="cs-CZ"/>
        </w:rPr>
        <w:t>zatímco</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vlhkoměr</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měří</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relativní</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vlhkost</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vzduchu</w:t>
      </w:r>
      <w:proofErr w:type="spellEnd"/>
      <w:r w:rsidRPr="00612630">
        <w:rPr>
          <w:rFonts w:ascii="Calibri" w:eastAsia="Times New Roman" w:hAnsi="Calibri" w:cs="Calibri"/>
          <w:lang w:val="pl-PL" w:eastAsia="cs-CZ"/>
        </w:rPr>
        <w:t xml:space="preserve"> v % </w:t>
      </w:r>
      <w:proofErr w:type="spellStart"/>
      <w:r w:rsidRPr="00612630">
        <w:rPr>
          <w:rFonts w:ascii="Calibri" w:eastAsia="Times New Roman" w:hAnsi="Calibri" w:cs="Calibri"/>
          <w:lang w:val="pl-PL" w:eastAsia="cs-CZ"/>
        </w:rPr>
        <w:t>relativní</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vlhkosti</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Nastavení</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vnitřní</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teploty</w:t>
      </w:r>
      <w:proofErr w:type="spellEnd"/>
      <w:r w:rsidRPr="00612630">
        <w:rPr>
          <w:rFonts w:ascii="Calibri" w:eastAsia="Times New Roman" w:hAnsi="Calibri" w:cs="Calibri"/>
          <w:lang w:val="pl-PL" w:eastAsia="cs-CZ"/>
        </w:rPr>
        <w:t xml:space="preserve"> a </w:t>
      </w:r>
      <w:proofErr w:type="spellStart"/>
      <w:r w:rsidRPr="00612630">
        <w:rPr>
          <w:rFonts w:ascii="Calibri" w:eastAsia="Times New Roman" w:hAnsi="Calibri" w:cs="Calibri"/>
          <w:lang w:val="pl-PL" w:eastAsia="cs-CZ"/>
        </w:rPr>
        <w:t>vlhkosti</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vám</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jednoduše</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pomůže</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cítit</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se</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lépe</w:t>
      </w:r>
      <w:proofErr w:type="spellEnd"/>
      <w:r w:rsidRPr="00612630">
        <w:rPr>
          <w:rFonts w:ascii="Calibri" w:eastAsia="Times New Roman" w:hAnsi="Calibri" w:cs="Calibri"/>
          <w:lang w:val="pl-PL" w:eastAsia="cs-CZ"/>
        </w:rPr>
        <w:t>. (</w:t>
      </w:r>
      <w:proofErr w:type="spellStart"/>
      <w:r w:rsidRPr="00612630">
        <w:rPr>
          <w:rFonts w:ascii="Calibri" w:eastAsia="Times New Roman" w:hAnsi="Calibri" w:cs="Calibri"/>
          <w:lang w:val="pl-PL" w:eastAsia="cs-CZ"/>
        </w:rPr>
        <w:t>Teploměr</w:t>
      </w:r>
      <w:proofErr w:type="spellEnd"/>
      <w:r w:rsidRPr="00612630">
        <w:rPr>
          <w:rFonts w:ascii="Calibri" w:eastAsia="Times New Roman" w:hAnsi="Calibri" w:cs="Calibri"/>
          <w:lang w:val="pl-PL" w:eastAsia="cs-CZ"/>
        </w:rPr>
        <w:t xml:space="preserve"> a </w:t>
      </w:r>
      <w:proofErr w:type="spellStart"/>
      <w:r w:rsidRPr="00612630">
        <w:rPr>
          <w:rFonts w:ascii="Calibri" w:eastAsia="Times New Roman" w:hAnsi="Calibri" w:cs="Calibri"/>
          <w:lang w:val="pl-PL" w:eastAsia="cs-CZ"/>
        </w:rPr>
        <w:t>vlhkoměr</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byly</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nastaveny</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ve</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výrobě</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Nemusíte</w:t>
      </w:r>
      <w:proofErr w:type="spellEnd"/>
      <w:r w:rsidRPr="00612630">
        <w:rPr>
          <w:rFonts w:ascii="Calibri" w:eastAsia="Times New Roman" w:hAnsi="Calibri" w:cs="Calibri"/>
          <w:lang w:val="pl-PL" w:eastAsia="cs-CZ"/>
        </w:rPr>
        <w:t xml:space="preserve"> je sami </w:t>
      </w:r>
      <w:proofErr w:type="spellStart"/>
      <w:r w:rsidRPr="00612630">
        <w:rPr>
          <w:rFonts w:ascii="Calibri" w:eastAsia="Times New Roman" w:hAnsi="Calibri" w:cs="Calibri"/>
          <w:lang w:val="pl-PL" w:eastAsia="cs-CZ"/>
        </w:rPr>
        <w:t>znovu</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nastavovat</w:t>
      </w:r>
      <w:proofErr w:type="spellEnd"/>
      <w:r w:rsidRPr="00612630">
        <w:rPr>
          <w:rFonts w:ascii="Calibri" w:eastAsia="Times New Roman" w:hAnsi="Calibri" w:cs="Calibri"/>
          <w:lang w:val="pl-PL" w:eastAsia="cs-CZ"/>
        </w:rPr>
        <w:t>).</w:t>
      </w:r>
    </w:p>
    <w:p w14:paraId="0414E297" w14:textId="77777777" w:rsidR="00612630" w:rsidRPr="00612630" w:rsidRDefault="00612630" w:rsidP="00612630">
      <w:pPr>
        <w:widowControl w:val="0"/>
        <w:spacing w:after="0" w:line="240" w:lineRule="auto"/>
        <w:jc w:val="both"/>
        <w:rPr>
          <w:rFonts w:ascii="Calibri" w:eastAsia="Times New Roman" w:hAnsi="Calibri" w:cs="Calibri"/>
          <w:color w:val="000000"/>
          <w:lang w:val="pl-PL" w:eastAsia="cs-CZ"/>
        </w:rPr>
      </w:pPr>
      <w:r w:rsidRPr="00612630">
        <w:rPr>
          <w:rFonts w:ascii="Calibri" w:eastAsia="Times New Roman" w:hAnsi="Calibri" w:cs="Calibri"/>
          <w:b/>
          <w:color w:val="000000"/>
          <w:lang w:val="pl-PL" w:eastAsia="cs-CZ"/>
        </w:rPr>
        <w:t xml:space="preserve">4. </w:t>
      </w:r>
      <w:proofErr w:type="spellStart"/>
      <w:r w:rsidRPr="00612630">
        <w:rPr>
          <w:rFonts w:ascii="Calibri" w:eastAsia="Times New Roman" w:hAnsi="Calibri" w:cs="Calibri"/>
          <w:b/>
          <w:lang w:val="pl-PL" w:eastAsia="cs-CZ"/>
        </w:rPr>
        <w:t>Funkce</w:t>
      </w:r>
      <w:proofErr w:type="spellEnd"/>
      <w:r w:rsidRPr="00612630">
        <w:rPr>
          <w:rFonts w:ascii="Calibri" w:eastAsia="Times New Roman" w:hAnsi="Calibri" w:cs="Calibri"/>
          <w:b/>
          <w:lang w:val="pl-PL" w:eastAsia="cs-CZ"/>
        </w:rPr>
        <w:t xml:space="preserve"> barometru:</w:t>
      </w:r>
    </w:p>
    <w:p w14:paraId="30456E42" w14:textId="77777777" w:rsidR="00612630" w:rsidRPr="00612630" w:rsidRDefault="00612630" w:rsidP="00612630">
      <w:pPr>
        <w:widowControl w:val="0"/>
        <w:spacing w:after="0" w:line="240" w:lineRule="auto"/>
        <w:ind w:left="239"/>
        <w:jc w:val="both"/>
        <w:rPr>
          <w:rFonts w:ascii="Calibri" w:eastAsia="Times New Roman" w:hAnsi="Calibri" w:cs="Calibri"/>
          <w:lang w:val="pl-PL" w:eastAsia="cs-CZ"/>
        </w:rPr>
      </w:pPr>
      <w:r w:rsidRPr="00612630">
        <w:rPr>
          <w:rFonts w:ascii="Calibri" w:eastAsia="Times New Roman" w:hAnsi="Calibri" w:cs="Calibri"/>
          <w:lang w:val="pl-PL" w:eastAsia="cs-CZ"/>
        </w:rPr>
        <w:t xml:space="preserve">Barometr </w:t>
      </w:r>
      <w:proofErr w:type="spellStart"/>
      <w:r w:rsidRPr="00612630">
        <w:rPr>
          <w:rFonts w:ascii="Calibri" w:eastAsia="Times New Roman" w:hAnsi="Calibri" w:cs="Calibri"/>
          <w:lang w:val="pl-PL" w:eastAsia="cs-CZ"/>
        </w:rPr>
        <w:t>měří</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atmosférický</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tlak</w:t>
      </w:r>
      <w:proofErr w:type="spellEnd"/>
      <w:r w:rsidRPr="00612630">
        <w:rPr>
          <w:rFonts w:ascii="Calibri" w:eastAsia="Times New Roman" w:hAnsi="Calibri" w:cs="Calibri"/>
          <w:lang w:val="pl-PL" w:eastAsia="cs-CZ"/>
        </w:rPr>
        <w:t xml:space="preserve"> v </w:t>
      </w:r>
      <w:proofErr w:type="spellStart"/>
      <w:r w:rsidRPr="00612630">
        <w:rPr>
          <w:rFonts w:ascii="Calibri" w:eastAsia="Times New Roman" w:hAnsi="Calibri" w:cs="Calibri"/>
          <w:lang w:val="pl-PL" w:eastAsia="cs-CZ"/>
        </w:rPr>
        <w:t>jednotkách</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hPa</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kPa</w:t>
      </w:r>
      <w:proofErr w:type="spellEnd"/>
      <w:r w:rsidRPr="00612630">
        <w:rPr>
          <w:rFonts w:ascii="Calibri" w:eastAsia="Times New Roman" w:hAnsi="Calibri" w:cs="Calibri"/>
          <w:lang w:val="pl-PL" w:eastAsia="cs-CZ"/>
        </w:rPr>
        <w:t xml:space="preserve">, mmHg, </w:t>
      </w:r>
      <w:proofErr w:type="spellStart"/>
      <w:r w:rsidRPr="00612630">
        <w:rPr>
          <w:rFonts w:ascii="Calibri" w:eastAsia="Times New Roman" w:hAnsi="Calibri" w:cs="Calibri"/>
          <w:lang w:val="pl-PL" w:eastAsia="cs-CZ"/>
        </w:rPr>
        <w:t>mb</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nebo</w:t>
      </w:r>
      <w:proofErr w:type="spellEnd"/>
      <w:r w:rsidRPr="00612630">
        <w:rPr>
          <w:rFonts w:ascii="Calibri" w:eastAsia="Times New Roman" w:hAnsi="Calibri" w:cs="Calibri"/>
          <w:lang w:val="pl-PL" w:eastAsia="cs-CZ"/>
        </w:rPr>
        <w:t xml:space="preserve"> v </w:t>
      </w:r>
      <w:proofErr w:type="spellStart"/>
      <w:r w:rsidRPr="00612630">
        <w:rPr>
          <w:rFonts w:ascii="Calibri" w:eastAsia="Times New Roman" w:hAnsi="Calibri" w:cs="Calibri"/>
          <w:lang w:val="pl-PL" w:eastAsia="cs-CZ"/>
        </w:rPr>
        <w:t>palcích</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Atmosférický</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tlak</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odpovídá</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hmotnosti</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okolních</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vzduchových</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hmot</w:t>
      </w:r>
      <w:proofErr w:type="spellEnd"/>
      <w:r w:rsidRPr="00612630">
        <w:rPr>
          <w:rFonts w:ascii="Calibri" w:eastAsia="Times New Roman" w:hAnsi="Calibri" w:cs="Calibri"/>
          <w:lang w:val="pl-PL" w:eastAsia="cs-CZ"/>
        </w:rPr>
        <w:t xml:space="preserve"> a </w:t>
      </w:r>
      <w:proofErr w:type="spellStart"/>
      <w:r w:rsidRPr="00612630">
        <w:rPr>
          <w:rFonts w:ascii="Calibri" w:eastAsia="Times New Roman" w:hAnsi="Calibri" w:cs="Calibri"/>
          <w:lang w:val="pl-PL" w:eastAsia="cs-CZ"/>
        </w:rPr>
        <w:t>závisí</w:t>
      </w:r>
      <w:proofErr w:type="spellEnd"/>
      <w:r w:rsidRPr="00612630">
        <w:rPr>
          <w:rFonts w:ascii="Calibri" w:eastAsia="Times New Roman" w:hAnsi="Calibri" w:cs="Calibri"/>
          <w:lang w:val="pl-PL" w:eastAsia="cs-CZ"/>
        </w:rPr>
        <w:t xml:space="preserve"> na </w:t>
      </w:r>
      <w:proofErr w:type="spellStart"/>
      <w:r w:rsidRPr="00612630">
        <w:rPr>
          <w:rFonts w:ascii="Calibri" w:eastAsia="Times New Roman" w:hAnsi="Calibri" w:cs="Calibri"/>
          <w:lang w:val="pl-PL" w:eastAsia="cs-CZ"/>
        </w:rPr>
        <w:t>povětrnostní</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situaci</w:t>
      </w:r>
      <w:proofErr w:type="spellEnd"/>
      <w:r w:rsidRPr="00612630">
        <w:rPr>
          <w:rFonts w:ascii="Calibri" w:eastAsia="Times New Roman" w:hAnsi="Calibri" w:cs="Calibri"/>
          <w:lang w:val="pl-PL" w:eastAsia="cs-CZ"/>
        </w:rPr>
        <w:t xml:space="preserve"> a </w:t>
      </w:r>
      <w:proofErr w:type="spellStart"/>
      <w:r w:rsidRPr="00612630">
        <w:rPr>
          <w:rFonts w:ascii="Calibri" w:eastAsia="Times New Roman" w:hAnsi="Calibri" w:cs="Calibri"/>
          <w:lang w:val="pl-PL" w:eastAsia="cs-CZ"/>
        </w:rPr>
        <w:t>místní</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nadmořské</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výšce</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Pozorování</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změn</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atmosférického</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tlaku</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umožňuje</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předpovídat</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počasí</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Stačí</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označit</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aktuální</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tlak</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vzduchu</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pohyblivým</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ukazatelem</w:t>
      </w:r>
      <w:proofErr w:type="spellEnd"/>
      <w:r w:rsidRPr="00612630">
        <w:rPr>
          <w:rFonts w:ascii="Calibri" w:eastAsia="Times New Roman" w:hAnsi="Calibri" w:cs="Calibri"/>
          <w:lang w:val="pl-PL" w:eastAsia="cs-CZ"/>
        </w:rPr>
        <w:t xml:space="preserve"> a </w:t>
      </w:r>
      <w:proofErr w:type="spellStart"/>
      <w:r w:rsidRPr="00612630">
        <w:rPr>
          <w:rFonts w:ascii="Calibri" w:eastAsia="Times New Roman" w:hAnsi="Calibri" w:cs="Calibri"/>
          <w:lang w:val="pl-PL" w:eastAsia="cs-CZ"/>
        </w:rPr>
        <w:t>sledovat</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změny</w:t>
      </w:r>
      <w:proofErr w:type="spellEnd"/>
      <w:r w:rsidRPr="00612630">
        <w:rPr>
          <w:rFonts w:ascii="Calibri" w:eastAsia="Times New Roman" w:hAnsi="Calibri" w:cs="Calibri"/>
          <w:lang w:val="pl-PL" w:eastAsia="cs-CZ"/>
        </w:rPr>
        <w:t>:</w:t>
      </w:r>
    </w:p>
    <w:p w14:paraId="72A3A4AD" w14:textId="77777777" w:rsidR="00612630" w:rsidRPr="00612630" w:rsidRDefault="00612630" w:rsidP="00612630">
      <w:pPr>
        <w:widowControl w:val="0"/>
        <w:spacing w:after="0" w:line="240" w:lineRule="auto"/>
        <w:ind w:firstLine="240"/>
        <w:jc w:val="both"/>
        <w:rPr>
          <w:rFonts w:ascii="Calibri" w:eastAsia="Times New Roman" w:hAnsi="Calibri" w:cs="Calibri"/>
          <w:color w:val="000000"/>
          <w:lang w:val="pl-PL" w:eastAsia="cs-CZ"/>
        </w:rPr>
      </w:pPr>
      <w:proofErr w:type="spellStart"/>
      <w:r w:rsidRPr="00612630">
        <w:rPr>
          <w:rFonts w:ascii="Calibri" w:eastAsia="Times New Roman" w:hAnsi="Calibri" w:cs="Calibri"/>
          <w:lang w:val="pl-PL" w:eastAsia="cs-CZ"/>
        </w:rPr>
        <w:t>Zvýšení</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atmosférického</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tlaku</w:t>
      </w:r>
      <w:proofErr w:type="spellEnd"/>
      <w:r w:rsidRPr="00612630">
        <w:rPr>
          <w:rFonts w:ascii="Calibri" w:eastAsia="Times New Roman" w:hAnsi="Calibri" w:cs="Calibri"/>
          <w:color w:val="000000"/>
          <w:lang w:val="pl-PL" w:eastAsia="cs-CZ"/>
        </w:rPr>
        <w:t xml:space="preserve">             </w:t>
      </w:r>
      <w:r w:rsidRPr="00612630">
        <w:rPr>
          <w:rFonts w:ascii="Calibri" w:eastAsia="Times New Roman" w:hAnsi="Calibri" w:cs="Calibri"/>
          <w:color w:val="000000"/>
          <w:lang w:val="pl-PL" w:eastAsia="cs-CZ"/>
        </w:rPr>
        <w:tab/>
      </w:r>
      <w:r w:rsidRPr="00612630">
        <w:rPr>
          <w:rFonts w:ascii="Calibri" w:eastAsia="Times New Roman" w:hAnsi="Calibri" w:cs="Calibri"/>
          <w:color w:val="000000"/>
          <w:lang w:val="pl-PL" w:eastAsia="cs-CZ"/>
        </w:rPr>
        <w:tab/>
      </w:r>
      <w:proofErr w:type="spellStart"/>
      <w:r w:rsidRPr="00612630">
        <w:rPr>
          <w:rFonts w:ascii="Calibri" w:eastAsia="Times New Roman" w:hAnsi="Calibri" w:cs="Calibri"/>
          <w:lang w:val="pl-PL" w:eastAsia="cs-CZ"/>
        </w:rPr>
        <w:t>Hezké</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počasí</w:t>
      </w:r>
      <w:proofErr w:type="spellEnd"/>
    </w:p>
    <w:p w14:paraId="0AF184BA" w14:textId="77777777" w:rsidR="00612630" w:rsidRPr="00612630" w:rsidRDefault="00612630" w:rsidP="00612630">
      <w:pPr>
        <w:widowControl w:val="0"/>
        <w:spacing w:after="0" w:line="240" w:lineRule="auto"/>
        <w:ind w:firstLine="240"/>
        <w:jc w:val="both"/>
        <w:rPr>
          <w:rFonts w:ascii="Calibri" w:eastAsia="Times New Roman" w:hAnsi="Calibri" w:cs="Calibri"/>
          <w:color w:val="000000"/>
          <w:lang w:val="pl-PL" w:eastAsia="cs-CZ"/>
        </w:rPr>
      </w:pPr>
      <w:proofErr w:type="spellStart"/>
      <w:r w:rsidRPr="00612630">
        <w:rPr>
          <w:rFonts w:ascii="Calibri" w:eastAsia="Times New Roman" w:hAnsi="Calibri" w:cs="Calibri"/>
          <w:lang w:val="pl-PL" w:eastAsia="cs-CZ"/>
        </w:rPr>
        <w:t>Rychlé</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zvýšení</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atmosférického</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tlaku</w:t>
      </w:r>
      <w:proofErr w:type="spellEnd"/>
      <w:r w:rsidRPr="00612630">
        <w:rPr>
          <w:rFonts w:ascii="Calibri" w:eastAsia="Times New Roman" w:hAnsi="Calibri" w:cs="Calibri"/>
          <w:color w:val="000000"/>
          <w:lang w:val="pl-PL" w:eastAsia="cs-CZ"/>
        </w:rPr>
        <w:t xml:space="preserve">   </w:t>
      </w:r>
      <w:r w:rsidRPr="00612630">
        <w:rPr>
          <w:rFonts w:ascii="Calibri" w:eastAsia="Times New Roman" w:hAnsi="Calibri" w:cs="Calibri"/>
          <w:color w:val="000000"/>
          <w:lang w:val="pl-PL" w:eastAsia="cs-CZ"/>
        </w:rPr>
        <w:tab/>
      </w:r>
      <w:proofErr w:type="spellStart"/>
      <w:r w:rsidRPr="00612630">
        <w:rPr>
          <w:rFonts w:ascii="Calibri" w:eastAsia="Times New Roman" w:hAnsi="Calibri" w:cs="Calibri"/>
          <w:lang w:val="pl-PL" w:eastAsia="cs-CZ"/>
        </w:rPr>
        <w:t>Hezké</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počasí</w:t>
      </w:r>
      <w:proofErr w:type="spellEnd"/>
      <w:r w:rsidRPr="00612630">
        <w:rPr>
          <w:rFonts w:ascii="Calibri" w:eastAsia="Times New Roman" w:hAnsi="Calibri" w:cs="Calibri"/>
          <w:lang w:val="pl-PL" w:eastAsia="cs-CZ"/>
        </w:rPr>
        <w:t xml:space="preserve"> na </w:t>
      </w:r>
      <w:proofErr w:type="spellStart"/>
      <w:r w:rsidRPr="00612630">
        <w:rPr>
          <w:rFonts w:ascii="Calibri" w:eastAsia="Times New Roman" w:hAnsi="Calibri" w:cs="Calibri"/>
          <w:lang w:val="pl-PL" w:eastAsia="cs-CZ"/>
        </w:rPr>
        <w:t>krátkou</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dobu</w:t>
      </w:r>
      <w:proofErr w:type="spellEnd"/>
    </w:p>
    <w:p w14:paraId="6E7D7B0E" w14:textId="77777777" w:rsidR="00612630" w:rsidRPr="00612630" w:rsidRDefault="00612630" w:rsidP="00612630">
      <w:pPr>
        <w:widowControl w:val="0"/>
        <w:spacing w:after="0" w:line="240" w:lineRule="auto"/>
        <w:ind w:firstLine="240"/>
        <w:jc w:val="both"/>
        <w:rPr>
          <w:rFonts w:ascii="Calibri" w:eastAsia="Times New Roman" w:hAnsi="Calibri" w:cs="Calibri"/>
          <w:color w:val="000000"/>
          <w:lang w:val="pl-PL" w:eastAsia="cs-CZ"/>
        </w:rPr>
      </w:pPr>
      <w:proofErr w:type="spellStart"/>
      <w:r w:rsidRPr="00612630">
        <w:rPr>
          <w:rFonts w:ascii="Calibri" w:eastAsia="Times New Roman" w:hAnsi="Calibri" w:cs="Calibri"/>
          <w:lang w:val="pl-PL" w:eastAsia="cs-CZ"/>
        </w:rPr>
        <w:t>Snížení</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atmosférického</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tlaku</w:t>
      </w:r>
      <w:proofErr w:type="spellEnd"/>
      <w:r w:rsidRPr="00612630">
        <w:rPr>
          <w:rFonts w:ascii="Calibri" w:eastAsia="Times New Roman" w:hAnsi="Calibri" w:cs="Calibri"/>
          <w:color w:val="000000"/>
          <w:lang w:val="pl-PL" w:eastAsia="cs-CZ"/>
        </w:rPr>
        <w:t xml:space="preserve">              </w:t>
      </w:r>
      <w:r w:rsidRPr="00612630">
        <w:rPr>
          <w:rFonts w:ascii="Calibri" w:eastAsia="Times New Roman" w:hAnsi="Calibri" w:cs="Calibri"/>
          <w:color w:val="000000"/>
          <w:lang w:val="pl-PL" w:eastAsia="cs-CZ"/>
        </w:rPr>
        <w:tab/>
      </w:r>
      <w:r w:rsidRPr="00612630">
        <w:rPr>
          <w:rFonts w:ascii="Calibri" w:eastAsia="Times New Roman" w:hAnsi="Calibri" w:cs="Calibri"/>
          <w:color w:val="000000"/>
          <w:lang w:val="pl-PL" w:eastAsia="cs-CZ"/>
        </w:rPr>
        <w:tab/>
      </w:r>
      <w:proofErr w:type="spellStart"/>
      <w:r w:rsidRPr="00612630">
        <w:rPr>
          <w:rFonts w:ascii="Calibri" w:eastAsia="Times New Roman" w:hAnsi="Calibri" w:cs="Calibri"/>
          <w:lang w:val="pl-PL" w:eastAsia="cs-CZ"/>
        </w:rPr>
        <w:t>Špatné</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počasí</w:t>
      </w:r>
      <w:proofErr w:type="spellEnd"/>
    </w:p>
    <w:p w14:paraId="5EE6BDB9" w14:textId="77777777" w:rsidR="00612630" w:rsidRPr="00612630" w:rsidRDefault="00612630" w:rsidP="00612630">
      <w:pPr>
        <w:widowControl w:val="0"/>
        <w:spacing w:after="0" w:line="240" w:lineRule="auto"/>
        <w:ind w:firstLine="240"/>
        <w:jc w:val="both"/>
        <w:rPr>
          <w:rFonts w:ascii="Calibri" w:eastAsia="Times New Roman" w:hAnsi="Calibri" w:cs="Calibri"/>
          <w:color w:val="000000"/>
          <w:lang w:val="pl-PL" w:eastAsia="cs-CZ"/>
        </w:rPr>
      </w:pPr>
      <w:proofErr w:type="spellStart"/>
      <w:r w:rsidRPr="00612630">
        <w:rPr>
          <w:rFonts w:ascii="Calibri" w:eastAsia="Times New Roman" w:hAnsi="Calibri" w:cs="Calibri"/>
          <w:lang w:val="pl-PL" w:eastAsia="cs-CZ"/>
        </w:rPr>
        <w:t>Rychlé</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snížení</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atmosférického</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tlaku</w:t>
      </w:r>
      <w:proofErr w:type="spellEnd"/>
      <w:r w:rsidRPr="00612630">
        <w:rPr>
          <w:rFonts w:ascii="Calibri" w:eastAsia="Times New Roman" w:hAnsi="Calibri" w:cs="Calibri"/>
          <w:color w:val="000000"/>
          <w:lang w:val="pl-PL" w:eastAsia="cs-CZ"/>
        </w:rPr>
        <w:t xml:space="preserve">         </w:t>
      </w:r>
      <w:r w:rsidRPr="00612630">
        <w:rPr>
          <w:rFonts w:ascii="Calibri" w:eastAsia="Times New Roman" w:hAnsi="Calibri" w:cs="Calibri"/>
          <w:color w:val="000000"/>
          <w:lang w:val="pl-PL" w:eastAsia="cs-CZ"/>
        </w:rPr>
        <w:tab/>
      </w:r>
      <w:proofErr w:type="spellStart"/>
      <w:r w:rsidRPr="00612630">
        <w:rPr>
          <w:rFonts w:ascii="Calibri" w:eastAsia="Times New Roman" w:hAnsi="Calibri" w:cs="Calibri"/>
          <w:lang w:val="pl-PL" w:eastAsia="cs-CZ"/>
        </w:rPr>
        <w:t>Hřmění</w:t>
      </w:r>
      <w:proofErr w:type="spellEnd"/>
      <w:r w:rsidRPr="00612630">
        <w:rPr>
          <w:rFonts w:ascii="Calibri" w:eastAsia="Times New Roman" w:hAnsi="Calibri" w:cs="Calibri"/>
          <w:lang w:val="pl-PL" w:eastAsia="cs-CZ"/>
        </w:rPr>
        <w:t xml:space="preserve"> a </w:t>
      </w:r>
      <w:proofErr w:type="spellStart"/>
      <w:r w:rsidRPr="00612630">
        <w:rPr>
          <w:rFonts w:ascii="Calibri" w:eastAsia="Times New Roman" w:hAnsi="Calibri" w:cs="Calibri"/>
          <w:lang w:val="pl-PL" w:eastAsia="cs-CZ"/>
        </w:rPr>
        <w:t>bouře</w:t>
      </w:r>
      <w:proofErr w:type="spellEnd"/>
    </w:p>
    <w:p w14:paraId="550942F0" w14:textId="77777777" w:rsidR="00612630" w:rsidRPr="00612630" w:rsidRDefault="00612630" w:rsidP="00612630">
      <w:pPr>
        <w:widowControl w:val="0"/>
        <w:spacing w:after="0" w:line="240" w:lineRule="auto"/>
        <w:ind w:firstLine="240"/>
        <w:jc w:val="both"/>
        <w:rPr>
          <w:rFonts w:ascii="Calibri" w:eastAsia="Times New Roman" w:hAnsi="Calibri" w:cs="Calibri"/>
          <w:color w:val="000000"/>
          <w:lang w:val="pl-PL" w:eastAsia="cs-CZ"/>
        </w:rPr>
      </w:pPr>
      <w:proofErr w:type="spellStart"/>
      <w:r w:rsidRPr="00612630">
        <w:rPr>
          <w:rFonts w:ascii="Calibri" w:eastAsia="Times New Roman" w:hAnsi="Calibri" w:cs="Calibri"/>
          <w:lang w:val="pl-PL" w:eastAsia="cs-CZ"/>
        </w:rPr>
        <w:t>Atmosférický</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tlak</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zůstává</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cca</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stejný</w:t>
      </w:r>
      <w:proofErr w:type="spellEnd"/>
      <w:r w:rsidRPr="00612630">
        <w:rPr>
          <w:rFonts w:ascii="Calibri" w:eastAsia="Times New Roman" w:hAnsi="Calibri" w:cs="Calibri"/>
          <w:lang w:val="pl-PL" w:eastAsia="cs-CZ"/>
        </w:rPr>
        <w:tab/>
      </w:r>
      <w:r w:rsidRPr="00612630">
        <w:rPr>
          <w:rFonts w:ascii="Calibri" w:eastAsia="Times New Roman" w:hAnsi="Calibri" w:cs="Calibri"/>
          <w:lang w:val="pl-PL" w:eastAsia="cs-CZ"/>
        </w:rPr>
        <w:tab/>
      </w:r>
      <w:proofErr w:type="spellStart"/>
      <w:r w:rsidRPr="00612630">
        <w:rPr>
          <w:rFonts w:ascii="Calibri" w:eastAsia="Times New Roman" w:hAnsi="Calibri" w:cs="Calibri"/>
          <w:lang w:val="pl-PL" w:eastAsia="cs-CZ"/>
        </w:rPr>
        <w:t>Současné</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počasí</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se</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nezmění</w:t>
      </w:r>
      <w:proofErr w:type="spellEnd"/>
      <w:r w:rsidRPr="00612630">
        <w:rPr>
          <w:rFonts w:ascii="Calibri" w:eastAsia="Times New Roman" w:hAnsi="Calibri" w:cs="Calibri"/>
          <w:color w:val="000000"/>
          <w:lang w:val="pl-PL" w:eastAsia="cs-CZ"/>
        </w:rPr>
        <w:t xml:space="preserve"> </w:t>
      </w:r>
    </w:p>
    <w:p w14:paraId="5F59DE22" w14:textId="77777777" w:rsidR="00612630" w:rsidRPr="00612630" w:rsidRDefault="00612630" w:rsidP="00612630">
      <w:pPr>
        <w:widowControl w:val="0"/>
        <w:spacing w:after="0" w:line="240" w:lineRule="auto"/>
        <w:jc w:val="both"/>
        <w:rPr>
          <w:rFonts w:ascii="Calibri" w:eastAsia="Times New Roman" w:hAnsi="Calibri" w:cs="Calibri"/>
          <w:color w:val="000000"/>
          <w:lang w:val="pl-PL" w:eastAsia="cs-CZ"/>
        </w:rPr>
      </w:pPr>
      <w:r w:rsidRPr="00612630">
        <w:rPr>
          <w:rFonts w:ascii="Calibri" w:eastAsia="Times New Roman" w:hAnsi="Calibri" w:cs="Calibri"/>
          <w:b/>
          <w:color w:val="000000"/>
          <w:lang w:val="pl-PL" w:eastAsia="cs-CZ"/>
        </w:rPr>
        <w:t xml:space="preserve">5. </w:t>
      </w:r>
      <w:proofErr w:type="spellStart"/>
      <w:r w:rsidRPr="00612630">
        <w:rPr>
          <w:rFonts w:ascii="Calibri" w:eastAsia="Times New Roman" w:hAnsi="Calibri" w:cs="Calibri"/>
          <w:b/>
          <w:lang w:val="pl-PL" w:eastAsia="cs-CZ"/>
        </w:rPr>
        <w:t>Návod</w:t>
      </w:r>
      <w:proofErr w:type="spellEnd"/>
      <w:r w:rsidRPr="00612630">
        <w:rPr>
          <w:rFonts w:ascii="Calibri" w:eastAsia="Times New Roman" w:hAnsi="Calibri" w:cs="Calibri"/>
          <w:b/>
          <w:lang w:val="pl-PL" w:eastAsia="cs-CZ"/>
        </w:rPr>
        <w:t xml:space="preserve"> k </w:t>
      </w:r>
      <w:proofErr w:type="spellStart"/>
      <w:r w:rsidRPr="00612630">
        <w:rPr>
          <w:rFonts w:ascii="Calibri" w:eastAsia="Times New Roman" w:hAnsi="Calibri" w:cs="Calibri"/>
          <w:b/>
          <w:lang w:val="pl-PL" w:eastAsia="cs-CZ"/>
        </w:rPr>
        <w:t>použití</w:t>
      </w:r>
      <w:proofErr w:type="spellEnd"/>
      <w:r w:rsidRPr="00612630">
        <w:rPr>
          <w:rFonts w:ascii="Calibri" w:eastAsia="Times New Roman" w:hAnsi="Calibri" w:cs="Calibri"/>
          <w:b/>
          <w:color w:val="000000"/>
          <w:lang w:val="pl-PL" w:eastAsia="cs-CZ"/>
        </w:rPr>
        <w:t>:</w:t>
      </w:r>
    </w:p>
    <w:p w14:paraId="15AB9C3D" w14:textId="77777777" w:rsidR="00612630" w:rsidRPr="00612630" w:rsidRDefault="00612630" w:rsidP="00612630">
      <w:pPr>
        <w:widowControl w:val="0"/>
        <w:spacing w:after="0" w:line="240" w:lineRule="auto"/>
        <w:ind w:left="183"/>
        <w:jc w:val="both"/>
        <w:rPr>
          <w:rFonts w:ascii="Calibri" w:eastAsia="Times New Roman" w:hAnsi="Calibri" w:cs="Calibri"/>
          <w:color w:val="000000"/>
          <w:lang w:val="pl-PL" w:eastAsia="cs-CZ"/>
        </w:rPr>
      </w:pPr>
      <w:r w:rsidRPr="00612630">
        <w:rPr>
          <w:rFonts w:ascii="Calibri" w:eastAsia="Times New Roman" w:hAnsi="Calibri" w:cs="Calibri"/>
          <w:lang w:val="pl-PL" w:eastAsia="cs-CZ"/>
        </w:rPr>
        <w:t xml:space="preserve">Barometr je </w:t>
      </w:r>
      <w:proofErr w:type="spellStart"/>
      <w:r w:rsidRPr="00612630">
        <w:rPr>
          <w:rFonts w:ascii="Calibri" w:eastAsia="Times New Roman" w:hAnsi="Calibri" w:cs="Calibri"/>
          <w:lang w:val="pl-PL" w:eastAsia="cs-CZ"/>
        </w:rPr>
        <w:t>třeba</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nejprve</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nastavit</w:t>
      </w:r>
      <w:proofErr w:type="spellEnd"/>
      <w:r w:rsidRPr="00612630">
        <w:rPr>
          <w:rFonts w:ascii="Calibri" w:eastAsia="Times New Roman" w:hAnsi="Calibri" w:cs="Calibri"/>
          <w:lang w:val="pl-PL" w:eastAsia="cs-CZ"/>
        </w:rPr>
        <w:t xml:space="preserve"> na </w:t>
      </w:r>
      <w:proofErr w:type="spellStart"/>
      <w:r w:rsidRPr="00612630">
        <w:rPr>
          <w:rFonts w:ascii="Calibri" w:eastAsia="Times New Roman" w:hAnsi="Calibri" w:cs="Calibri"/>
          <w:lang w:val="pl-PL" w:eastAsia="cs-CZ"/>
        </w:rPr>
        <w:t>místní</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nadmořskou</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výšku</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Zjistěte</w:t>
      </w:r>
      <w:proofErr w:type="spellEnd"/>
      <w:r w:rsidRPr="00612630">
        <w:rPr>
          <w:rFonts w:ascii="Calibri" w:eastAsia="Times New Roman" w:hAnsi="Calibri" w:cs="Calibri"/>
          <w:lang w:val="pl-PL" w:eastAsia="cs-CZ"/>
        </w:rPr>
        <w:t xml:space="preserve"> si </w:t>
      </w:r>
      <w:proofErr w:type="spellStart"/>
      <w:r w:rsidRPr="00612630">
        <w:rPr>
          <w:rFonts w:ascii="Calibri" w:eastAsia="Times New Roman" w:hAnsi="Calibri" w:cs="Calibri"/>
          <w:lang w:val="pl-PL" w:eastAsia="cs-CZ"/>
        </w:rPr>
        <w:t>aktuální</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atmosférický</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tlak</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ve</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vaší</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oblasti</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prostřednictvím</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místní</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meteorologické</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služby</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nebo</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internetu</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Opatrně</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otáčejte</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seřizovacím</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šroubem</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pomocí</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malého</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šroubováku</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dokud</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se</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ukazovaná</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hodnota</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nebude</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shodovat</w:t>
      </w:r>
      <w:proofErr w:type="spellEnd"/>
      <w:r w:rsidRPr="00612630">
        <w:rPr>
          <w:rFonts w:ascii="Calibri" w:eastAsia="Times New Roman" w:hAnsi="Calibri" w:cs="Calibri"/>
          <w:lang w:val="pl-PL" w:eastAsia="cs-CZ"/>
        </w:rPr>
        <w:t xml:space="preserve"> s </w:t>
      </w:r>
      <w:proofErr w:type="spellStart"/>
      <w:r w:rsidRPr="00612630">
        <w:rPr>
          <w:rFonts w:ascii="Calibri" w:eastAsia="Times New Roman" w:hAnsi="Calibri" w:cs="Calibri"/>
          <w:lang w:val="pl-PL" w:eastAsia="cs-CZ"/>
        </w:rPr>
        <w:t>aktuálním</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místním</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atmosférickým</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tlakem</w:t>
      </w:r>
      <w:proofErr w:type="spellEnd"/>
      <w:r w:rsidRPr="00612630">
        <w:rPr>
          <w:rFonts w:ascii="Calibri" w:eastAsia="Times New Roman" w:hAnsi="Calibri" w:cs="Calibri"/>
          <w:lang w:val="pl-PL" w:eastAsia="cs-CZ"/>
        </w:rPr>
        <w:t xml:space="preserve">. Aby </w:t>
      </w:r>
      <w:proofErr w:type="spellStart"/>
      <w:r w:rsidRPr="00612630">
        <w:rPr>
          <w:rFonts w:ascii="Calibri" w:eastAsia="Times New Roman" w:hAnsi="Calibri" w:cs="Calibri"/>
          <w:lang w:val="pl-PL" w:eastAsia="cs-CZ"/>
        </w:rPr>
        <w:t>nedošlo</w:t>
      </w:r>
      <w:proofErr w:type="spellEnd"/>
      <w:r w:rsidRPr="00612630">
        <w:rPr>
          <w:rFonts w:ascii="Calibri" w:eastAsia="Times New Roman" w:hAnsi="Calibri" w:cs="Calibri"/>
          <w:lang w:val="pl-PL" w:eastAsia="cs-CZ"/>
        </w:rPr>
        <w:t xml:space="preserve"> k </w:t>
      </w:r>
      <w:proofErr w:type="spellStart"/>
      <w:r w:rsidRPr="00612630">
        <w:rPr>
          <w:rFonts w:ascii="Calibri" w:eastAsia="Times New Roman" w:hAnsi="Calibri" w:cs="Calibri"/>
          <w:lang w:val="pl-PL" w:eastAsia="cs-CZ"/>
        </w:rPr>
        <w:t>poškození</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vnitřních</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částí</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vyvarujte</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se</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příliš</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rychlého</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pohybu</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ručičky</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měřiče</w:t>
      </w:r>
      <w:proofErr w:type="spellEnd"/>
      <w:r w:rsidRPr="00612630">
        <w:rPr>
          <w:rFonts w:ascii="Calibri" w:eastAsia="Times New Roman" w:hAnsi="Calibri" w:cs="Calibri"/>
          <w:lang w:val="pl-PL" w:eastAsia="cs-CZ"/>
        </w:rPr>
        <w:t xml:space="preserve">. V </w:t>
      </w:r>
      <w:proofErr w:type="spellStart"/>
      <w:r w:rsidRPr="00612630">
        <w:rPr>
          <w:rFonts w:ascii="Calibri" w:eastAsia="Times New Roman" w:hAnsi="Calibri" w:cs="Calibri"/>
          <w:lang w:val="pl-PL" w:eastAsia="cs-CZ"/>
        </w:rPr>
        <w:t>případě</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že</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nastavení</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měníte</w:t>
      </w:r>
      <w:proofErr w:type="spellEnd"/>
      <w:r w:rsidRPr="00612630">
        <w:rPr>
          <w:rFonts w:ascii="Calibri" w:eastAsia="Times New Roman" w:hAnsi="Calibri" w:cs="Calibri"/>
          <w:lang w:val="pl-PL" w:eastAsia="cs-CZ"/>
        </w:rPr>
        <w:t xml:space="preserve"> o </w:t>
      </w:r>
      <w:proofErr w:type="spellStart"/>
      <w:r w:rsidRPr="00612630">
        <w:rPr>
          <w:rFonts w:ascii="Calibri" w:eastAsia="Times New Roman" w:hAnsi="Calibri" w:cs="Calibri"/>
          <w:lang w:val="pl-PL" w:eastAsia="cs-CZ"/>
        </w:rPr>
        <w:t>velikou</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hodnotu</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doporučujeme</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otáčet</w:t>
      </w:r>
      <w:proofErr w:type="spellEnd"/>
      <w:r w:rsidRPr="00612630">
        <w:rPr>
          <w:rFonts w:ascii="Calibri" w:eastAsia="Times New Roman" w:hAnsi="Calibri" w:cs="Calibri"/>
          <w:lang w:val="pl-PL" w:eastAsia="cs-CZ"/>
        </w:rPr>
        <w:t xml:space="preserve"> po </w:t>
      </w:r>
      <w:proofErr w:type="spellStart"/>
      <w:r w:rsidRPr="00612630">
        <w:rPr>
          <w:rFonts w:ascii="Calibri" w:eastAsia="Times New Roman" w:hAnsi="Calibri" w:cs="Calibri"/>
          <w:lang w:val="pl-PL" w:eastAsia="cs-CZ"/>
        </w:rPr>
        <w:t>částech</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Lepší</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přesnosti</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lze</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dosáhnout</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lehkým</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poklepáním</w:t>
      </w:r>
      <w:proofErr w:type="spellEnd"/>
      <w:r w:rsidRPr="00612630">
        <w:rPr>
          <w:rFonts w:ascii="Calibri" w:eastAsia="Times New Roman" w:hAnsi="Calibri" w:cs="Calibri"/>
          <w:lang w:val="pl-PL" w:eastAsia="cs-CZ"/>
        </w:rPr>
        <w:t xml:space="preserve"> na </w:t>
      </w:r>
      <w:proofErr w:type="spellStart"/>
      <w:r w:rsidRPr="00612630">
        <w:rPr>
          <w:rFonts w:ascii="Calibri" w:eastAsia="Times New Roman" w:hAnsi="Calibri" w:cs="Calibri"/>
          <w:lang w:val="pl-PL" w:eastAsia="cs-CZ"/>
        </w:rPr>
        <w:t>sklo</w:t>
      </w:r>
      <w:proofErr w:type="spellEnd"/>
      <w:r w:rsidRPr="00612630">
        <w:rPr>
          <w:rFonts w:ascii="Calibri" w:eastAsia="Times New Roman" w:hAnsi="Calibri" w:cs="Calibri"/>
          <w:lang w:val="pl-PL" w:eastAsia="cs-CZ"/>
        </w:rPr>
        <w:t xml:space="preserve"> barometru po </w:t>
      </w:r>
      <w:proofErr w:type="spellStart"/>
      <w:r w:rsidRPr="00612630">
        <w:rPr>
          <w:rFonts w:ascii="Calibri" w:eastAsia="Times New Roman" w:hAnsi="Calibri" w:cs="Calibri"/>
          <w:lang w:val="pl-PL" w:eastAsia="cs-CZ"/>
        </w:rPr>
        <w:t>provedení</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nastavení</w:t>
      </w:r>
      <w:proofErr w:type="spellEnd"/>
      <w:r w:rsidRPr="00612630">
        <w:rPr>
          <w:rFonts w:ascii="Calibri" w:eastAsia="Times New Roman" w:hAnsi="Calibri" w:cs="Calibri"/>
          <w:lang w:val="pl-PL" w:eastAsia="cs-CZ"/>
        </w:rPr>
        <w:t>.</w:t>
      </w:r>
    </w:p>
    <w:p w14:paraId="73959A7C" w14:textId="77777777" w:rsidR="00612630" w:rsidRPr="00612630" w:rsidRDefault="00612630" w:rsidP="00612630">
      <w:pPr>
        <w:widowControl w:val="0"/>
        <w:spacing w:after="0" w:line="240" w:lineRule="auto"/>
        <w:jc w:val="both"/>
        <w:rPr>
          <w:rFonts w:ascii="Calibri" w:eastAsia="Times New Roman" w:hAnsi="Calibri" w:cs="Calibri"/>
          <w:color w:val="000000"/>
          <w:lang w:eastAsia="cs-CZ"/>
        </w:rPr>
      </w:pPr>
      <w:r w:rsidRPr="00612630">
        <w:rPr>
          <w:rFonts w:ascii="Calibri" w:eastAsia="Times New Roman" w:hAnsi="Calibri" w:cs="Calibri"/>
          <w:b/>
          <w:color w:val="000000"/>
          <w:lang w:eastAsia="cs-CZ"/>
        </w:rPr>
        <w:t xml:space="preserve">6. </w:t>
      </w:r>
      <w:proofErr w:type="spellStart"/>
      <w:r w:rsidRPr="00612630">
        <w:rPr>
          <w:rFonts w:ascii="Calibri" w:eastAsia="Times New Roman" w:hAnsi="Calibri" w:cs="Calibri"/>
          <w:b/>
          <w:lang w:eastAsia="cs-CZ"/>
        </w:rPr>
        <w:t>Upozornění</w:t>
      </w:r>
      <w:proofErr w:type="spellEnd"/>
      <w:r w:rsidRPr="00612630">
        <w:rPr>
          <w:rFonts w:ascii="Calibri" w:eastAsia="Times New Roman" w:hAnsi="Calibri" w:cs="Calibri"/>
          <w:b/>
          <w:color w:val="000000"/>
          <w:lang w:eastAsia="cs-CZ"/>
        </w:rPr>
        <w:t>:</w:t>
      </w:r>
    </w:p>
    <w:p w14:paraId="4D548E71" w14:textId="77777777" w:rsidR="00612630" w:rsidRPr="00612630" w:rsidRDefault="00612630" w:rsidP="00612630">
      <w:pPr>
        <w:widowControl w:val="0"/>
        <w:numPr>
          <w:ilvl w:val="0"/>
          <w:numId w:val="7"/>
        </w:numPr>
        <w:spacing w:after="0" w:line="240" w:lineRule="auto"/>
        <w:contextualSpacing/>
        <w:jc w:val="both"/>
        <w:rPr>
          <w:rFonts w:ascii="Calibri" w:eastAsia="Times New Roman" w:hAnsi="Calibri" w:cs="Calibri"/>
          <w:color w:val="000000"/>
          <w:lang w:eastAsia="cs-CZ"/>
        </w:rPr>
      </w:pPr>
      <w:proofErr w:type="spellStart"/>
      <w:r w:rsidRPr="00612630">
        <w:rPr>
          <w:rFonts w:ascii="Calibri" w:eastAsia="Times New Roman" w:hAnsi="Calibri" w:cs="Calibri"/>
          <w:lang w:eastAsia="cs-CZ"/>
        </w:rPr>
        <w:t>Přístroj</w:t>
      </w:r>
      <w:proofErr w:type="spellEnd"/>
      <w:r w:rsidRPr="00612630">
        <w:rPr>
          <w:rFonts w:ascii="Calibri" w:eastAsia="Times New Roman" w:hAnsi="Calibri" w:cs="Calibri"/>
          <w:lang w:eastAsia="cs-CZ"/>
        </w:rPr>
        <w:t xml:space="preserve"> by </w:t>
      </w:r>
      <w:proofErr w:type="spellStart"/>
      <w:r w:rsidRPr="00612630">
        <w:rPr>
          <w:rFonts w:ascii="Calibri" w:eastAsia="Times New Roman" w:hAnsi="Calibri" w:cs="Calibri"/>
          <w:lang w:eastAsia="cs-CZ"/>
        </w:rPr>
        <w:t>měl</w:t>
      </w:r>
      <w:proofErr w:type="spellEnd"/>
      <w:r w:rsidRPr="00612630">
        <w:rPr>
          <w:rFonts w:ascii="Calibri" w:eastAsia="Times New Roman" w:hAnsi="Calibri" w:cs="Calibri"/>
          <w:lang w:eastAsia="cs-CZ"/>
        </w:rPr>
        <w:t xml:space="preserve"> </w:t>
      </w:r>
      <w:proofErr w:type="spellStart"/>
      <w:r w:rsidRPr="00612630">
        <w:rPr>
          <w:rFonts w:ascii="Calibri" w:eastAsia="Times New Roman" w:hAnsi="Calibri" w:cs="Calibri"/>
          <w:lang w:eastAsia="cs-CZ"/>
        </w:rPr>
        <w:t>být</w:t>
      </w:r>
      <w:proofErr w:type="spellEnd"/>
      <w:r w:rsidRPr="00612630">
        <w:rPr>
          <w:rFonts w:ascii="Calibri" w:eastAsia="Times New Roman" w:hAnsi="Calibri" w:cs="Calibri"/>
          <w:lang w:eastAsia="cs-CZ"/>
        </w:rPr>
        <w:t xml:space="preserve"> </w:t>
      </w:r>
      <w:proofErr w:type="spellStart"/>
      <w:r w:rsidRPr="00612630">
        <w:rPr>
          <w:rFonts w:ascii="Calibri" w:eastAsia="Times New Roman" w:hAnsi="Calibri" w:cs="Calibri"/>
          <w:lang w:eastAsia="cs-CZ"/>
        </w:rPr>
        <w:t>zavěšen</w:t>
      </w:r>
      <w:proofErr w:type="spellEnd"/>
      <w:r w:rsidRPr="00612630">
        <w:rPr>
          <w:rFonts w:ascii="Calibri" w:eastAsia="Times New Roman" w:hAnsi="Calibri" w:cs="Calibri"/>
          <w:lang w:eastAsia="cs-CZ"/>
        </w:rPr>
        <w:t xml:space="preserve"> </w:t>
      </w:r>
      <w:proofErr w:type="spellStart"/>
      <w:r w:rsidRPr="00612630">
        <w:rPr>
          <w:rFonts w:ascii="Calibri" w:eastAsia="Times New Roman" w:hAnsi="Calibri" w:cs="Calibri"/>
          <w:lang w:eastAsia="cs-CZ"/>
        </w:rPr>
        <w:t>na</w:t>
      </w:r>
      <w:proofErr w:type="spellEnd"/>
      <w:r w:rsidRPr="00612630">
        <w:rPr>
          <w:rFonts w:ascii="Calibri" w:eastAsia="Times New Roman" w:hAnsi="Calibri" w:cs="Calibri"/>
          <w:lang w:eastAsia="cs-CZ"/>
        </w:rPr>
        <w:t xml:space="preserve"> </w:t>
      </w:r>
      <w:proofErr w:type="spellStart"/>
      <w:r w:rsidRPr="00612630">
        <w:rPr>
          <w:rFonts w:ascii="Calibri" w:eastAsia="Times New Roman" w:hAnsi="Calibri" w:cs="Calibri"/>
          <w:lang w:eastAsia="cs-CZ"/>
        </w:rPr>
        <w:t>dobře</w:t>
      </w:r>
      <w:proofErr w:type="spellEnd"/>
      <w:r w:rsidRPr="00612630">
        <w:rPr>
          <w:rFonts w:ascii="Calibri" w:eastAsia="Times New Roman" w:hAnsi="Calibri" w:cs="Calibri"/>
          <w:lang w:eastAsia="cs-CZ"/>
        </w:rPr>
        <w:t xml:space="preserve"> </w:t>
      </w:r>
      <w:proofErr w:type="spellStart"/>
      <w:r w:rsidRPr="00612630">
        <w:rPr>
          <w:rFonts w:ascii="Calibri" w:eastAsia="Times New Roman" w:hAnsi="Calibri" w:cs="Calibri"/>
          <w:lang w:eastAsia="cs-CZ"/>
        </w:rPr>
        <w:t>větraném</w:t>
      </w:r>
      <w:proofErr w:type="spellEnd"/>
      <w:r w:rsidRPr="00612630">
        <w:rPr>
          <w:rFonts w:ascii="Calibri" w:eastAsia="Times New Roman" w:hAnsi="Calibri" w:cs="Calibri"/>
          <w:lang w:eastAsia="cs-CZ"/>
        </w:rPr>
        <w:t xml:space="preserve"> </w:t>
      </w:r>
      <w:proofErr w:type="spellStart"/>
      <w:r w:rsidRPr="00612630">
        <w:rPr>
          <w:rFonts w:ascii="Calibri" w:eastAsia="Times New Roman" w:hAnsi="Calibri" w:cs="Calibri"/>
          <w:lang w:eastAsia="cs-CZ"/>
        </w:rPr>
        <w:t>místě</w:t>
      </w:r>
      <w:proofErr w:type="spellEnd"/>
      <w:r w:rsidRPr="00612630">
        <w:rPr>
          <w:rFonts w:ascii="Calibri" w:eastAsia="Times New Roman" w:hAnsi="Calibri" w:cs="Calibri"/>
          <w:lang w:eastAsia="cs-CZ"/>
        </w:rPr>
        <w:t xml:space="preserve">, </w:t>
      </w:r>
      <w:proofErr w:type="spellStart"/>
      <w:r w:rsidRPr="00612630">
        <w:rPr>
          <w:rFonts w:ascii="Calibri" w:eastAsia="Times New Roman" w:hAnsi="Calibri" w:cs="Calibri"/>
          <w:lang w:eastAsia="cs-CZ"/>
        </w:rPr>
        <w:t>kde</w:t>
      </w:r>
      <w:proofErr w:type="spellEnd"/>
      <w:r w:rsidRPr="00612630">
        <w:rPr>
          <w:rFonts w:ascii="Calibri" w:eastAsia="Times New Roman" w:hAnsi="Calibri" w:cs="Calibri"/>
          <w:lang w:eastAsia="cs-CZ"/>
        </w:rPr>
        <w:t xml:space="preserve"> </w:t>
      </w:r>
      <w:proofErr w:type="spellStart"/>
      <w:r w:rsidRPr="00612630">
        <w:rPr>
          <w:rFonts w:ascii="Calibri" w:eastAsia="Times New Roman" w:hAnsi="Calibri" w:cs="Calibri"/>
          <w:lang w:eastAsia="cs-CZ"/>
        </w:rPr>
        <w:t>není</w:t>
      </w:r>
      <w:proofErr w:type="spellEnd"/>
      <w:r w:rsidRPr="00612630">
        <w:rPr>
          <w:rFonts w:ascii="Calibri" w:eastAsia="Times New Roman" w:hAnsi="Calibri" w:cs="Calibri"/>
          <w:lang w:eastAsia="cs-CZ"/>
        </w:rPr>
        <w:t xml:space="preserve"> </w:t>
      </w:r>
      <w:proofErr w:type="spellStart"/>
      <w:r w:rsidRPr="00612630">
        <w:rPr>
          <w:rFonts w:ascii="Calibri" w:eastAsia="Times New Roman" w:hAnsi="Calibri" w:cs="Calibri"/>
          <w:lang w:eastAsia="cs-CZ"/>
        </w:rPr>
        <w:t>přímé</w:t>
      </w:r>
      <w:proofErr w:type="spellEnd"/>
      <w:r w:rsidRPr="00612630">
        <w:rPr>
          <w:rFonts w:ascii="Calibri" w:eastAsia="Times New Roman" w:hAnsi="Calibri" w:cs="Calibri"/>
          <w:lang w:eastAsia="cs-CZ"/>
        </w:rPr>
        <w:t xml:space="preserve"> </w:t>
      </w:r>
      <w:proofErr w:type="spellStart"/>
      <w:r w:rsidRPr="00612630">
        <w:rPr>
          <w:rFonts w:ascii="Calibri" w:eastAsia="Times New Roman" w:hAnsi="Calibri" w:cs="Calibri"/>
          <w:lang w:eastAsia="cs-CZ"/>
        </w:rPr>
        <w:t>sluneční</w:t>
      </w:r>
      <w:proofErr w:type="spellEnd"/>
      <w:r w:rsidRPr="00612630">
        <w:rPr>
          <w:rFonts w:ascii="Calibri" w:eastAsia="Times New Roman" w:hAnsi="Calibri" w:cs="Calibri"/>
          <w:lang w:eastAsia="cs-CZ"/>
        </w:rPr>
        <w:t xml:space="preserve"> </w:t>
      </w:r>
      <w:proofErr w:type="spellStart"/>
      <w:r w:rsidRPr="00612630">
        <w:rPr>
          <w:rFonts w:ascii="Calibri" w:eastAsia="Times New Roman" w:hAnsi="Calibri" w:cs="Calibri"/>
          <w:lang w:eastAsia="cs-CZ"/>
        </w:rPr>
        <w:t>světlo</w:t>
      </w:r>
      <w:proofErr w:type="spellEnd"/>
      <w:r w:rsidRPr="00612630">
        <w:rPr>
          <w:rFonts w:ascii="Calibri" w:eastAsia="Times New Roman" w:hAnsi="Calibri" w:cs="Calibri"/>
          <w:lang w:eastAsia="cs-CZ"/>
        </w:rPr>
        <w:t xml:space="preserve"> ani </w:t>
      </w:r>
      <w:proofErr w:type="spellStart"/>
      <w:r w:rsidRPr="00612630">
        <w:rPr>
          <w:rFonts w:ascii="Calibri" w:eastAsia="Times New Roman" w:hAnsi="Calibri" w:cs="Calibri"/>
          <w:lang w:eastAsia="cs-CZ"/>
        </w:rPr>
        <w:t>radiátor</w:t>
      </w:r>
      <w:proofErr w:type="spellEnd"/>
      <w:r w:rsidRPr="00612630">
        <w:rPr>
          <w:rFonts w:ascii="Calibri" w:eastAsia="Times New Roman" w:hAnsi="Calibri" w:cs="Calibri"/>
          <w:lang w:eastAsia="cs-CZ"/>
        </w:rPr>
        <w:t>.</w:t>
      </w:r>
    </w:p>
    <w:p w14:paraId="3FE96795" w14:textId="77777777" w:rsidR="00612630" w:rsidRPr="00612630" w:rsidRDefault="00612630" w:rsidP="00612630">
      <w:pPr>
        <w:widowControl w:val="0"/>
        <w:numPr>
          <w:ilvl w:val="0"/>
          <w:numId w:val="7"/>
        </w:numPr>
        <w:spacing w:after="0" w:line="240" w:lineRule="auto"/>
        <w:contextualSpacing/>
        <w:jc w:val="both"/>
        <w:rPr>
          <w:rFonts w:ascii="Calibri" w:eastAsia="Times New Roman" w:hAnsi="Calibri" w:cs="Calibri"/>
          <w:color w:val="000000"/>
          <w:lang w:val="es-ES" w:eastAsia="cs-CZ"/>
        </w:rPr>
      </w:pPr>
      <w:proofErr w:type="spellStart"/>
      <w:r w:rsidRPr="00612630">
        <w:rPr>
          <w:rFonts w:ascii="Calibri" w:eastAsia="Times New Roman" w:hAnsi="Calibri" w:cs="Calibri"/>
          <w:lang w:eastAsia="cs-CZ"/>
        </w:rPr>
        <w:t>Používejte</w:t>
      </w:r>
      <w:proofErr w:type="spellEnd"/>
      <w:r w:rsidRPr="00612630">
        <w:rPr>
          <w:rFonts w:ascii="Calibri" w:eastAsia="Times New Roman" w:hAnsi="Calibri" w:cs="Calibri"/>
          <w:lang w:eastAsia="cs-CZ"/>
        </w:rPr>
        <w:t xml:space="preserve"> </w:t>
      </w:r>
      <w:proofErr w:type="spellStart"/>
      <w:r w:rsidRPr="00612630">
        <w:rPr>
          <w:rFonts w:ascii="Calibri" w:eastAsia="Times New Roman" w:hAnsi="Calibri" w:cs="Calibri"/>
          <w:lang w:eastAsia="cs-CZ"/>
        </w:rPr>
        <w:t>přístroj</w:t>
      </w:r>
      <w:proofErr w:type="spellEnd"/>
      <w:r w:rsidRPr="00612630">
        <w:rPr>
          <w:rFonts w:ascii="Calibri" w:eastAsia="Times New Roman" w:hAnsi="Calibri" w:cs="Calibri"/>
          <w:lang w:eastAsia="cs-CZ"/>
        </w:rPr>
        <w:t xml:space="preserve"> v </w:t>
      </w:r>
      <w:proofErr w:type="spellStart"/>
      <w:r w:rsidRPr="00612630">
        <w:rPr>
          <w:rFonts w:ascii="Calibri" w:eastAsia="Times New Roman" w:hAnsi="Calibri" w:cs="Calibri"/>
          <w:lang w:eastAsia="cs-CZ"/>
        </w:rPr>
        <w:t>jeho</w:t>
      </w:r>
      <w:proofErr w:type="spellEnd"/>
      <w:r w:rsidRPr="00612630">
        <w:rPr>
          <w:rFonts w:ascii="Calibri" w:eastAsia="Times New Roman" w:hAnsi="Calibri" w:cs="Calibri"/>
          <w:lang w:eastAsia="cs-CZ"/>
        </w:rPr>
        <w:t xml:space="preserve"> </w:t>
      </w:r>
      <w:proofErr w:type="spellStart"/>
      <w:r w:rsidRPr="00612630">
        <w:rPr>
          <w:rFonts w:ascii="Calibri" w:eastAsia="Times New Roman" w:hAnsi="Calibri" w:cs="Calibri"/>
          <w:lang w:eastAsia="cs-CZ"/>
        </w:rPr>
        <w:t>rozsahu</w:t>
      </w:r>
      <w:proofErr w:type="spellEnd"/>
      <w:r w:rsidRPr="00612630">
        <w:rPr>
          <w:rFonts w:ascii="Calibri" w:eastAsia="Times New Roman" w:hAnsi="Calibri" w:cs="Calibri"/>
          <w:lang w:eastAsia="cs-CZ"/>
        </w:rPr>
        <w:t xml:space="preserve">. </w:t>
      </w:r>
      <w:proofErr w:type="spellStart"/>
      <w:r w:rsidRPr="00612630">
        <w:rPr>
          <w:rFonts w:ascii="Calibri" w:eastAsia="Times New Roman" w:hAnsi="Calibri" w:cs="Calibri"/>
          <w:lang w:val="es-ES" w:eastAsia="cs-CZ"/>
        </w:rPr>
        <w:t>Vyhněte</w:t>
      </w:r>
      <w:proofErr w:type="spellEnd"/>
      <w:r w:rsidRPr="00612630">
        <w:rPr>
          <w:rFonts w:ascii="Calibri" w:eastAsia="Times New Roman" w:hAnsi="Calibri" w:cs="Calibri"/>
          <w:lang w:val="es-ES" w:eastAsia="cs-CZ"/>
        </w:rPr>
        <w:t xml:space="preserve"> se </w:t>
      </w:r>
      <w:proofErr w:type="spellStart"/>
      <w:r w:rsidRPr="00612630">
        <w:rPr>
          <w:rFonts w:ascii="Calibri" w:eastAsia="Times New Roman" w:hAnsi="Calibri" w:cs="Calibri"/>
          <w:lang w:val="es-ES" w:eastAsia="cs-CZ"/>
        </w:rPr>
        <w:t>vodě</w:t>
      </w:r>
      <w:proofErr w:type="spellEnd"/>
      <w:r w:rsidRPr="00612630">
        <w:rPr>
          <w:rFonts w:ascii="Calibri" w:eastAsia="Times New Roman" w:hAnsi="Calibri" w:cs="Calibri"/>
          <w:lang w:val="es-ES" w:eastAsia="cs-CZ"/>
        </w:rPr>
        <w:t xml:space="preserve"> a </w:t>
      </w:r>
      <w:proofErr w:type="spellStart"/>
      <w:r w:rsidRPr="00612630">
        <w:rPr>
          <w:rFonts w:ascii="Calibri" w:eastAsia="Times New Roman" w:hAnsi="Calibri" w:cs="Calibri"/>
          <w:lang w:val="es-ES" w:eastAsia="cs-CZ"/>
        </w:rPr>
        <w:t>páře</w:t>
      </w:r>
      <w:proofErr w:type="spellEnd"/>
      <w:r w:rsidRPr="00612630">
        <w:rPr>
          <w:rFonts w:ascii="Calibri" w:eastAsia="Times New Roman" w:hAnsi="Calibri" w:cs="Calibri"/>
          <w:lang w:val="es-ES" w:eastAsia="cs-CZ"/>
        </w:rPr>
        <w:t>.</w:t>
      </w:r>
    </w:p>
    <w:p w14:paraId="7837937F" w14:textId="77777777" w:rsidR="00612630" w:rsidRPr="00612630" w:rsidRDefault="00612630" w:rsidP="00612630">
      <w:pPr>
        <w:widowControl w:val="0"/>
        <w:numPr>
          <w:ilvl w:val="0"/>
          <w:numId w:val="7"/>
        </w:numPr>
        <w:spacing w:after="0" w:line="240" w:lineRule="auto"/>
        <w:contextualSpacing/>
        <w:jc w:val="both"/>
        <w:rPr>
          <w:rFonts w:ascii="Calibri" w:eastAsia="Times New Roman" w:hAnsi="Calibri" w:cs="Calibri"/>
          <w:color w:val="000000"/>
          <w:lang w:val="es-ES" w:eastAsia="cs-CZ"/>
        </w:rPr>
      </w:pPr>
      <w:proofErr w:type="spellStart"/>
      <w:r w:rsidRPr="00612630">
        <w:rPr>
          <w:rFonts w:ascii="Calibri" w:eastAsia="Times New Roman" w:hAnsi="Calibri" w:cs="Calibri"/>
          <w:lang w:val="es-ES" w:eastAsia="cs-CZ"/>
        </w:rPr>
        <w:t>Nesmí</w:t>
      </w:r>
      <w:proofErr w:type="spellEnd"/>
      <w:r w:rsidRPr="00612630">
        <w:rPr>
          <w:rFonts w:ascii="Calibri" w:eastAsia="Times New Roman" w:hAnsi="Calibri" w:cs="Calibri"/>
          <w:lang w:val="es-ES" w:eastAsia="cs-CZ"/>
        </w:rPr>
        <w:t xml:space="preserve"> </w:t>
      </w:r>
      <w:proofErr w:type="spellStart"/>
      <w:r w:rsidRPr="00612630">
        <w:rPr>
          <w:rFonts w:ascii="Calibri" w:eastAsia="Times New Roman" w:hAnsi="Calibri" w:cs="Calibri"/>
          <w:lang w:val="es-ES" w:eastAsia="cs-CZ"/>
        </w:rPr>
        <w:t>docházet</w:t>
      </w:r>
      <w:proofErr w:type="spellEnd"/>
      <w:r w:rsidRPr="00612630">
        <w:rPr>
          <w:rFonts w:ascii="Calibri" w:eastAsia="Times New Roman" w:hAnsi="Calibri" w:cs="Calibri"/>
          <w:lang w:val="es-ES" w:eastAsia="cs-CZ"/>
        </w:rPr>
        <w:t xml:space="preserve"> k </w:t>
      </w:r>
      <w:proofErr w:type="spellStart"/>
      <w:r w:rsidRPr="00612630">
        <w:rPr>
          <w:rFonts w:ascii="Calibri" w:eastAsia="Times New Roman" w:hAnsi="Calibri" w:cs="Calibri"/>
          <w:lang w:val="es-ES" w:eastAsia="cs-CZ"/>
        </w:rPr>
        <w:t>žádným</w:t>
      </w:r>
      <w:proofErr w:type="spellEnd"/>
      <w:r w:rsidRPr="00612630">
        <w:rPr>
          <w:rFonts w:ascii="Calibri" w:eastAsia="Times New Roman" w:hAnsi="Calibri" w:cs="Calibri"/>
          <w:lang w:val="es-ES" w:eastAsia="cs-CZ"/>
        </w:rPr>
        <w:t xml:space="preserve"> </w:t>
      </w:r>
      <w:proofErr w:type="spellStart"/>
      <w:r w:rsidRPr="00612630">
        <w:rPr>
          <w:rFonts w:ascii="Calibri" w:eastAsia="Times New Roman" w:hAnsi="Calibri" w:cs="Calibri"/>
          <w:lang w:val="es-ES" w:eastAsia="cs-CZ"/>
        </w:rPr>
        <w:t>impulzům</w:t>
      </w:r>
      <w:proofErr w:type="spellEnd"/>
      <w:r w:rsidRPr="00612630">
        <w:rPr>
          <w:rFonts w:ascii="Calibri" w:eastAsia="Times New Roman" w:hAnsi="Calibri" w:cs="Calibri"/>
          <w:lang w:val="es-ES" w:eastAsia="cs-CZ"/>
        </w:rPr>
        <w:t xml:space="preserve">, </w:t>
      </w:r>
      <w:proofErr w:type="spellStart"/>
      <w:r w:rsidRPr="00612630">
        <w:rPr>
          <w:rFonts w:ascii="Calibri" w:eastAsia="Times New Roman" w:hAnsi="Calibri" w:cs="Calibri"/>
          <w:lang w:val="es-ES" w:eastAsia="cs-CZ"/>
        </w:rPr>
        <w:t>pádům</w:t>
      </w:r>
      <w:proofErr w:type="spellEnd"/>
      <w:r w:rsidRPr="00612630">
        <w:rPr>
          <w:rFonts w:ascii="Calibri" w:eastAsia="Times New Roman" w:hAnsi="Calibri" w:cs="Calibri"/>
          <w:lang w:val="es-ES" w:eastAsia="cs-CZ"/>
        </w:rPr>
        <w:t xml:space="preserve"> </w:t>
      </w:r>
      <w:proofErr w:type="spellStart"/>
      <w:r w:rsidRPr="00612630">
        <w:rPr>
          <w:rFonts w:ascii="Calibri" w:eastAsia="Times New Roman" w:hAnsi="Calibri" w:cs="Calibri"/>
          <w:lang w:val="es-ES" w:eastAsia="cs-CZ"/>
        </w:rPr>
        <w:t>nebo</w:t>
      </w:r>
      <w:proofErr w:type="spellEnd"/>
      <w:r w:rsidRPr="00612630">
        <w:rPr>
          <w:rFonts w:ascii="Calibri" w:eastAsia="Times New Roman" w:hAnsi="Calibri" w:cs="Calibri"/>
          <w:lang w:val="es-ES" w:eastAsia="cs-CZ"/>
        </w:rPr>
        <w:t xml:space="preserve"> </w:t>
      </w:r>
      <w:proofErr w:type="spellStart"/>
      <w:r w:rsidRPr="00612630">
        <w:rPr>
          <w:rFonts w:ascii="Calibri" w:eastAsia="Times New Roman" w:hAnsi="Calibri" w:cs="Calibri"/>
          <w:lang w:val="es-ES" w:eastAsia="cs-CZ"/>
        </w:rPr>
        <w:t>vibracím</w:t>
      </w:r>
      <w:proofErr w:type="spellEnd"/>
      <w:r w:rsidRPr="00612630">
        <w:rPr>
          <w:rFonts w:ascii="Calibri" w:eastAsia="Times New Roman" w:hAnsi="Calibri" w:cs="Calibri"/>
          <w:lang w:val="es-ES" w:eastAsia="cs-CZ"/>
        </w:rPr>
        <w:t xml:space="preserve">. </w:t>
      </w:r>
      <w:proofErr w:type="spellStart"/>
      <w:r w:rsidRPr="00612630">
        <w:rPr>
          <w:rFonts w:ascii="Calibri" w:eastAsia="Times New Roman" w:hAnsi="Calibri" w:cs="Calibri"/>
          <w:lang w:val="es-ES" w:eastAsia="cs-CZ"/>
        </w:rPr>
        <w:t>Přístroj</w:t>
      </w:r>
      <w:proofErr w:type="spellEnd"/>
      <w:r w:rsidRPr="00612630">
        <w:rPr>
          <w:rFonts w:ascii="Calibri" w:eastAsia="Times New Roman" w:hAnsi="Calibri" w:cs="Calibri"/>
          <w:lang w:val="es-ES" w:eastAsia="cs-CZ"/>
        </w:rPr>
        <w:t xml:space="preserve"> sami </w:t>
      </w:r>
      <w:proofErr w:type="spellStart"/>
      <w:r w:rsidRPr="00612630">
        <w:rPr>
          <w:rFonts w:ascii="Calibri" w:eastAsia="Times New Roman" w:hAnsi="Calibri" w:cs="Calibri"/>
          <w:lang w:val="es-ES" w:eastAsia="cs-CZ"/>
        </w:rPr>
        <w:t>neotvírejte</w:t>
      </w:r>
      <w:proofErr w:type="spellEnd"/>
      <w:r w:rsidRPr="00612630">
        <w:rPr>
          <w:rFonts w:ascii="Calibri" w:eastAsia="Times New Roman" w:hAnsi="Calibri" w:cs="Calibri"/>
          <w:lang w:val="es-ES" w:eastAsia="cs-CZ"/>
        </w:rPr>
        <w:t>.</w:t>
      </w:r>
      <w:r w:rsidRPr="00612630">
        <w:rPr>
          <w:rFonts w:ascii="Calibri" w:eastAsia="Times New Roman" w:hAnsi="Calibri" w:cs="Calibri"/>
          <w:color w:val="000000"/>
          <w:lang w:val="es-ES" w:eastAsia="cs-CZ"/>
        </w:rPr>
        <w:t xml:space="preserve"> </w:t>
      </w:r>
    </w:p>
    <w:p w14:paraId="07225D36" w14:textId="77777777" w:rsidR="00612630" w:rsidRPr="00612630" w:rsidRDefault="00612630" w:rsidP="00612630">
      <w:pPr>
        <w:widowControl w:val="0"/>
        <w:numPr>
          <w:ilvl w:val="0"/>
          <w:numId w:val="7"/>
        </w:numPr>
        <w:spacing w:after="0" w:line="240" w:lineRule="auto"/>
        <w:contextualSpacing/>
        <w:jc w:val="both"/>
        <w:rPr>
          <w:rFonts w:ascii="Calibri" w:eastAsia="Times New Roman" w:hAnsi="Calibri" w:cs="Calibri"/>
          <w:lang w:val="es-ES" w:eastAsia="cs-CZ"/>
        </w:rPr>
      </w:pPr>
      <w:proofErr w:type="spellStart"/>
      <w:r w:rsidRPr="00612630">
        <w:rPr>
          <w:rFonts w:ascii="Calibri" w:eastAsia="Times New Roman" w:hAnsi="Calibri" w:cs="Calibri"/>
          <w:lang w:val="es-ES" w:eastAsia="cs-CZ"/>
        </w:rPr>
        <w:t>Nástroj</w:t>
      </w:r>
      <w:proofErr w:type="spellEnd"/>
      <w:r w:rsidRPr="00612630">
        <w:rPr>
          <w:rFonts w:ascii="Calibri" w:eastAsia="Times New Roman" w:hAnsi="Calibri" w:cs="Calibri"/>
          <w:lang w:val="es-ES" w:eastAsia="cs-CZ"/>
        </w:rPr>
        <w:t xml:space="preserve"> </w:t>
      </w:r>
      <w:proofErr w:type="spellStart"/>
      <w:r w:rsidRPr="00612630">
        <w:rPr>
          <w:rFonts w:ascii="Calibri" w:eastAsia="Times New Roman" w:hAnsi="Calibri" w:cs="Calibri"/>
          <w:lang w:val="es-ES" w:eastAsia="cs-CZ"/>
        </w:rPr>
        <w:t>můžete</w:t>
      </w:r>
      <w:proofErr w:type="spellEnd"/>
      <w:r w:rsidRPr="00612630">
        <w:rPr>
          <w:rFonts w:ascii="Calibri" w:eastAsia="Times New Roman" w:hAnsi="Calibri" w:cs="Calibri"/>
          <w:lang w:val="es-ES" w:eastAsia="cs-CZ"/>
        </w:rPr>
        <w:t xml:space="preserve"> </w:t>
      </w:r>
      <w:proofErr w:type="spellStart"/>
      <w:r w:rsidRPr="00612630">
        <w:rPr>
          <w:rFonts w:ascii="Calibri" w:eastAsia="Times New Roman" w:hAnsi="Calibri" w:cs="Calibri"/>
          <w:lang w:val="es-ES" w:eastAsia="cs-CZ"/>
        </w:rPr>
        <w:t>jednou</w:t>
      </w:r>
      <w:proofErr w:type="spellEnd"/>
      <w:r w:rsidRPr="00612630">
        <w:rPr>
          <w:rFonts w:ascii="Calibri" w:eastAsia="Times New Roman" w:hAnsi="Calibri" w:cs="Calibri"/>
          <w:lang w:val="es-ES" w:eastAsia="cs-CZ"/>
        </w:rPr>
        <w:t xml:space="preserve"> </w:t>
      </w:r>
      <w:proofErr w:type="spellStart"/>
      <w:r w:rsidRPr="00612630">
        <w:rPr>
          <w:rFonts w:ascii="Calibri" w:eastAsia="Times New Roman" w:hAnsi="Calibri" w:cs="Calibri"/>
          <w:lang w:val="es-ES" w:eastAsia="cs-CZ"/>
        </w:rPr>
        <w:t>ročně</w:t>
      </w:r>
      <w:proofErr w:type="spellEnd"/>
      <w:r w:rsidRPr="00612630">
        <w:rPr>
          <w:rFonts w:ascii="Calibri" w:eastAsia="Times New Roman" w:hAnsi="Calibri" w:cs="Calibri"/>
          <w:lang w:val="es-ES" w:eastAsia="cs-CZ"/>
        </w:rPr>
        <w:t xml:space="preserve"> </w:t>
      </w:r>
      <w:proofErr w:type="spellStart"/>
      <w:r w:rsidRPr="00612630">
        <w:rPr>
          <w:rFonts w:ascii="Calibri" w:eastAsia="Times New Roman" w:hAnsi="Calibri" w:cs="Calibri"/>
          <w:lang w:val="es-ES" w:eastAsia="cs-CZ"/>
        </w:rPr>
        <w:t>obalit</w:t>
      </w:r>
      <w:proofErr w:type="spellEnd"/>
      <w:r w:rsidRPr="00612630">
        <w:rPr>
          <w:rFonts w:ascii="Calibri" w:eastAsia="Times New Roman" w:hAnsi="Calibri" w:cs="Calibri"/>
          <w:lang w:val="es-ES" w:eastAsia="cs-CZ"/>
        </w:rPr>
        <w:t xml:space="preserve"> </w:t>
      </w:r>
      <w:proofErr w:type="spellStart"/>
      <w:r w:rsidRPr="00612630">
        <w:rPr>
          <w:rFonts w:ascii="Calibri" w:eastAsia="Times New Roman" w:hAnsi="Calibri" w:cs="Calibri"/>
          <w:lang w:val="es-ES" w:eastAsia="cs-CZ"/>
        </w:rPr>
        <w:t>kouskem</w:t>
      </w:r>
      <w:proofErr w:type="spellEnd"/>
      <w:r w:rsidRPr="00612630">
        <w:rPr>
          <w:rFonts w:ascii="Calibri" w:eastAsia="Times New Roman" w:hAnsi="Calibri" w:cs="Calibri"/>
          <w:lang w:val="es-ES" w:eastAsia="cs-CZ"/>
        </w:rPr>
        <w:t xml:space="preserve"> </w:t>
      </w:r>
      <w:proofErr w:type="spellStart"/>
      <w:r w:rsidRPr="00612630">
        <w:rPr>
          <w:rFonts w:ascii="Calibri" w:eastAsia="Times New Roman" w:hAnsi="Calibri" w:cs="Calibri"/>
          <w:lang w:val="es-ES" w:eastAsia="cs-CZ"/>
        </w:rPr>
        <w:t>vlhkého</w:t>
      </w:r>
      <w:proofErr w:type="spellEnd"/>
      <w:r w:rsidRPr="00612630">
        <w:rPr>
          <w:rFonts w:ascii="Calibri" w:eastAsia="Times New Roman" w:hAnsi="Calibri" w:cs="Calibri"/>
          <w:lang w:val="es-ES" w:eastAsia="cs-CZ"/>
        </w:rPr>
        <w:t xml:space="preserve"> </w:t>
      </w:r>
      <w:proofErr w:type="spellStart"/>
      <w:r w:rsidRPr="00612630">
        <w:rPr>
          <w:rFonts w:ascii="Calibri" w:eastAsia="Times New Roman" w:hAnsi="Calibri" w:cs="Calibri"/>
          <w:lang w:val="es-ES" w:eastAsia="cs-CZ"/>
        </w:rPr>
        <w:t>hadříku</w:t>
      </w:r>
      <w:proofErr w:type="spellEnd"/>
      <w:r w:rsidRPr="00612630">
        <w:rPr>
          <w:rFonts w:ascii="Calibri" w:eastAsia="Times New Roman" w:hAnsi="Calibri" w:cs="Calibri"/>
          <w:lang w:val="es-ES" w:eastAsia="cs-CZ"/>
        </w:rPr>
        <w:t xml:space="preserve"> </w:t>
      </w:r>
      <w:proofErr w:type="spellStart"/>
      <w:r w:rsidRPr="00612630">
        <w:rPr>
          <w:rFonts w:ascii="Calibri" w:eastAsia="Times New Roman" w:hAnsi="Calibri" w:cs="Calibri"/>
          <w:lang w:val="es-ES" w:eastAsia="cs-CZ"/>
        </w:rPr>
        <w:t>na</w:t>
      </w:r>
      <w:proofErr w:type="spellEnd"/>
      <w:r w:rsidRPr="00612630">
        <w:rPr>
          <w:rFonts w:ascii="Calibri" w:eastAsia="Times New Roman" w:hAnsi="Calibri" w:cs="Calibri"/>
          <w:lang w:val="es-ES" w:eastAsia="cs-CZ"/>
        </w:rPr>
        <w:t xml:space="preserve"> 30 </w:t>
      </w:r>
      <w:proofErr w:type="spellStart"/>
      <w:r w:rsidRPr="00612630">
        <w:rPr>
          <w:rFonts w:ascii="Calibri" w:eastAsia="Times New Roman" w:hAnsi="Calibri" w:cs="Calibri"/>
          <w:lang w:val="es-ES" w:eastAsia="cs-CZ"/>
        </w:rPr>
        <w:t>minut</w:t>
      </w:r>
      <w:proofErr w:type="spellEnd"/>
      <w:r w:rsidRPr="00612630">
        <w:rPr>
          <w:rFonts w:ascii="Calibri" w:eastAsia="Times New Roman" w:hAnsi="Calibri" w:cs="Calibri"/>
          <w:lang w:val="es-ES" w:eastAsia="cs-CZ"/>
        </w:rPr>
        <w:t xml:space="preserve">, </w:t>
      </w:r>
      <w:proofErr w:type="spellStart"/>
      <w:r w:rsidRPr="00612630">
        <w:rPr>
          <w:rFonts w:ascii="Calibri" w:eastAsia="Times New Roman" w:hAnsi="Calibri" w:cs="Calibri"/>
          <w:lang w:val="es-ES" w:eastAsia="cs-CZ"/>
        </w:rPr>
        <w:t>abyste</w:t>
      </w:r>
      <w:proofErr w:type="spellEnd"/>
      <w:r w:rsidRPr="00612630">
        <w:rPr>
          <w:rFonts w:ascii="Calibri" w:eastAsia="Times New Roman" w:hAnsi="Calibri" w:cs="Calibri"/>
          <w:lang w:val="es-ES" w:eastAsia="cs-CZ"/>
        </w:rPr>
        <w:t xml:space="preserve"> </w:t>
      </w:r>
      <w:proofErr w:type="spellStart"/>
      <w:r w:rsidRPr="00612630">
        <w:rPr>
          <w:rFonts w:ascii="Calibri" w:eastAsia="Times New Roman" w:hAnsi="Calibri" w:cs="Calibri"/>
          <w:lang w:val="es-ES" w:eastAsia="cs-CZ"/>
        </w:rPr>
        <w:t>regenerovali</w:t>
      </w:r>
      <w:proofErr w:type="spellEnd"/>
      <w:r w:rsidRPr="00612630">
        <w:rPr>
          <w:rFonts w:ascii="Calibri" w:eastAsia="Times New Roman" w:hAnsi="Calibri" w:cs="Calibri"/>
          <w:lang w:val="es-ES" w:eastAsia="cs-CZ"/>
        </w:rPr>
        <w:t xml:space="preserve"> </w:t>
      </w:r>
      <w:proofErr w:type="spellStart"/>
      <w:r w:rsidRPr="00612630">
        <w:rPr>
          <w:rFonts w:ascii="Calibri" w:eastAsia="Times New Roman" w:hAnsi="Calibri" w:cs="Calibri"/>
          <w:lang w:val="es-ES" w:eastAsia="cs-CZ"/>
        </w:rPr>
        <w:t>vlhkoměr</w:t>
      </w:r>
      <w:proofErr w:type="spellEnd"/>
      <w:r w:rsidRPr="00612630">
        <w:rPr>
          <w:rFonts w:ascii="Calibri" w:eastAsia="Times New Roman" w:hAnsi="Calibri" w:cs="Calibri"/>
          <w:lang w:val="es-ES" w:eastAsia="cs-CZ"/>
        </w:rPr>
        <w:t>.</w:t>
      </w:r>
    </w:p>
    <w:p w14:paraId="4C5E8DA6" w14:textId="27CCAB81" w:rsidR="00612630" w:rsidRPr="00612630" w:rsidRDefault="00612630" w:rsidP="00612630">
      <w:pPr>
        <w:widowControl w:val="0"/>
        <w:spacing w:after="0" w:line="240" w:lineRule="auto"/>
        <w:ind w:left="525" w:hanging="525"/>
        <w:jc w:val="both"/>
        <w:rPr>
          <w:rFonts w:ascii="Calibri" w:eastAsia="Times New Roman" w:hAnsi="Calibri" w:cs="Calibri"/>
          <w:lang w:val="es-ES" w:eastAsia="cs-CZ"/>
        </w:rPr>
      </w:pPr>
    </w:p>
    <w:p w14:paraId="3F63E6D1" w14:textId="6317A6A9" w:rsidR="00612630" w:rsidRPr="00612630" w:rsidRDefault="00612630" w:rsidP="00612630">
      <w:pPr>
        <w:jc w:val="center"/>
        <w:rPr>
          <w:rFonts w:ascii="Calibri" w:eastAsia="Aptos" w:hAnsi="Calibri" w:cs="Calibri"/>
          <w:b/>
          <w:bCs/>
          <w:lang w:val="cs-CZ"/>
        </w:rPr>
      </w:pPr>
      <w:r w:rsidRPr="00D97065">
        <w:rPr>
          <w:b/>
          <w:bCs/>
          <w:noProof/>
          <w:sz w:val="20"/>
          <w:szCs w:val="20"/>
        </w:rPr>
        <w:drawing>
          <wp:anchor distT="0" distB="0" distL="114300" distR="114300" simplePos="0" relativeHeight="251659264" behindDoc="0" locked="0" layoutInCell="1" allowOverlap="1" wp14:anchorId="2B7A1E41" wp14:editId="1C199189">
            <wp:simplePos x="0" y="0"/>
            <wp:positionH relativeFrom="margin">
              <wp:posOffset>222885</wp:posOffset>
            </wp:positionH>
            <wp:positionV relativeFrom="paragraph">
              <wp:posOffset>245110</wp:posOffset>
            </wp:positionV>
            <wp:extent cx="1226820" cy="502920"/>
            <wp:effectExtent l="0" t="0" r="0" b="0"/>
            <wp:wrapTopAndBottom/>
            <wp:docPr id="15" name="Obrázek 15"/>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6820" cy="502920"/>
                    </a:xfrm>
                    <a:prstGeom prst="rect">
                      <a:avLst/>
                    </a:prstGeom>
                    <a:noFill/>
                  </pic:spPr>
                </pic:pic>
              </a:graphicData>
            </a:graphic>
          </wp:anchor>
        </w:drawing>
      </w:r>
      <w:r w:rsidRPr="00D97065">
        <w:rPr>
          <w:b/>
          <w:bCs/>
          <w:noProof/>
          <w:sz w:val="20"/>
          <w:szCs w:val="20"/>
        </w:rPr>
        <w:drawing>
          <wp:anchor distT="0" distB="0" distL="114300" distR="114300" simplePos="0" relativeHeight="251681792" behindDoc="0" locked="0" layoutInCell="1" allowOverlap="1" wp14:anchorId="499990A4" wp14:editId="6E173FDB">
            <wp:simplePos x="0" y="0"/>
            <wp:positionH relativeFrom="margin">
              <wp:posOffset>3238500</wp:posOffset>
            </wp:positionH>
            <wp:positionV relativeFrom="paragraph">
              <wp:posOffset>159385</wp:posOffset>
            </wp:positionV>
            <wp:extent cx="2598420" cy="838200"/>
            <wp:effectExtent l="0" t="0" r="0" b="0"/>
            <wp:wrapThrough wrapText="bothSides">
              <wp:wrapPolygon edited="0">
                <wp:start x="0" y="0"/>
                <wp:lineTo x="0" y="21109"/>
                <wp:lineTo x="21378" y="21109"/>
                <wp:lineTo x="21378" y="0"/>
                <wp:lineTo x="0" y="0"/>
              </wp:wrapPolygon>
            </wp:wrapThrough>
            <wp:docPr id="22" name="Obrázek 22"/>
            <wp:cNvGraphicFramePr/>
            <a:graphic xmlns:a="http://schemas.openxmlformats.org/drawingml/2006/main">
              <a:graphicData uri="http://schemas.openxmlformats.org/drawingml/2006/picture">
                <pic:pic xmlns:pic="http://schemas.openxmlformats.org/drawingml/2006/picture">
                  <pic:nvPicPr>
                    <pic:cNvPr id="19" name="Obrázek 19"/>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8420" cy="838200"/>
                    </a:xfrm>
                    <a:prstGeom prst="rect">
                      <a:avLst/>
                    </a:prstGeom>
                    <a:noFill/>
                  </pic:spPr>
                </pic:pic>
              </a:graphicData>
            </a:graphic>
          </wp:anchor>
        </w:drawing>
      </w:r>
    </w:p>
    <w:p w14:paraId="5F8DFA58" w14:textId="3C69EA5D" w:rsidR="00612630" w:rsidRPr="0017286D" w:rsidRDefault="00612630" w:rsidP="0017286D">
      <w:pPr>
        <w:rPr>
          <w:rFonts w:ascii="Calibri" w:eastAsia="Aptos" w:hAnsi="Calibri" w:cs="Calibri"/>
          <w:lang w:val="cs-CZ"/>
        </w:rPr>
      </w:pPr>
    </w:p>
    <w:p w14:paraId="78E10ABC" w14:textId="4BED20FF" w:rsidR="0017286D" w:rsidRPr="0017286D" w:rsidRDefault="0017286D" w:rsidP="0017286D">
      <w:pPr>
        <w:rPr>
          <w:rFonts w:ascii="Calibri" w:eastAsia="Aptos" w:hAnsi="Calibri" w:cs="Calibri"/>
          <w:lang w:val="cs-CZ"/>
        </w:rPr>
      </w:pPr>
    </w:p>
    <w:p w14:paraId="2416C30A" w14:textId="77777777" w:rsidR="0017286D" w:rsidRDefault="0017286D" w:rsidP="00D97065">
      <w:pPr>
        <w:jc w:val="center"/>
        <w:rPr>
          <w:b/>
          <w:bCs/>
          <w:lang w:val="cs-CZ"/>
        </w:rPr>
      </w:pPr>
    </w:p>
    <w:p w14:paraId="7AEC3623" w14:textId="52E5C6D0" w:rsidR="00B66F68" w:rsidRDefault="00B66F68" w:rsidP="00D97065">
      <w:pPr>
        <w:jc w:val="center"/>
        <w:rPr>
          <w:b/>
          <w:bCs/>
          <w:lang w:val="cs-CZ"/>
        </w:rPr>
      </w:pPr>
    </w:p>
    <w:p w14:paraId="5408FB31" w14:textId="394E2B0B" w:rsidR="00B66F68" w:rsidRPr="00D97065" w:rsidRDefault="00B66F68" w:rsidP="00D97065">
      <w:pPr>
        <w:jc w:val="center"/>
        <w:rPr>
          <w:b/>
          <w:bCs/>
          <w:lang w:val="cs-CZ"/>
        </w:rPr>
      </w:pPr>
    </w:p>
    <w:p w14:paraId="313C6A66" w14:textId="29810347" w:rsidR="00D97065" w:rsidRDefault="00D97065" w:rsidP="00D97065">
      <w:pPr>
        <w:jc w:val="center"/>
        <w:rPr>
          <w:lang w:val="cs-CZ"/>
        </w:rPr>
      </w:pPr>
    </w:p>
    <w:p w14:paraId="410C1D1D" w14:textId="511F2C75" w:rsidR="00D97065" w:rsidRDefault="00D97065" w:rsidP="00D97065">
      <w:pPr>
        <w:jc w:val="center"/>
        <w:rPr>
          <w:b/>
          <w:bCs/>
          <w:noProof/>
          <w:sz w:val="20"/>
          <w:szCs w:val="20"/>
          <w:lang w:val="pl-PL"/>
        </w:rPr>
      </w:pPr>
      <w:r w:rsidRPr="00D97065">
        <w:rPr>
          <w:b/>
          <w:bCs/>
          <w:lang w:val="cs-CZ"/>
        </w:rPr>
        <w:t>NÁVOD NA POUŽITIE</w:t>
      </w:r>
      <w:r w:rsidRPr="00D97065">
        <w:rPr>
          <w:b/>
          <w:bCs/>
          <w:lang w:val="cs-CZ"/>
        </w:rPr>
        <w:tab/>
        <w:t>(SK)</w:t>
      </w:r>
      <w:r w:rsidRPr="00B66F68">
        <w:rPr>
          <w:b/>
          <w:bCs/>
          <w:noProof/>
          <w:sz w:val="20"/>
          <w:szCs w:val="20"/>
          <w:lang w:val="pl-PL"/>
        </w:rPr>
        <w:t xml:space="preserve"> </w:t>
      </w:r>
    </w:p>
    <w:p w14:paraId="0A2B327F" w14:textId="77777777" w:rsidR="00612630" w:rsidRPr="00612630" w:rsidRDefault="00612630" w:rsidP="00612630">
      <w:pPr>
        <w:widowControl w:val="0"/>
        <w:suppressAutoHyphens/>
        <w:spacing w:after="0" w:line="240" w:lineRule="auto"/>
        <w:jc w:val="both"/>
        <w:rPr>
          <w:rFonts w:ascii="Times New Roman" w:eastAsia="Times New Roman" w:hAnsi="Times New Roman" w:cs="Times New Roman"/>
          <w:sz w:val="20"/>
          <w:szCs w:val="20"/>
          <w:lang w:val="sk-SK" w:eastAsia="cs-CZ"/>
        </w:rPr>
      </w:pPr>
      <w:r w:rsidRPr="00612630">
        <w:rPr>
          <w:rFonts w:ascii="Calibri" w:eastAsia="Times New Roman" w:hAnsi="Calibri" w:cs="Calibri"/>
          <w:b/>
          <w:color w:val="000000"/>
          <w:lang w:val="sk-SK" w:eastAsia="cs-CZ"/>
        </w:rPr>
        <w:t xml:space="preserve">1. </w:t>
      </w:r>
      <w:r w:rsidRPr="00612630">
        <w:rPr>
          <w:rFonts w:ascii="Calibri" w:eastAsia="Times New Roman" w:hAnsi="Calibri" w:cs="Calibri"/>
          <w:b/>
          <w:lang w:val="sk-SK" w:eastAsia="cs-CZ"/>
        </w:rPr>
        <w:t>Popis</w:t>
      </w:r>
      <w:r w:rsidRPr="00612630">
        <w:rPr>
          <w:rFonts w:ascii="Calibri" w:eastAsia="Gungsuh" w:hAnsi="Calibri" w:cs="Calibri"/>
          <w:b/>
          <w:color w:val="000000"/>
          <w:lang w:val="sk-SK" w:eastAsia="cs-CZ"/>
        </w:rPr>
        <w:t>:</w:t>
      </w:r>
    </w:p>
    <w:p w14:paraId="363CF007" w14:textId="77777777" w:rsidR="00612630" w:rsidRPr="00612630" w:rsidRDefault="00612630" w:rsidP="00612630">
      <w:pPr>
        <w:widowControl w:val="0"/>
        <w:suppressAutoHyphens/>
        <w:spacing w:after="0" w:line="240" w:lineRule="auto"/>
        <w:ind w:left="210"/>
        <w:jc w:val="both"/>
        <w:rPr>
          <w:rFonts w:ascii="Times New Roman" w:eastAsia="Times New Roman" w:hAnsi="Times New Roman" w:cs="Times New Roman"/>
          <w:sz w:val="20"/>
          <w:szCs w:val="20"/>
          <w:lang w:val="sk-SK" w:eastAsia="cs-CZ"/>
        </w:rPr>
      </w:pPr>
      <w:r w:rsidRPr="00612630">
        <w:rPr>
          <w:rFonts w:ascii="Calibri" w:eastAsia="Times New Roman" w:hAnsi="Calibri" w:cs="Calibri"/>
          <w:lang w:val="sk-SK" w:eastAsia="cs-CZ"/>
        </w:rPr>
        <w:t xml:space="preserve">Číselníková </w:t>
      </w:r>
      <w:proofErr w:type="spellStart"/>
      <w:r w:rsidRPr="00612630">
        <w:rPr>
          <w:rFonts w:ascii="Calibri" w:eastAsia="Times New Roman" w:hAnsi="Calibri" w:cs="Calibri"/>
          <w:lang w:val="sk-SK" w:eastAsia="cs-CZ"/>
        </w:rPr>
        <w:t>meteostanica</w:t>
      </w:r>
      <w:proofErr w:type="spellEnd"/>
      <w:r w:rsidRPr="00612630">
        <w:rPr>
          <w:rFonts w:ascii="Calibri" w:eastAsia="Times New Roman" w:hAnsi="Calibri" w:cs="Calibri"/>
          <w:lang w:val="sk-SK" w:eastAsia="cs-CZ"/>
        </w:rPr>
        <w:t xml:space="preserve"> našej spoločnosti je vyrobená z kvalitných materiálov. Jej súčasťou sú barometer, teplomer a vlhkomer. Medzi jej prednosti patrí jednoduchosť, spoľahlivosť a jednoduché odčítanie hodnôt. Pri dlhodobom používaní nie je potrebná žiadna špeciálna údržba. Pozorovaním zmien atmosférického tlaku, teploty a vlhkosti môžete predpovedať počasie vo vašej oblasti na nadchádzajúce dni a podľa toho plánovať svoj každodenný život.</w:t>
      </w:r>
    </w:p>
    <w:p w14:paraId="5AD117BB" w14:textId="77777777" w:rsidR="00612630" w:rsidRPr="00612630" w:rsidRDefault="00612630" w:rsidP="00612630">
      <w:pPr>
        <w:widowControl w:val="0"/>
        <w:suppressAutoHyphens/>
        <w:spacing w:after="0" w:line="240" w:lineRule="auto"/>
        <w:jc w:val="both"/>
        <w:rPr>
          <w:rFonts w:ascii="Times New Roman" w:eastAsia="Times New Roman" w:hAnsi="Times New Roman" w:cs="Times New Roman"/>
          <w:sz w:val="20"/>
          <w:szCs w:val="20"/>
          <w:lang w:val="sk-SK" w:eastAsia="cs-CZ"/>
        </w:rPr>
      </w:pPr>
      <w:r w:rsidRPr="00612630">
        <w:rPr>
          <w:rFonts w:ascii="Calibri" w:eastAsia="Times New Roman" w:hAnsi="Calibri" w:cs="Calibri"/>
          <w:b/>
          <w:color w:val="000000"/>
          <w:lang w:val="sk-SK" w:eastAsia="cs-CZ"/>
        </w:rPr>
        <w:t xml:space="preserve">2. </w:t>
      </w:r>
      <w:r w:rsidRPr="00612630">
        <w:rPr>
          <w:rFonts w:ascii="Calibri" w:eastAsia="Times New Roman" w:hAnsi="Calibri" w:cs="Calibri"/>
          <w:b/>
          <w:lang w:val="sk-SK" w:eastAsia="cs-CZ"/>
        </w:rPr>
        <w:t>Využitie:</w:t>
      </w:r>
    </w:p>
    <w:p w14:paraId="22883CF3" w14:textId="77777777" w:rsidR="00612630" w:rsidRPr="00612630" w:rsidRDefault="00612630" w:rsidP="00612630">
      <w:pPr>
        <w:widowControl w:val="0"/>
        <w:suppressAutoHyphens/>
        <w:spacing w:after="0" w:line="240" w:lineRule="auto"/>
        <w:ind w:left="210"/>
        <w:jc w:val="both"/>
        <w:rPr>
          <w:rFonts w:ascii="Times New Roman" w:eastAsia="Times New Roman" w:hAnsi="Times New Roman" w:cs="Times New Roman"/>
          <w:sz w:val="20"/>
          <w:szCs w:val="20"/>
          <w:lang w:val="sk-SK" w:eastAsia="cs-CZ"/>
        </w:rPr>
      </w:pPr>
      <w:r w:rsidRPr="00612630">
        <w:rPr>
          <w:rFonts w:ascii="Calibri" w:eastAsia="Times New Roman" w:hAnsi="Calibri" w:cs="Calibri"/>
          <w:lang w:val="sk-SK" w:eastAsia="cs-CZ"/>
        </w:rPr>
        <w:t>Prístroj je vhodný pre domácnosti, kancelárie, laboratória, počítačové miestnosti, archívy, školy, obchody, nemocnice, knižnice, sklady, továrne, atď.</w:t>
      </w:r>
    </w:p>
    <w:p w14:paraId="5F96EBD9" w14:textId="77777777" w:rsidR="00612630" w:rsidRPr="00612630" w:rsidRDefault="00612630" w:rsidP="00612630">
      <w:pPr>
        <w:widowControl w:val="0"/>
        <w:suppressAutoHyphens/>
        <w:spacing w:after="0" w:line="240" w:lineRule="auto"/>
        <w:jc w:val="both"/>
        <w:rPr>
          <w:rFonts w:ascii="Times New Roman" w:eastAsia="Times New Roman" w:hAnsi="Times New Roman" w:cs="Times New Roman"/>
          <w:sz w:val="20"/>
          <w:szCs w:val="20"/>
          <w:lang w:val="sk-SK" w:eastAsia="cs-CZ"/>
        </w:rPr>
      </w:pPr>
      <w:r w:rsidRPr="00612630">
        <w:rPr>
          <w:rFonts w:ascii="Calibri" w:eastAsia="Times New Roman" w:hAnsi="Calibri" w:cs="Calibri"/>
          <w:b/>
          <w:color w:val="000000"/>
          <w:lang w:val="sk-SK" w:eastAsia="cs-CZ"/>
        </w:rPr>
        <w:t xml:space="preserve">3. </w:t>
      </w:r>
      <w:r w:rsidRPr="00612630">
        <w:rPr>
          <w:rFonts w:ascii="Calibri" w:eastAsia="Times New Roman" w:hAnsi="Calibri" w:cs="Calibri"/>
          <w:b/>
          <w:lang w:val="sk-SK" w:eastAsia="cs-CZ"/>
        </w:rPr>
        <w:t>Teplomer a vlhkomer:</w:t>
      </w:r>
    </w:p>
    <w:p w14:paraId="3BE2DF2A" w14:textId="77777777" w:rsidR="00612630" w:rsidRPr="00612630" w:rsidRDefault="00612630" w:rsidP="00612630">
      <w:pPr>
        <w:widowControl w:val="0"/>
        <w:suppressAutoHyphens/>
        <w:spacing w:after="0" w:line="240" w:lineRule="auto"/>
        <w:ind w:left="239"/>
        <w:jc w:val="both"/>
        <w:rPr>
          <w:rFonts w:ascii="Times New Roman" w:eastAsia="Times New Roman" w:hAnsi="Times New Roman" w:cs="Times New Roman"/>
          <w:sz w:val="20"/>
          <w:szCs w:val="20"/>
          <w:lang w:val="sk-SK" w:eastAsia="cs-CZ"/>
        </w:rPr>
      </w:pPr>
      <w:r w:rsidRPr="00612630">
        <w:rPr>
          <w:rFonts w:ascii="Calibri" w:eastAsia="Times New Roman" w:hAnsi="Calibri" w:cs="Calibri"/>
          <w:lang w:val="sk-SK" w:eastAsia="cs-CZ"/>
        </w:rPr>
        <w:t xml:space="preserve">Teplomer meria teplotu v stupňoch </w:t>
      </w:r>
      <w:proofErr w:type="spellStart"/>
      <w:r w:rsidRPr="00612630">
        <w:rPr>
          <w:rFonts w:ascii="Calibri" w:eastAsia="Times New Roman" w:hAnsi="Calibri" w:cs="Calibri"/>
          <w:lang w:val="sk-SK" w:eastAsia="cs-CZ"/>
        </w:rPr>
        <w:t>Celsia</w:t>
      </w:r>
      <w:proofErr w:type="spellEnd"/>
      <w:r w:rsidRPr="00612630">
        <w:rPr>
          <w:rFonts w:ascii="Calibri" w:eastAsia="Times New Roman" w:hAnsi="Calibri" w:cs="Calibri"/>
          <w:lang w:val="sk-SK" w:eastAsia="cs-CZ"/>
        </w:rPr>
        <w:t xml:space="preserve"> alebo </w:t>
      </w:r>
      <w:proofErr w:type="spellStart"/>
      <w:r w:rsidRPr="00612630">
        <w:rPr>
          <w:rFonts w:ascii="Calibri" w:eastAsia="Times New Roman" w:hAnsi="Calibri" w:cs="Calibri"/>
          <w:lang w:val="sk-SK" w:eastAsia="cs-CZ"/>
        </w:rPr>
        <w:t>Fahrenheita</w:t>
      </w:r>
      <w:proofErr w:type="spellEnd"/>
      <w:r w:rsidRPr="00612630">
        <w:rPr>
          <w:rFonts w:ascii="Calibri" w:eastAsia="Times New Roman" w:hAnsi="Calibri" w:cs="Calibri"/>
          <w:lang w:val="sk-SK" w:eastAsia="cs-CZ"/>
        </w:rPr>
        <w:t xml:space="preserve">, </w:t>
      </w:r>
      <w:proofErr w:type="spellStart"/>
      <w:r w:rsidRPr="00612630">
        <w:rPr>
          <w:rFonts w:ascii="Calibri" w:eastAsia="Times New Roman" w:hAnsi="Calibri" w:cs="Calibri"/>
          <w:lang w:val="sk-SK" w:eastAsia="cs-CZ"/>
        </w:rPr>
        <w:t>zatiaľčo</w:t>
      </w:r>
      <w:proofErr w:type="spellEnd"/>
      <w:r w:rsidRPr="00612630">
        <w:rPr>
          <w:rFonts w:ascii="Calibri" w:eastAsia="Times New Roman" w:hAnsi="Calibri" w:cs="Calibri"/>
          <w:lang w:val="sk-SK" w:eastAsia="cs-CZ"/>
        </w:rPr>
        <w:t xml:space="preserve"> vlhkomer meria relatívnu vlhkosť vzduchu v % relatívnej vlhkosti. Nastavenie vnútornej teploty a vlhkosti vám jednoducho pomôže, cítiť sa lepšie. (Teplomer a vlhkomer boli nastavené vo výrobe. Nemusíte ich sami znovu nastavovať).</w:t>
      </w:r>
    </w:p>
    <w:p w14:paraId="0998275A" w14:textId="77777777" w:rsidR="00612630" w:rsidRPr="00612630" w:rsidRDefault="00612630" w:rsidP="00612630">
      <w:pPr>
        <w:widowControl w:val="0"/>
        <w:suppressAutoHyphens/>
        <w:spacing w:after="0" w:line="240" w:lineRule="auto"/>
        <w:jc w:val="both"/>
        <w:rPr>
          <w:rFonts w:ascii="Times New Roman" w:eastAsia="Times New Roman" w:hAnsi="Times New Roman" w:cs="Times New Roman"/>
          <w:sz w:val="20"/>
          <w:szCs w:val="20"/>
          <w:lang w:val="sk-SK" w:eastAsia="cs-CZ"/>
        </w:rPr>
      </w:pPr>
      <w:r w:rsidRPr="00612630">
        <w:rPr>
          <w:rFonts w:ascii="Calibri" w:eastAsia="Times New Roman" w:hAnsi="Calibri" w:cs="Calibri"/>
          <w:b/>
          <w:color w:val="000000"/>
          <w:lang w:val="sk-SK" w:eastAsia="cs-CZ"/>
        </w:rPr>
        <w:t xml:space="preserve">4. </w:t>
      </w:r>
      <w:r w:rsidRPr="00612630">
        <w:rPr>
          <w:rFonts w:ascii="Calibri" w:eastAsia="Times New Roman" w:hAnsi="Calibri" w:cs="Calibri"/>
          <w:b/>
          <w:lang w:val="sk-SK" w:eastAsia="cs-CZ"/>
        </w:rPr>
        <w:t>Funkcia barometra:</w:t>
      </w:r>
    </w:p>
    <w:p w14:paraId="2D2A5A0C" w14:textId="77777777" w:rsidR="00612630" w:rsidRPr="00612630" w:rsidRDefault="00612630" w:rsidP="00612630">
      <w:pPr>
        <w:widowControl w:val="0"/>
        <w:suppressAutoHyphens/>
        <w:spacing w:after="0" w:line="240" w:lineRule="auto"/>
        <w:ind w:left="239"/>
        <w:jc w:val="both"/>
        <w:rPr>
          <w:rFonts w:ascii="Times New Roman" w:eastAsia="Times New Roman" w:hAnsi="Times New Roman" w:cs="Times New Roman"/>
          <w:sz w:val="20"/>
          <w:szCs w:val="20"/>
          <w:lang w:val="sk-SK" w:eastAsia="cs-CZ"/>
        </w:rPr>
      </w:pPr>
      <w:r w:rsidRPr="00612630">
        <w:rPr>
          <w:rFonts w:ascii="Calibri" w:eastAsia="Times New Roman" w:hAnsi="Calibri" w:cs="Calibri"/>
          <w:lang w:val="sk-SK" w:eastAsia="cs-CZ"/>
        </w:rPr>
        <w:t xml:space="preserve">Barometer meria atmosférický tlak v jednotkách </w:t>
      </w:r>
      <w:proofErr w:type="spellStart"/>
      <w:r w:rsidRPr="00612630">
        <w:rPr>
          <w:rFonts w:ascii="Calibri" w:eastAsia="Times New Roman" w:hAnsi="Calibri" w:cs="Calibri"/>
          <w:lang w:val="sk-SK" w:eastAsia="cs-CZ"/>
        </w:rPr>
        <w:t>hPa</w:t>
      </w:r>
      <w:proofErr w:type="spellEnd"/>
      <w:r w:rsidRPr="00612630">
        <w:rPr>
          <w:rFonts w:ascii="Calibri" w:eastAsia="Times New Roman" w:hAnsi="Calibri" w:cs="Calibri"/>
          <w:lang w:val="sk-SK" w:eastAsia="cs-CZ"/>
        </w:rPr>
        <w:t xml:space="preserve">, kPa, </w:t>
      </w:r>
      <w:proofErr w:type="spellStart"/>
      <w:r w:rsidRPr="00612630">
        <w:rPr>
          <w:rFonts w:ascii="Calibri" w:eastAsia="Times New Roman" w:hAnsi="Calibri" w:cs="Calibri"/>
          <w:lang w:val="sk-SK" w:eastAsia="cs-CZ"/>
        </w:rPr>
        <w:t>mmHg</w:t>
      </w:r>
      <w:proofErr w:type="spellEnd"/>
      <w:r w:rsidRPr="00612630">
        <w:rPr>
          <w:rFonts w:ascii="Calibri" w:eastAsia="Times New Roman" w:hAnsi="Calibri" w:cs="Calibri"/>
          <w:lang w:val="sk-SK" w:eastAsia="cs-CZ"/>
        </w:rPr>
        <w:t xml:space="preserve">, </w:t>
      </w:r>
      <w:proofErr w:type="spellStart"/>
      <w:r w:rsidRPr="00612630">
        <w:rPr>
          <w:rFonts w:ascii="Calibri" w:eastAsia="Times New Roman" w:hAnsi="Calibri" w:cs="Calibri"/>
          <w:lang w:val="sk-SK" w:eastAsia="cs-CZ"/>
        </w:rPr>
        <w:t>mb</w:t>
      </w:r>
      <w:proofErr w:type="spellEnd"/>
      <w:r w:rsidRPr="00612630">
        <w:rPr>
          <w:rFonts w:ascii="Calibri" w:eastAsia="Times New Roman" w:hAnsi="Calibri" w:cs="Calibri"/>
          <w:lang w:val="sk-SK" w:eastAsia="cs-CZ"/>
        </w:rPr>
        <w:t xml:space="preserve"> alebo v palcoch. Atmosférický tlak zodpovedá hmotnosti okolitých vzduchových hmôt a závisí na poveternostnej situácie a miestnej nadmorskej výške. Pozorovanie zmien atmosférického tlaku umožňuje predpovedať počasie. Stačí označiť aktuálny tlak vzduchu pohyblivým </w:t>
      </w:r>
      <w:proofErr w:type="spellStart"/>
      <w:r w:rsidRPr="00612630">
        <w:rPr>
          <w:rFonts w:ascii="Calibri" w:eastAsia="Times New Roman" w:hAnsi="Calibri" w:cs="Calibri"/>
          <w:lang w:val="sk-SK" w:eastAsia="cs-CZ"/>
        </w:rPr>
        <w:t>ukazateľom</w:t>
      </w:r>
      <w:proofErr w:type="spellEnd"/>
      <w:r w:rsidRPr="00612630">
        <w:rPr>
          <w:rFonts w:ascii="Calibri" w:eastAsia="Times New Roman" w:hAnsi="Calibri" w:cs="Calibri"/>
          <w:lang w:val="sk-SK" w:eastAsia="cs-CZ"/>
        </w:rPr>
        <w:t xml:space="preserve"> a sledovať zmeny:</w:t>
      </w:r>
    </w:p>
    <w:p w14:paraId="4CCD5A98" w14:textId="77777777" w:rsidR="00612630" w:rsidRPr="00612630" w:rsidRDefault="00612630" w:rsidP="00612630">
      <w:pPr>
        <w:widowControl w:val="0"/>
        <w:suppressAutoHyphens/>
        <w:spacing w:after="0" w:line="240" w:lineRule="auto"/>
        <w:ind w:firstLine="240"/>
        <w:jc w:val="both"/>
        <w:rPr>
          <w:rFonts w:ascii="Times New Roman" w:eastAsia="Times New Roman" w:hAnsi="Times New Roman" w:cs="Times New Roman"/>
          <w:sz w:val="20"/>
          <w:szCs w:val="20"/>
          <w:lang w:val="sk-SK" w:eastAsia="cs-CZ"/>
        </w:rPr>
      </w:pPr>
      <w:r w:rsidRPr="00612630">
        <w:rPr>
          <w:rFonts w:ascii="Calibri" w:eastAsia="Times New Roman" w:hAnsi="Calibri" w:cs="Calibri"/>
          <w:lang w:val="sk-SK" w:eastAsia="cs-CZ"/>
        </w:rPr>
        <w:t>Zvýšenie atmosférického tlaku</w:t>
      </w:r>
      <w:r w:rsidRPr="00612630">
        <w:rPr>
          <w:rFonts w:ascii="Calibri" w:eastAsia="Times New Roman" w:hAnsi="Calibri" w:cs="Calibri"/>
          <w:color w:val="000000"/>
          <w:lang w:val="sk-SK" w:eastAsia="cs-CZ"/>
        </w:rPr>
        <w:t xml:space="preserve">             </w:t>
      </w:r>
      <w:r w:rsidRPr="00612630">
        <w:rPr>
          <w:rFonts w:ascii="Calibri" w:eastAsia="Times New Roman" w:hAnsi="Calibri" w:cs="Calibri"/>
          <w:color w:val="000000"/>
          <w:lang w:val="sk-SK" w:eastAsia="cs-CZ"/>
        </w:rPr>
        <w:tab/>
      </w:r>
      <w:r w:rsidRPr="00612630">
        <w:rPr>
          <w:rFonts w:ascii="Calibri" w:eastAsia="Times New Roman" w:hAnsi="Calibri" w:cs="Calibri"/>
          <w:color w:val="000000"/>
          <w:lang w:val="sk-SK" w:eastAsia="cs-CZ"/>
        </w:rPr>
        <w:tab/>
        <w:t>Slnečné</w:t>
      </w:r>
      <w:r w:rsidRPr="00612630">
        <w:rPr>
          <w:rFonts w:ascii="Calibri" w:eastAsia="Times New Roman" w:hAnsi="Calibri" w:cs="Calibri"/>
          <w:lang w:val="sk-SK" w:eastAsia="cs-CZ"/>
        </w:rPr>
        <w:t xml:space="preserve"> počasie</w:t>
      </w:r>
    </w:p>
    <w:p w14:paraId="7D196A0F" w14:textId="77777777" w:rsidR="00612630" w:rsidRPr="00612630" w:rsidRDefault="00612630" w:rsidP="00612630">
      <w:pPr>
        <w:widowControl w:val="0"/>
        <w:suppressAutoHyphens/>
        <w:spacing w:after="0" w:line="240" w:lineRule="auto"/>
        <w:ind w:firstLine="240"/>
        <w:jc w:val="both"/>
        <w:rPr>
          <w:rFonts w:ascii="Times New Roman" w:eastAsia="Times New Roman" w:hAnsi="Times New Roman" w:cs="Times New Roman"/>
          <w:sz w:val="20"/>
          <w:szCs w:val="20"/>
          <w:lang w:val="sk-SK" w:eastAsia="cs-CZ"/>
        </w:rPr>
      </w:pPr>
      <w:proofErr w:type="spellStart"/>
      <w:r w:rsidRPr="00612630">
        <w:rPr>
          <w:rFonts w:ascii="Calibri" w:eastAsia="Times New Roman" w:hAnsi="Calibri" w:cs="Calibri"/>
          <w:lang w:val="sk-SK" w:eastAsia="cs-CZ"/>
        </w:rPr>
        <w:t>Rychle</w:t>
      </w:r>
      <w:proofErr w:type="spellEnd"/>
      <w:r w:rsidRPr="00612630">
        <w:rPr>
          <w:rFonts w:ascii="Calibri" w:eastAsia="Times New Roman" w:hAnsi="Calibri" w:cs="Calibri"/>
          <w:lang w:val="sk-SK" w:eastAsia="cs-CZ"/>
        </w:rPr>
        <w:t xml:space="preserve"> zvýšenie atmosférického tlaku</w:t>
      </w:r>
      <w:r w:rsidRPr="00612630">
        <w:rPr>
          <w:rFonts w:ascii="Calibri" w:eastAsia="Times New Roman" w:hAnsi="Calibri" w:cs="Calibri"/>
          <w:color w:val="000000"/>
          <w:lang w:val="sk-SK" w:eastAsia="cs-CZ"/>
        </w:rPr>
        <w:t xml:space="preserve">   </w:t>
      </w:r>
      <w:r w:rsidRPr="00612630">
        <w:rPr>
          <w:rFonts w:ascii="Calibri" w:eastAsia="Times New Roman" w:hAnsi="Calibri" w:cs="Calibri"/>
          <w:color w:val="000000"/>
          <w:lang w:val="sk-SK" w:eastAsia="cs-CZ"/>
        </w:rPr>
        <w:tab/>
        <w:t>Slnečné</w:t>
      </w:r>
      <w:r w:rsidRPr="00612630">
        <w:rPr>
          <w:rFonts w:ascii="Calibri" w:eastAsia="Times New Roman" w:hAnsi="Calibri" w:cs="Calibri"/>
          <w:lang w:val="sk-SK" w:eastAsia="cs-CZ"/>
        </w:rPr>
        <w:t xml:space="preserve"> počasie na krátku dobu</w:t>
      </w:r>
    </w:p>
    <w:p w14:paraId="5306B06B" w14:textId="77777777" w:rsidR="00612630" w:rsidRPr="00612630" w:rsidRDefault="00612630" w:rsidP="00612630">
      <w:pPr>
        <w:widowControl w:val="0"/>
        <w:suppressAutoHyphens/>
        <w:spacing w:after="0" w:line="240" w:lineRule="auto"/>
        <w:ind w:firstLine="240"/>
        <w:jc w:val="both"/>
        <w:rPr>
          <w:rFonts w:ascii="Times New Roman" w:eastAsia="Times New Roman" w:hAnsi="Times New Roman" w:cs="Times New Roman"/>
          <w:sz w:val="20"/>
          <w:szCs w:val="20"/>
          <w:lang w:val="sk-SK" w:eastAsia="cs-CZ"/>
        </w:rPr>
      </w:pPr>
      <w:r w:rsidRPr="00612630">
        <w:rPr>
          <w:rFonts w:ascii="Calibri" w:eastAsia="Times New Roman" w:hAnsi="Calibri" w:cs="Calibri"/>
          <w:lang w:val="sk-SK" w:eastAsia="cs-CZ"/>
        </w:rPr>
        <w:t>Zníženie atmosférického tlaku</w:t>
      </w:r>
      <w:r w:rsidRPr="00612630">
        <w:rPr>
          <w:rFonts w:ascii="Calibri" w:eastAsia="Times New Roman" w:hAnsi="Calibri" w:cs="Calibri"/>
          <w:color w:val="000000"/>
          <w:lang w:val="sk-SK" w:eastAsia="cs-CZ"/>
        </w:rPr>
        <w:t xml:space="preserve">              </w:t>
      </w:r>
      <w:r w:rsidRPr="00612630">
        <w:rPr>
          <w:rFonts w:ascii="Calibri" w:eastAsia="Times New Roman" w:hAnsi="Calibri" w:cs="Calibri"/>
          <w:color w:val="000000"/>
          <w:lang w:val="sk-SK" w:eastAsia="cs-CZ"/>
        </w:rPr>
        <w:tab/>
        <w:t xml:space="preserve">Daždivé </w:t>
      </w:r>
      <w:r w:rsidRPr="00612630">
        <w:rPr>
          <w:rFonts w:ascii="Calibri" w:eastAsia="Times New Roman" w:hAnsi="Calibri" w:cs="Calibri"/>
          <w:lang w:val="sk-SK" w:eastAsia="cs-CZ"/>
        </w:rPr>
        <w:t>počasie</w:t>
      </w:r>
    </w:p>
    <w:p w14:paraId="42AAD329" w14:textId="77777777" w:rsidR="00612630" w:rsidRPr="00612630" w:rsidRDefault="00612630" w:rsidP="00612630">
      <w:pPr>
        <w:widowControl w:val="0"/>
        <w:suppressAutoHyphens/>
        <w:spacing w:after="0" w:line="240" w:lineRule="auto"/>
        <w:ind w:firstLine="240"/>
        <w:jc w:val="both"/>
        <w:rPr>
          <w:rFonts w:ascii="Times New Roman" w:eastAsia="Times New Roman" w:hAnsi="Times New Roman" w:cs="Times New Roman"/>
          <w:sz w:val="20"/>
          <w:szCs w:val="20"/>
          <w:lang w:val="sk-SK" w:eastAsia="cs-CZ"/>
        </w:rPr>
      </w:pPr>
      <w:proofErr w:type="spellStart"/>
      <w:r w:rsidRPr="00612630">
        <w:rPr>
          <w:rFonts w:ascii="Calibri" w:eastAsia="Times New Roman" w:hAnsi="Calibri" w:cs="Calibri"/>
          <w:lang w:val="sk-SK" w:eastAsia="cs-CZ"/>
        </w:rPr>
        <w:t>Rychlé</w:t>
      </w:r>
      <w:proofErr w:type="spellEnd"/>
      <w:r w:rsidRPr="00612630">
        <w:rPr>
          <w:rFonts w:ascii="Calibri" w:eastAsia="Times New Roman" w:hAnsi="Calibri" w:cs="Calibri"/>
          <w:lang w:val="sk-SK" w:eastAsia="cs-CZ"/>
        </w:rPr>
        <w:t xml:space="preserve"> zníženie atmosférického tlaku</w:t>
      </w:r>
      <w:r w:rsidRPr="00612630">
        <w:rPr>
          <w:rFonts w:ascii="Calibri" w:eastAsia="Times New Roman" w:hAnsi="Calibri" w:cs="Calibri"/>
          <w:color w:val="000000"/>
          <w:lang w:val="sk-SK" w:eastAsia="cs-CZ"/>
        </w:rPr>
        <w:t xml:space="preserve">         </w:t>
      </w:r>
      <w:r w:rsidRPr="00612630">
        <w:rPr>
          <w:rFonts w:ascii="Calibri" w:eastAsia="Times New Roman" w:hAnsi="Calibri" w:cs="Calibri"/>
          <w:color w:val="000000"/>
          <w:lang w:val="sk-SK" w:eastAsia="cs-CZ"/>
        </w:rPr>
        <w:tab/>
      </w:r>
      <w:r w:rsidRPr="00612630">
        <w:rPr>
          <w:rFonts w:ascii="Calibri" w:eastAsia="Times New Roman" w:hAnsi="Calibri" w:cs="Calibri"/>
          <w:lang w:val="sk-SK" w:eastAsia="cs-CZ"/>
        </w:rPr>
        <w:t>Hrmenie a búrky</w:t>
      </w:r>
    </w:p>
    <w:p w14:paraId="2E73A104" w14:textId="77777777" w:rsidR="00612630" w:rsidRPr="00612630" w:rsidRDefault="00612630" w:rsidP="00612630">
      <w:pPr>
        <w:widowControl w:val="0"/>
        <w:suppressAutoHyphens/>
        <w:spacing w:after="0" w:line="240" w:lineRule="auto"/>
        <w:ind w:firstLine="240"/>
        <w:jc w:val="both"/>
        <w:rPr>
          <w:rFonts w:ascii="Times New Roman" w:eastAsia="Times New Roman" w:hAnsi="Times New Roman" w:cs="Times New Roman"/>
          <w:sz w:val="20"/>
          <w:szCs w:val="20"/>
          <w:lang w:val="sk-SK" w:eastAsia="cs-CZ"/>
        </w:rPr>
      </w:pPr>
      <w:r w:rsidRPr="00612630">
        <w:rPr>
          <w:rFonts w:ascii="Calibri" w:eastAsia="Times New Roman" w:hAnsi="Calibri" w:cs="Calibri"/>
          <w:lang w:val="sk-SK" w:eastAsia="cs-CZ"/>
        </w:rPr>
        <w:t>Atmosférický tlak zostáva cca rovnaký</w:t>
      </w:r>
      <w:r w:rsidRPr="00612630">
        <w:rPr>
          <w:rFonts w:ascii="Calibri" w:eastAsia="Times New Roman" w:hAnsi="Calibri" w:cs="Calibri"/>
          <w:lang w:val="sk-SK" w:eastAsia="cs-CZ"/>
        </w:rPr>
        <w:tab/>
        <w:t>Súčasné počasie sa nezmení</w:t>
      </w:r>
      <w:r w:rsidRPr="00612630">
        <w:rPr>
          <w:rFonts w:ascii="Calibri" w:eastAsia="Times New Roman" w:hAnsi="Calibri" w:cs="Calibri"/>
          <w:color w:val="000000"/>
          <w:lang w:val="sk-SK" w:eastAsia="cs-CZ"/>
        </w:rPr>
        <w:t xml:space="preserve"> </w:t>
      </w:r>
    </w:p>
    <w:p w14:paraId="24F4D71E" w14:textId="77777777" w:rsidR="00612630" w:rsidRPr="00612630" w:rsidRDefault="00612630" w:rsidP="00612630">
      <w:pPr>
        <w:widowControl w:val="0"/>
        <w:suppressAutoHyphens/>
        <w:spacing w:after="0" w:line="240" w:lineRule="auto"/>
        <w:jc w:val="both"/>
        <w:rPr>
          <w:rFonts w:ascii="Times New Roman" w:eastAsia="Times New Roman" w:hAnsi="Times New Roman" w:cs="Times New Roman"/>
          <w:sz w:val="20"/>
          <w:szCs w:val="20"/>
          <w:lang w:val="sk-SK" w:eastAsia="cs-CZ"/>
        </w:rPr>
      </w:pPr>
      <w:r w:rsidRPr="00612630">
        <w:rPr>
          <w:rFonts w:ascii="Calibri" w:eastAsia="Times New Roman" w:hAnsi="Calibri" w:cs="Calibri"/>
          <w:b/>
          <w:color w:val="000000"/>
          <w:lang w:val="sk-SK" w:eastAsia="cs-CZ"/>
        </w:rPr>
        <w:t xml:space="preserve">5. </w:t>
      </w:r>
      <w:r w:rsidRPr="00612630">
        <w:rPr>
          <w:rFonts w:ascii="Calibri" w:eastAsia="Times New Roman" w:hAnsi="Calibri" w:cs="Calibri"/>
          <w:b/>
          <w:lang w:val="sk-SK" w:eastAsia="cs-CZ"/>
        </w:rPr>
        <w:t>Návod na použitie</w:t>
      </w:r>
      <w:r w:rsidRPr="00612630">
        <w:rPr>
          <w:rFonts w:ascii="Calibri" w:eastAsia="Times New Roman" w:hAnsi="Calibri" w:cs="Calibri"/>
          <w:b/>
          <w:color w:val="000000"/>
          <w:lang w:val="sk-SK" w:eastAsia="cs-CZ"/>
        </w:rPr>
        <w:t>:</w:t>
      </w:r>
    </w:p>
    <w:p w14:paraId="5FED6A5F" w14:textId="77777777" w:rsidR="00612630" w:rsidRPr="00612630" w:rsidRDefault="00612630" w:rsidP="00612630">
      <w:pPr>
        <w:widowControl w:val="0"/>
        <w:suppressAutoHyphens/>
        <w:spacing w:after="0" w:line="240" w:lineRule="auto"/>
        <w:ind w:left="183"/>
        <w:jc w:val="both"/>
        <w:rPr>
          <w:rFonts w:ascii="Times New Roman" w:eastAsia="Times New Roman" w:hAnsi="Times New Roman" w:cs="Times New Roman"/>
          <w:sz w:val="20"/>
          <w:szCs w:val="20"/>
          <w:lang w:val="sk-SK" w:eastAsia="cs-CZ"/>
        </w:rPr>
      </w:pPr>
      <w:r w:rsidRPr="00612630">
        <w:rPr>
          <w:rFonts w:ascii="Calibri" w:eastAsia="Times New Roman" w:hAnsi="Calibri" w:cs="Calibri"/>
          <w:lang w:val="sk-SK" w:eastAsia="cs-CZ"/>
        </w:rPr>
        <w:t xml:space="preserve">Barometer je treba najskôr nastaviť na miestnu nadmorskú výšku. Zistite si aktuálny atmosférický tlak vo vašej oblasti (prostredníctvom miestnej meteorologickej služby alebo internetu). Opatrne otáčajte nastavovaciu skrutku pomocou malého skrutkovača, kým sa ukazovaná hodnota nebude zhodovať s aktuálnym miestnym atmosférickým tlakom. Aby nedošlo k poškodeniu vnútornej časti, vyvarujte sa príliš rýchleho pohybu ručičky merača. V prípade, že nastavenie meníte o veľkú hodnotu, </w:t>
      </w:r>
      <w:proofErr w:type="spellStart"/>
      <w:r w:rsidRPr="00612630">
        <w:rPr>
          <w:rFonts w:ascii="Calibri" w:eastAsia="Times New Roman" w:hAnsi="Calibri" w:cs="Calibri"/>
          <w:lang w:val="sk-SK" w:eastAsia="cs-CZ"/>
        </w:rPr>
        <w:t>doporučujeme</w:t>
      </w:r>
      <w:proofErr w:type="spellEnd"/>
      <w:r w:rsidRPr="00612630">
        <w:rPr>
          <w:rFonts w:ascii="Calibri" w:eastAsia="Times New Roman" w:hAnsi="Calibri" w:cs="Calibri"/>
          <w:lang w:val="sk-SK" w:eastAsia="cs-CZ"/>
        </w:rPr>
        <w:t xml:space="preserve"> otáčať po častiach. Lepšiu presnosť je možné dosiahnuť ľahkým poklepaním na sklo barometra po nastavení.</w:t>
      </w:r>
    </w:p>
    <w:p w14:paraId="32169B80" w14:textId="77777777" w:rsidR="00612630" w:rsidRPr="00612630" w:rsidRDefault="00612630" w:rsidP="00612630">
      <w:pPr>
        <w:widowControl w:val="0"/>
        <w:suppressAutoHyphens/>
        <w:spacing w:after="0" w:line="240" w:lineRule="auto"/>
        <w:jc w:val="both"/>
        <w:rPr>
          <w:rFonts w:ascii="Times New Roman" w:eastAsia="Times New Roman" w:hAnsi="Times New Roman" w:cs="Times New Roman"/>
          <w:sz w:val="20"/>
          <w:szCs w:val="20"/>
          <w:lang w:val="sk-SK" w:eastAsia="cs-CZ"/>
        </w:rPr>
      </w:pPr>
      <w:r w:rsidRPr="00612630">
        <w:rPr>
          <w:rFonts w:ascii="Calibri" w:eastAsia="Times New Roman" w:hAnsi="Calibri" w:cs="Calibri"/>
          <w:b/>
          <w:color w:val="000000"/>
          <w:lang w:val="sk-SK" w:eastAsia="cs-CZ"/>
        </w:rPr>
        <w:t xml:space="preserve">6. </w:t>
      </w:r>
      <w:r w:rsidRPr="00612630">
        <w:rPr>
          <w:rFonts w:ascii="Calibri" w:eastAsia="Times New Roman" w:hAnsi="Calibri" w:cs="Calibri"/>
          <w:b/>
          <w:lang w:val="sk-SK" w:eastAsia="cs-CZ"/>
        </w:rPr>
        <w:t>Upozornenie</w:t>
      </w:r>
      <w:r w:rsidRPr="00612630">
        <w:rPr>
          <w:rFonts w:ascii="Calibri" w:eastAsia="Times New Roman" w:hAnsi="Calibri" w:cs="Calibri"/>
          <w:b/>
          <w:color w:val="000000"/>
          <w:lang w:val="sk-SK" w:eastAsia="cs-CZ"/>
        </w:rPr>
        <w:t>:</w:t>
      </w:r>
    </w:p>
    <w:p w14:paraId="285840F0" w14:textId="77777777" w:rsidR="00612630" w:rsidRPr="00612630" w:rsidRDefault="00612630" w:rsidP="00612630">
      <w:pPr>
        <w:widowControl w:val="0"/>
        <w:numPr>
          <w:ilvl w:val="0"/>
          <w:numId w:val="8"/>
        </w:numPr>
        <w:suppressAutoHyphens/>
        <w:spacing w:after="0" w:line="240" w:lineRule="auto"/>
        <w:contextualSpacing/>
        <w:jc w:val="both"/>
        <w:rPr>
          <w:rFonts w:ascii="Times New Roman" w:eastAsia="Times New Roman" w:hAnsi="Times New Roman" w:cs="Times New Roman"/>
          <w:sz w:val="20"/>
          <w:szCs w:val="20"/>
          <w:lang w:val="sk-SK" w:eastAsia="cs-CZ"/>
        </w:rPr>
      </w:pPr>
      <w:r w:rsidRPr="00612630">
        <w:rPr>
          <w:rFonts w:ascii="Calibri" w:eastAsia="Times New Roman" w:hAnsi="Calibri" w:cs="Calibri"/>
          <w:lang w:val="sk-SK" w:eastAsia="cs-CZ"/>
        </w:rPr>
        <w:t>Prístroj by mal byť zavesení na dobre vetranom mieste, kde nie je priame slnečné svetlo ani radiátor.</w:t>
      </w:r>
    </w:p>
    <w:p w14:paraId="5CBFFCF2" w14:textId="77777777" w:rsidR="00612630" w:rsidRPr="00612630" w:rsidRDefault="00612630" w:rsidP="00612630">
      <w:pPr>
        <w:widowControl w:val="0"/>
        <w:numPr>
          <w:ilvl w:val="0"/>
          <w:numId w:val="8"/>
        </w:numPr>
        <w:suppressAutoHyphens/>
        <w:spacing w:after="0" w:line="240" w:lineRule="auto"/>
        <w:contextualSpacing/>
        <w:jc w:val="both"/>
        <w:rPr>
          <w:rFonts w:ascii="Times New Roman" w:eastAsia="Times New Roman" w:hAnsi="Times New Roman" w:cs="Times New Roman"/>
          <w:sz w:val="20"/>
          <w:szCs w:val="20"/>
          <w:lang w:val="sk-SK" w:eastAsia="cs-CZ"/>
        </w:rPr>
      </w:pPr>
      <w:r w:rsidRPr="00612630">
        <w:rPr>
          <w:rFonts w:ascii="Calibri" w:eastAsia="Times New Roman" w:hAnsi="Calibri" w:cs="Calibri"/>
          <w:lang w:val="sk-SK" w:eastAsia="cs-CZ"/>
        </w:rPr>
        <w:t>Používajte prístroj v jeho rozsahu. Vyhnite sa vode a pare.</w:t>
      </w:r>
    </w:p>
    <w:p w14:paraId="4C57ADE0" w14:textId="77777777" w:rsidR="00612630" w:rsidRPr="00612630" w:rsidRDefault="00612630" w:rsidP="00612630">
      <w:pPr>
        <w:widowControl w:val="0"/>
        <w:numPr>
          <w:ilvl w:val="0"/>
          <w:numId w:val="8"/>
        </w:numPr>
        <w:suppressAutoHyphens/>
        <w:spacing w:after="0" w:line="240" w:lineRule="auto"/>
        <w:contextualSpacing/>
        <w:jc w:val="both"/>
        <w:rPr>
          <w:rFonts w:ascii="Times New Roman" w:eastAsia="Times New Roman" w:hAnsi="Times New Roman" w:cs="Times New Roman"/>
          <w:sz w:val="20"/>
          <w:szCs w:val="20"/>
          <w:lang w:val="sk-SK" w:eastAsia="cs-CZ"/>
        </w:rPr>
      </w:pPr>
      <w:r w:rsidRPr="00612630">
        <w:rPr>
          <w:rFonts w:ascii="Calibri" w:eastAsia="Times New Roman" w:hAnsi="Calibri" w:cs="Calibri"/>
          <w:lang w:val="sk-SK" w:eastAsia="cs-CZ"/>
        </w:rPr>
        <w:t xml:space="preserve">Nesmie dochádzať k žiadnym impulzom, pádom alebo </w:t>
      </w:r>
      <w:proofErr w:type="spellStart"/>
      <w:r w:rsidRPr="00612630">
        <w:rPr>
          <w:rFonts w:ascii="Calibri" w:eastAsia="Times New Roman" w:hAnsi="Calibri" w:cs="Calibri"/>
          <w:lang w:val="sk-SK" w:eastAsia="cs-CZ"/>
        </w:rPr>
        <w:t>vibráciam</w:t>
      </w:r>
      <w:proofErr w:type="spellEnd"/>
      <w:r w:rsidRPr="00612630">
        <w:rPr>
          <w:rFonts w:ascii="Calibri" w:eastAsia="Times New Roman" w:hAnsi="Calibri" w:cs="Calibri"/>
          <w:lang w:val="sk-SK" w:eastAsia="cs-CZ"/>
        </w:rPr>
        <w:t>. Prístroj sami neotvárajte.</w:t>
      </w:r>
      <w:r w:rsidRPr="00612630">
        <w:rPr>
          <w:rFonts w:ascii="Calibri" w:eastAsia="Times New Roman" w:hAnsi="Calibri" w:cs="Calibri"/>
          <w:color w:val="000000"/>
          <w:lang w:val="sk-SK" w:eastAsia="cs-CZ"/>
        </w:rPr>
        <w:t xml:space="preserve"> </w:t>
      </w:r>
    </w:p>
    <w:p w14:paraId="5AB63BAC" w14:textId="77777777" w:rsidR="00612630" w:rsidRPr="00612630" w:rsidRDefault="00612630" w:rsidP="00612630">
      <w:pPr>
        <w:widowControl w:val="0"/>
        <w:numPr>
          <w:ilvl w:val="0"/>
          <w:numId w:val="8"/>
        </w:numPr>
        <w:suppressAutoHyphens/>
        <w:spacing w:after="0" w:line="240" w:lineRule="auto"/>
        <w:contextualSpacing/>
        <w:jc w:val="both"/>
        <w:rPr>
          <w:rFonts w:ascii="Times New Roman" w:eastAsia="Times New Roman" w:hAnsi="Times New Roman" w:cs="Times New Roman"/>
          <w:sz w:val="20"/>
          <w:szCs w:val="20"/>
          <w:lang w:val="sk-SK" w:eastAsia="cs-CZ"/>
        </w:rPr>
      </w:pPr>
      <w:r w:rsidRPr="00612630">
        <w:rPr>
          <w:rFonts w:ascii="Calibri" w:eastAsia="Times New Roman" w:hAnsi="Calibri" w:cs="Calibri"/>
          <w:lang w:val="sk-SK" w:eastAsia="cs-CZ"/>
        </w:rPr>
        <w:t>Prístroj môžete raz ročne obaliť kúskom vlhkej handričky na 30 minút, aby ste regenerovali vlhkomer.</w:t>
      </w:r>
    </w:p>
    <w:p w14:paraId="1C1C1266" w14:textId="77777777" w:rsidR="00612630" w:rsidRPr="00612630" w:rsidRDefault="00612630" w:rsidP="00612630">
      <w:pPr>
        <w:widowControl w:val="0"/>
        <w:suppressAutoHyphens/>
        <w:spacing w:after="0" w:line="240" w:lineRule="auto"/>
        <w:ind w:left="525" w:hanging="525"/>
        <w:jc w:val="both"/>
        <w:rPr>
          <w:rFonts w:ascii="Calibri" w:eastAsia="Times New Roman" w:hAnsi="Calibri" w:cs="Calibri"/>
          <w:lang w:val="sk-SK" w:eastAsia="cs-CZ"/>
        </w:rPr>
      </w:pPr>
    </w:p>
    <w:p w14:paraId="147E89C7" w14:textId="77777777" w:rsidR="00612630" w:rsidRPr="00612630" w:rsidRDefault="00612630" w:rsidP="00D97065">
      <w:pPr>
        <w:jc w:val="center"/>
        <w:rPr>
          <w:b/>
          <w:bCs/>
          <w:noProof/>
          <w:sz w:val="20"/>
          <w:szCs w:val="20"/>
          <w:lang w:val="sk-SK"/>
        </w:rPr>
      </w:pPr>
    </w:p>
    <w:p w14:paraId="50EFEC4F" w14:textId="1242AF0B" w:rsidR="00B66F68" w:rsidRPr="00612630" w:rsidRDefault="00612630" w:rsidP="00D97065">
      <w:pPr>
        <w:jc w:val="center"/>
        <w:rPr>
          <w:b/>
          <w:bCs/>
          <w:noProof/>
          <w:sz w:val="20"/>
          <w:szCs w:val="20"/>
          <w:lang w:val="sk-SK"/>
        </w:rPr>
      </w:pPr>
      <w:r w:rsidRPr="00D97065">
        <w:rPr>
          <w:b/>
          <w:bCs/>
          <w:noProof/>
          <w:sz w:val="20"/>
          <w:szCs w:val="20"/>
        </w:rPr>
        <w:drawing>
          <wp:anchor distT="0" distB="0" distL="114300" distR="114300" simplePos="0" relativeHeight="251663360" behindDoc="0" locked="0" layoutInCell="1" allowOverlap="1" wp14:anchorId="6A1F8697" wp14:editId="3BB1FFF0">
            <wp:simplePos x="0" y="0"/>
            <wp:positionH relativeFrom="margin">
              <wp:posOffset>152400</wp:posOffset>
            </wp:positionH>
            <wp:positionV relativeFrom="paragraph">
              <wp:posOffset>248285</wp:posOffset>
            </wp:positionV>
            <wp:extent cx="1226820" cy="502920"/>
            <wp:effectExtent l="0" t="0" r="0" b="0"/>
            <wp:wrapTopAndBottom/>
            <wp:docPr id="17" name="Obrázek 17"/>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6820" cy="502920"/>
                    </a:xfrm>
                    <a:prstGeom prst="rect">
                      <a:avLst/>
                    </a:prstGeom>
                    <a:noFill/>
                  </pic:spPr>
                </pic:pic>
              </a:graphicData>
            </a:graphic>
          </wp:anchor>
        </w:drawing>
      </w:r>
      <w:r w:rsidR="00B66F68" w:rsidRPr="00D97065">
        <w:rPr>
          <w:b/>
          <w:bCs/>
          <w:noProof/>
          <w:sz w:val="20"/>
          <w:szCs w:val="20"/>
        </w:rPr>
        <w:drawing>
          <wp:anchor distT="0" distB="0" distL="114300" distR="114300" simplePos="0" relativeHeight="251671552" behindDoc="0" locked="0" layoutInCell="1" allowOverlap="1" wp14:anchorId="2BCEB34B" wp14:editId="60C48324">
            <wp:simplePos x="0" y="0"/>
            <wp:positionH relativeFrom="column">
              <wp:posOffset>3035300</wp:posOffset>
            </wp:positionH>
            <wp:positionV relativeFrom="paragraph">
              <wp:posOffset>838835</wp:posOffset>
            </wp:positionV>
            <wp:extent cx="2545080" cy="876300"/>
            <wp:effectExtent l="0" t="0" r="7620" b="0"/>
            <wp:wrapTopAndBottom/>
            <wp:docPr id="12" name="Obrázek 12"/>
            <wp:cNvGraphicFramePr/>
            <a:graphic xmlns:a="http://schemas.openxmlformats.org/drawingml/2006/main">
              <a:graphicData uri="http://schemas.openxmlformats.org/drawingml/2006/picture">
                <pic:pic xmlns:pic="http://schemas.openxmlformats.org/drawingml/2006/picture">
                  <pic:nvPicPr>
                    <pic:cNvPr id="12" name="Obrázek 1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5080" cy="876300"/>
                    </a:xfrm>
                    <a:prstGeom prst="rect">
                      <a:avLst/>
                    </a:prstGeom>
                    <a:noFill/>
                  </pic:spPr>
                </pic:pic>
              </a:graphicData>
            </a:graphic>
            <wp14:sizeRelH relativeFrom="margin">
              <wp14:pctWidth>0</wp14:pctWidth>
            </wp14:sizeRelH>
            <wp14:sizeRelV relativeFrom="margin">
              <wp14:pctHeight>0</wp14:pctHeight>
            </wp14:sizeRelV>
          </wp:anchor>
        </w:drawing>
      </w:r>
    </w:p>
    <w:p w14:paraId="2C6E4D1D" w14:textId="0F29B5CD" w:rsidR="00D97065" w:rsidRDefault="00D97065" w:rsidP="00D97065">
      <w:pPr>
        <w:jc w:val="center"/>
        <w:rPr>
          <w:b/>
          <w:bCs/>
          <w:lang w:val="cs-CZ"/>
        </w:rPr>
      </w:pPr>
      <w:r w:rsidRPr="00D97065">
        <w:rPr>
          <w:b/>
          <w:bCs/>
          <w:lang w:val="cs-CZ"/>
        </w:rPr>
        <w:lastRenderedPageBreak/>
        <w:t xml:space="preserve">INSTRUKCJA </w:t>
      </w:r>
      <w:r w:rsidRPr="00D97065">
        <w:rPr>
          <w:b/>
          <w:bCs/>
          <w:lang w:val="cs-CZ"/>
        </w:rPr>
        <w:tab/>
        <w:t>(PL)</w:t>
      </w:r>
    </w:p>
    <w:p w14:paraId="501571CD" w14:textId="77777777" w:rsidR="00612630" w:rsidRPr="00612630" w:rsidRDefault="00612630" w:rsidP="00612630">
      <w:pPr>
        <w:widowControl w:val="0"/>
        <w:pBdr>
          <w:top w:val="nil"/>
          <w:left w:val="nil"/>
          <w:bottom w:val="nil"/>
          <w:right w:val="nil"/>
          <w:between w:val="nil"/>
        </w:pBdr>
        <w:spacing w:after="0" w:line="240" w:lineRule="auto"/>
        <w:jc w:val="both"/>
        <w:rPr>
          <w:rFonts w:ascii="Calibri" w:eastAsia="Times New Roman" w:hAnsi="Calibri" w:cs="Calibri"/>
          <w:color w:val="000000"/>
          <w:lang w:val="pl-PL" w:eastAsia="cs-CZ"/>
        </w:rPr>
      </w:pPr>
      <w:r w:rsidRPr="00612630">
        <w:rPr>
          <w:rFonts w:ascii="Calibri" w:eastAsia="Times New Roman" w:hAnsi="Calibri" w:cs="Calibri"/>
          <w:b/>
          <w:color w:val="000000"/>
          <w:lang w:val="pl-PL" w:eastAsia="cs-CZ"/>
        </w:rPr>
        <w:t xml:space="preserve">1. </w:t>
      </w:r>
      <w:r w:rsidRPr="00612630">
        <w:rPr>
          <w:rFonts w:ascii="Calibri" w:eastAsia="Times New Roman" w:hAnsi="Calibri" w:cs="Calibri"/>
          <w:b/>
          <w:lang w:val="pl-PL" w:eastAsia="cs-CZ"/>
        </w:rPr>
        <w:t>Opis:</w:t>
      </w:r>
    </w:p>
    <w:p w14:paraId="61BB9CC3" w14:textId="77777777" w:rsidR="00612630" w:rsidRPr="00612630" w:rsidRDefault="00612630" w:rsidP="00612630">
      <w:pPr>
        <w:widowControl w:val="0"/>
        <w:pBdr>
          <w:top w:val="nil"/>
          <w:left w:val="nil"/>
          <w:bottom w:val="nil"/>
          <w:right w:val="nil"/>
          <w:between w:val="nil"/>
        </w:pBdr>
        <w:spacing w:after="0" w:line="240" w:lineRule="auto"/>
        <w:ind w:left="210"/>
        <w:jc w:val="both"/>
        <w:rPr>
          <w:rFonts w:ascii="Calibri" w:eastAsia="Times New Roman" w:hAnsi="Calibri" w:cs="Calibri"/>
          <w:color w:val="000000"/>
          <w:lang w:val="pl-PL" w:eastAsia="cs-CZ"/>
        </w:rPr>
      </w:pPr>
      <w:r w:rsidRPr="00612630">
        <w:rPr>
          <w:rFonts w:ascii="Calibri" w:eastAsia="Times New Roman" w:hAnsi="Calibri" w:cs="Calibri"/>
          <w:color w:val="000000"/>
          <w:lang w:val="pl-PL" w:eastAsia="cs-CZ"/>
        </w:rPr>
        <w:t>Cyfrowa stacja pogodowa naszej firmy wykonana jest z wysokiej jakości materiałów. Zawiera barometr, termometr i higrometr. Do jego zalet należy prostota, niezawodność i łatwe odejmowanie wartości. Do długotrwałego użytkowania nie jest wymagana żadna specjalna konserwacja. Obserwując zmiany ciśnienia atmosferycznego, temperatury i wilgotności, możesz przewidzieć pogodę w Twojej okolicy na nadchodzące dni i odpowiednio zaplanować swoje codzienne życie.</w:t>
      </w:r>
    </w:p>
    <w:p w14:paraId="7579D621" w14:textId="77777777" w:rsidR="00612630" w:rsidRPr="00612630" w:rsidRDefault="00612630" w:rsidP="00612630">
      <w:pPr>
        <w:widowControl w:val="0"/>
        <w:pBdr>
          <w:top w:val="nil"/>
          <w:left w:val="nil"/>
          <w:bottom w:val="nil"/>
          <w:right w:val="nil"/>
          <w:between w:val="nil"/>
        </w:pBdr>
        <w:spacing w:after="0" w:line="240" w:lineRule="auto"/>
        <w:jc w:val="both"/>
        <w:rPr>
          <w:rFonts w:ascii="Calibri" w:eastAsia="Times New Roman" w:hAnsi="Calibri" w:cs="Calibri"/>
          <w:color w:val="000000"/>
          <w:lang w:val="pl-PL" w:eastAsia="cs-CZ"/>
        </w:rPr>
      </w:pPr>
      <w:r w:rsidRPr="00612630">
        <w:rPr>
          <w:rFonts w:ascii="Calibri" w:eastAsia="Times New Roman" w:hAnsi="Calibri" w:cs="Calibri"/>
          <w:b/>
          <w:color w:val="000000"/>
          <w:lang w:val="pl-PL" w:eastAsia="cs-CZ"/>
        </w:rPr>
        <w:t xml:space="preserve">2. </w:t>
      </w:r>
      <w:proofErr w:type="spellStart"/>
      <w:r w:rsidRPr="00612630">
        <w:rPr>
          <w:rFonts w:ascii="Calibri" w:eastAsia="Times New Roman" w:hAnsi="Calibri" w:cs="Calibri"/>
          <w:b/>
          <w:lang w:val="pl-PL" w:eastAsia="cs-CZ"/>
        </w:rPr>
        <w:t>Użyćie</w:t>
      </w:r>
      <w:proofErr w:type="spellEnd"/>
      <w:r w:rsidRPr="00612630">
        <w:rPr>
          <w:rFonts w:ascii="Calibri" w:eastAsia="Times New Roman" w:hAnsi="Calibri" w:cs="Calibri"/>
          <w:b/>
          <w:lang w:val="pl-PL" w:eastAsia="cs-CZ"/>
        </w:rPr>
        <w:t>:</w:t>
      </w:r>
    </w:p>
    <w:p w14:paraId="5E18A267" w14:textId="77777777" w:rsidR="00612630" w:rsidRPr="00612630" w:rsidRDefault="00612630" w:rsidP="00612630">
      <w:pPr>
        <w:widowControl w:val="0"/>
        <w:pBdr>
          <w:top w:val="nil"/>
          <w:left w:val="nil"/>
          <w:bottom w:val="nil"/>
          <w:right w:val="nil"/>
          <w:between w:val="nil"/>
        </w:pBdr>
        <w:spacing w:after="0" w:line="240" w:lineRule="auto"/>
        <w:ind w:left="210"/>
        <w:jc w:val="both"/>
        <w:rPr>
          <w:rFonts w:ascii="Calibri" w:eastAsia="Times New Roman" w:hAnsi="Calibri" w:cs="Calibri"/>
          <w:color w:val="000000"/>
          <w:lang w:val="pl-PL" w:eastAsia="cs-CZ"/>
        </w:rPr>
      </w:pPr>
      <w:r w:rsidRPr="00612630">
        <w:rPr>
          <w:rFonts w:ascii="Calibri" w:eastAsia="Times New Roman" w:hAnsi="Calibri" w:cs="Calibri"/>
          <w:color w:val="000000"/>
          <w:lang w:val="pl-PL" w:eastAsia="cs-CZ"/>
        </w:rPr>
        <w:t xml:space="preserve">Urządzenie nadaje się do domów mieszkalnych, biur, laboratoriów, </w:t>
      </w:r>
      <w:proofErr w:type="spellStart"/>
      <w:r w:rsidRPr="00612630">
        <w:rPr>
          <w:rFonts w:ascii="Calibri" w:eastAsia="Times New Roman" w:hAnsi="Calibri" w:cs="Calibri"/>
          <w:color w:val="000000"/>
          <w:lang w:val="pl-PL" w:eastAsia="cs-CZ"/>
        </w:rPr>
        <w:t>sal</w:t>
      </w:r>
      <w:proofErr w:type="spellEnd"/>
      <w:r w:rsidRPr="00612630">
        <w:rPr>
          <w:rFonts w:ascii="Calibri" w:eastAsia="Times New Roman" w:hAnsi="Calibri" w:cs="Calibri"/>
          <w:color w:val="000000"/>
          <w:lang w:val="pl-PL" w:eastAsia="cs-CZ"/>
        </w:rPr>
        <w:t xml:space="preserve"> komputerowych, archiwów, szkół, szklarni, sklepów, szpitali, bibliotek, magazynów, fabryk itp.</w:t>
      </w:r>
    </w:p>
    <w:p w14:paraId="721B3157" w14:textId="77777777" w:rsidR="00612630" w:rsidRPr="00612630" w:rsidRDefault="00612630" w:rsidP="00612630">
      <w:pPr>
        <w:widowControl w:val="0"/>
        <w:pBdr>
          <w:top w:val="nil"/>
          <w:left w:val="nil"/>
          <w:bottom w:val="nil"/>
          <w:right w:val="nil"/>
          <w:between w:val="nil"/>
        </w:pBdr>
        <w:spacing w:after="0" w:line="240" w:lineRule="auto"/>
        <w:jc w:val="both"/>
        <w:rPr>
          <w:rFonts w:ascii="Calibri" w:eastAsia="Times New Roman" w:hAnsi="Calibri" w:cs="Calibri"/>
          <w:color w:val="000000"/>
          <w:lang w:val="pl-PL" w:eastAsia="cs-CZ"/>
        </w:rPr>
      </w:pPr>
      <w:r w:rsidRPr="00612630">
        <w:rPr>
          <w:rFonts w:ascii="Calibri" w:eastAsia="Times New Roman" w:hAnsi="Calibri" w:cs="Calibri"/>
          <w:b/>
          <w:color w:val="000000"/>
          <w:lang w:val="pl-PL" w:eastAsia="cs-CZ"/>
        </w:rPr>
        <w:t xml:space="preserve">3. </w:t>
      </w:r>
      <w:r w:rsidRPr="00612630">
        <w:rPr>
          <w:rFonts w:ascii="Calibri" w:eastAsia="Times New Roman" w:hAnsi="Calibri" w:cs="Calibri"/>
          <w:b/>
          <w:lang w:val="pl-PL" w:eastAsia="cs-CZ"/>
        </w:rPr>
        <w:t>Termometr i higrometr:</w:t>
      </w:r>
    </w:p>
    <w:p w14:paraId="1840D457" w14:textId="77777777" w:rsidR="00612630" w:rsidRPr="00612630" w:rsidRDefault="00612630" w:rsidP="00612630">
      <w:pPr>
        <w:widowControl w:val="0"/>
        <w:pBdr>
          <w:top w:val="nil"/>
          <w:left w:val="nil"/>
          <w:bottom w:val="nil"/>
          <w:right w:val="nil"/>
          <w:between w:val="nil"/>
        </w:pBdr>
        <w:spacing w:after="0" w:line="240" w:lineRule="auto"/>
        <w:ind w:left="239"/>
        <w:jc w:val="both"/>
        <w:rPr>
          <w:rFonts w:ascii="Calibri" w:eastAsia="Times New Roman" w:hAnsi="Calibri" w:cs="Calibri"/>
          <w:color w:val="000000"/>
          <w:lang w:val="pl-PL" w:eastAsia="cs-CZ"/>
        </w:rPr>
      </w:pPr>
      <w:r w:rsidRPr="00612630">
        <w:rPr>
          <w:rFonts w:ascii="Calibri" w:eastAsia="Times New Roman" w:hAnsi="Calibri" w:cs="Calibri"/>
          <w:color w:val="000000"/>
          <w:lang w:val="pl-PL" w:eastAsia="cs-CZ"/>
        </w:rPr>
        <w:t>Termometr mierzy temperaturę w stopniach Celsjusza lub Fahrenheita, natomiast higrometr mierzy wilgotność względną w %RH. Dostosowanie temperatury i wilgotności w pomieszczeniu po prostu pomoże Ci poczuć się lepiej. (Termometr i higrometr są ustawione fabrycznie. Nie ma potrzeby samodzielnej ich regulacji).</w:t>
      </w:r>
    </w:p>
    <w:p w14:paraId="0A1EB94B" w14:textId="77777777" w:rsidR="00612630" w:rsidRPr="00612630" w:rsidRDefault="00612630" w:rsidP="00612630">
      <w:pPr>
        <w:widowControl w:val="0"/>
        <w:pBdr>
          <w:top w:val="nil"/>
          <w:left w:val="nil"/>
          <w:bottom w:val="nil"/>
          <w:right w:val="nil"/>
          <w:between w:val="nil"/>
        </w:pBdr>
        <w:spacing w:after="0" w:line="240" w:lineRule="auto"/>
        <w:jc w:val="both"/>
        <w:rPr>
          <w:rFonts w:ascii="Calibri" w:eastAsia="Times New Roman" w:hAnsi="Calibri" w:cs="Calibri"/>
          <w:color w:val="000000"/>
          <w:lang w:val="pl-PL" w:eastAsia="cs-CZ"/>
        </w:rPr>
      </w:pPr>
      <w:r w:rsidRPr="00612630">
        <w:rPr>
          <w:rFonts w:ascii="Calibri" w:eastAsia="Times New Roman" w:hAnsi="Calibri" w:cs="Calibri"/>
          <w:b/>
          <w:color w:val="000000"/>
          <w:lang w:val="pl-PL" w:eastAsia="cs-CZ"/>
        </w:rPr>
        <w:t xml:space="preserve">4. </w:t>
      </w:r>
      <w:r w:rsidRPr="00612630">
        <w:rPr>
          <w:rFonts w:ascii="Calibri" w:eastAsia="Times New Roman" w:hAnsi="Calibri" w:cs="Calibri"/>
          <w:b/>
          <w:lang w:val="pl-PL" w:eastAsia="cs-CZ"/>
        </w:rPr>
        <w:t>Funkcje barometru:</w:t>
      </w:r>
    </w:p>
    <w:p w14:paraId="57B721C0" w14:textId="77777777" w:rsidR="00612630" w:rsidRPr="00612630" w:rsidRDefault="00612630" w:rsidP="00612630">
      <w:pPr>
        <w:widowControl w:val="0"/>
        <w:pBdr>
          <w:top w:val="nil"/>
          <w:left w:val="nil"/>
          <w:bottom w:val="nil"/>
          <w:right w:val="nil"/>
          <w:between w:val="nil"/>
        </w:pBdr>
        <w:spacing w:after="0" w:line="240" w:lineRule="auto"/>
        <w:ind w:left="239"/>
        <w:jc w:val="both"/>
        <w:rPr>
          <w:rFonts w:ascii="Calibri" w:eastAsia="Times New Roman" w:hAnsi="Calibri" w:cs="Calibri"/>
          <w:lang w:val="pl-PL" w:eastAsia="cs-CZ"/>
        </w:rPr>
      </w:pPr>
      <w:r w:rsidRPr="00612630">
        <w:rPr>
          <w:rFonts w:ascii="Calibri" w:eastAsia="Times New Roman" w:hAnsi="Calibri" w:cs="Calibri"/>
          <w:lang w:val="pl-PL" w:eastAsia="cs-CZ"/>
        </w:rPr>
        <w:t xml:space="preserve">Barometr mierzy ciśnienie atmosferyczne w jednostkach </w:t>
      </w:r>
      <w:proofErr w:type="spellStart"/>
      <w:r w:rsidRPr="00612630">
        <w:rPr>
          <w:rFonts w:ascii="Calibri" w:eastAsia="Times New Roman" w:hAnsi="Calibri" w:cs="Calibri"/>
          <w:lang w:val="pl-PL" w:eastAsia="cs-CZ"/>
        </w:rPr>
        <w:t>hPa</w:t>
      </w:r>
      <w:proofErr w:type="spellEnd"/>
      <w:r w:rsidRPr="00612630">
        <w:rPr>
          <w:rFonts w:ascii="Calibri" w:eastAsia="Times New Roman" w:hAnsi="Calibri" w:cs="Calibri"/>
          <w:lang w:val="pl-PL" w:eastAsia="cs-CZ"/>
        </w:rPr>
        <w:t xml:space="preserve">, </w:t>
      </w:r>
      <w:proofErr w:type="spellStart"/>
      <w:r w:rsidRPr="00612630">
        <w:rPr>
          <w:rFonts w:ascii="Calibri" w:eastAsia="Times New Roman" w:hAnsi="Calibri" w:cs="Calibri"/>
          <w:lang w:val="pl-PL" w:eastAsia="cs-CZ"/>
        </w:rPr>
        <w:t>kPa</w:t>
      </w:r>
      <w:proofErr w:type="spellEnd"/>
      <w:r w:rsidRPr="00612630">
        <w:rPr>
          <w:rFonts w:ascii="Calibri" w:eastAsia="Times New Roman" w:hAnsi="Calibri" w:cs="Calibri"/>
          <w:lang w:val="pl-PL" w:eastAsia="cs-CZ"/>
        </w:rPr>
        <w:t xml:space="preserve">, mmHg, </w:t>
      </w:r>
      <w:proofErr w:type="spellStart"/>
      <w:r w:rsidRPr="00612630">
        <w:rPr>
          <w:rFonts w:ascii="Calibri" w:eastAsia="Times New Roman" w:hAnsi="Calibri" w:cs="Calibri"/>
          <w:lang w:val="pl-PL" w:eastAsia="cs-CZ"/>
        </w:rPr>
        <w:t>mb</w:t>
      </w:r>
      <w:proofErr w:type="spellEnd"/>
      <w:r w:rsidRPr="00612630">
        <w:rPr>
          <w:rFonts w:ascii="Calibri" w:eastAsia="Times New Roman" w:hAnsi="Calibri" w:cs="Calibri"/>
          <w:lang w:val="pl-PL" w:eastAsia="cs-CZ"/>
        </w:rPr>
        <w:t xml:space="preserve"> lub calach. Ciśnienie atmosferyczne odpowiada ciężarowi otaczających mas powietrza i zależy od warunków atmosferycznych oraz lokalnej wysokości nad poziomem morza. Obserwując zmiany ciśnienia atmosferycznego, można przewidzieć pogodę. Wystarczy zaznaczyć aktualne ciśnienie powietrza ruchomym wskaźnikiem i obserwować zmiany:</w:t>
      </w:r>
    </w:p>
    <w:p w14:paraId="2796A2BC" w14:textId="77777777" w:rsidR="00612630" w:rsidRPr="00612630" w:rsidRDefault="00612630" w:rsidP="00612630">
      <w:pPr>
        <w:widowControl w:val="0"/>
        <w:pBdr>
          <w:top w:val="nil"/>
          <w:left w:val="nil"/>
          <w:bottom w:val="nil"/>
          <w:right w:val="nil"/>
          <w:between w:val="nil"/>
        </w:pBdr>
        <w:spacing w:after="0" w:line="240" w:lineRule="auto"/>
        <w:ind w:firstLine="240"/>
        <w:jc w:val="both"/>
        <w:rPr>
          <w:rFonts w:ascii="Calibri" w:eastAsia="Times New Roman" w:hAnsi="Calibri" w:cs="Calibri"/>
          <w:color w:val="000000"/>
          <w:lang w:val="pl-PL" w:eastAsia="cs-CZ"/>
        </w:rPr>
      </w:pPr>
      <w:r w:rsidRPr="00612630">
        <w:rPr>
          <w:rFonts w:ascii="Calibri" w:eastAsia="Times New Roman" w:hAnsi="Calibri" w:cs="Calibri"/>
          <w:lang w:val="pl-PL" w:eastAsia="cs-CZ"/>
        </w:rPr>
        <w:t>Wzrost ciśnienia atmosferycznego</w:t>
      </w:r>
      <w:r w:rsidRPr="00612630">
        <w:rPr>
          <w:rFonts w:ascii="Calibri" w:eastAsia="Times New Roman" w:hAnsi="Calibri" w:cs="Calibri"/>
          <w:color w:val="000000"/>
          <w:lang w:val="pl-PL" w:eastAsia="cs-CZ"/>
        </w:rPr>
        <w:tab/>
      </w:r>
      <w:r w:rsidRPr="00612630">
        <w:rPr>
          <w:rFonts w:ascii="Calibri" w:eastAsia="Times New Roman" w:hAnsi="Calibri" w:cs="Calibri"/>
          <w:color w:val="000000"/>
          <w:lang w:val="pl-PL" w:eastAsia="cs-CZ"/>
        </w:rPr>
        <w:tab/>
      </w:r>
      <w:r w:rsidRPr="00612630">
        <w:rPr>
          <w:rFonts w:ascii="Calibri" w:eastAsia="Times New Roman" w:hAnsi="Calibri" w:cs="Calibri"/>
          <w:lang w:val="pl-PL" w:eastAsia="cs-CZ"/>
        </w:rPr>
        <w:t>Ładna pogoda</w:t>
      </w:r>
    </w:p>
    <w:p w14:paraId="58EDD3EC" w14:textId="77777777" w:rsidR="00612630" w:rsidRPr="00612630" w:rsidRDefault="00612630" w:rsidP="00612630">
      <w:pPr>
        <w:widowControl w:val="0"/>
        <w:pBdr>
          <w:top w:val="nil"/>
          <w:left w:val="nil"/>
          <w:bottom w:val="nil"/>
          <w:right w:val="nil"/>
          <w:between w:val="nil"/>
        </w:pBdr>
        <w:spacing w:after="0" w:line="240" w:lineRule="auto"/>
        <w:ind w:firstLine="240"/>
        <w:jc w:val="both"/>
        <w:rPr>
          <w:rFonts w:ascii="Calibri" w:eastAsia="Times New Roman" w:hAnsi="Calibri" w:cs="Calibri"/>
          <w:lang w:val="pl-PL" w:eastAsia="cs-CZ"/>
        </w:rPr>
      </w:pPr>
      <w:proofErr w:type="spellStart"/>
      <w:r w:rsidRPr="00612630">
        <w:rPr>
          <w:rFonts w:ascii="Calibri" w:eastAsia="Times New Roman" w:hAnsi="Calibri" w:cs="Calibri"/>
          <w:lang w:val="pl-PL" w:eastAsia="cs-CZ"/>
        </w:rPr>
        <w:t>Szybky</w:t>
      </w:r>
      <w:proofErr w:type="spellEnd"/>
      <w:r w:rsidRPr="00612630">
        <w:rPr>
          <w:rFonts w:ascii="Calibri" w:eastAsia="Times New Roman" w:hAnsi="Calibri" w:cs="Calibri"/>
          <w:lang w:val="pl-PL" w:eastAsia="cs-CZ"/>
        </w:rPr>
        <w:t xml:space="preserve"> wzrost ciśnienia atmosferycznego</w:t>
      </w:r>
      <w:r w:rsidRPr="00612630">
        <w:rPr>
          <w:rFonts w:ascii="Calibri" w:eastAsia="Times New Roman" w:hAnsi="Calibri" w:cs="Calibri"/>
          <w:color w:val="000000"/>
          <w:lang w:val="pl-PL" w:eastAsia="cs-CZ"/>
        </w:rPr>
        <w:tab/>
      </w:r>
      <w:r w:rsidRPr="00612630">
        <w:rPr>
          <w:rFonts w:ascii="Calibri" w:eastAsia="Times New Roman" w:hAnsi="Calibri" w:cs="Calibri"/>
          <w:lang w:val="pl-PL" w:eastAsia="cs-CZ"/>
        </w:rPr>
        <w:t>Ładna pogoda przez krótki czas</w:t>
      </w:r>
    </w:p>
    <w:p w14:paraId="36E7E578" w14:textId="77777777" w:rsidR="00612630" w:rsidRPr="00612630" w:rsidRDefault="00612630" w:rsidP="00612630">
      <w:pPr>
        <w:widowControl w:val="0"/>
        <w:pBdr>
          <w:top w:val="nil"/>
          <w:left w:val="nil"/>
          <w:bottom w:val="nil"/>
          <w:right w:val="nil"/>
          <w:between w:val="nil"/>
        </w:pBdr>
        <w:spacing w:after="0" w:line="240" w:lineRule="auto"/>
        <w:ind w:firstLine="240"/>
        <w:jc w:val="both"/>
        <w:rPr>
          <w:rFonts w:ascii="Calibri" w:eastAsia="Times New Roman" w:hAnsi="Calibri" w:cs="Calibri"/>
          <w:color w:val="000000"/>
          <w:lang w:val="pl-PL" w:eastAsia="cs-CZ"/>
        </w:rPr>
      </w:pPr>
      <w:r w:rsidRPr="00612630">
        <w:rPr>
          <w:rFonts w:ascii="Calibri" w:eastAsia="Times New Roman" w:hAnsi="Calibri" w:cs="Calibri"/>
          <w:lang w:val="pl-PL" w:eastAsia="cs-CZ"/>
        </w:rPr>
        <w:t>Spadek ciśnienia atmosferycznego</w:t>
      </w:r>
      <w:r w:rsidRPr="00612630">
        <w:rPr>
          <w:rFonts w:ascii="Calibri" w:eastAsia="Times New Roman" w:hAnsi="Calibri" w:cs="Calibri"/>
          <w:color w:val="000000"/>
          <w:lang w:val="pl-PL" w:eastAsia="cs-CZ"/>
        </w:rPr>
        <w:tab/>
      </w:r>
      <w:r w:rsidRPr="00612630">
        <w:rPr>
          <w:rFonts w:ascii="Calibri" w:eastAsia="Times New Roman" w:hAnsi="Calibri" w:cs="Calibri"/>
          <w:color w:val="000000"/>
          <w:lang w:val="pl-PL" w:eastAsia="cs-CZ"/>
        </w:rPr>
        <w:tab/>
        <w:t>Z</w:t>
      </w:r>
      <w:r w:rsidRPr="00612630">
        <w:rPr>
          <w:rFonts w:ascii="Calibri" w:eastAsia="Times New Roman" w:hAnsi="Calibri" w:cs="Calibri"/>
          <w:lang w:val="pl-PL" w:eastAsia="cs-CZ"/>
        </w:rPr>
        <w:t>ła pogoda</w:t>
      </w:r>
    </w:p>
    <w:p w14:paraId="795AF32C" w14:textId="77777777" w:rsidR="00612630" w:rsidRPr="00612630" w:rsidRDefault="00612630" w:rsidP="00612630">
      <w:pPr>
        <w:widowControl w:val="0"/>
        <w:pBdr>
          <w:top w:val="nil"/>
          <w:left w:val="nil"/>
          <w:bottom w:val="nil"/>
          <w:right w:val="nil"/>
          <w:between w:val="nil"/>
        </w:pBdr>
        <w:spacing w:after="0" w:line="240" w:lineRule="auto"/>
        <w:ind w:firstLine="240"/>
        <w:jc w:val="both"/>
        <w:rPr>
          <w:rFonts w:ascii="Calibri" w:eastAsia="Times New Roman" w:hAnsi="Calibri" w:cs="Calibri"/>
          <w:color w:val="000000"/>
          <w:lang w:val="pl-PL" w:eastAsia="cs-CZ"/>
        </w:rPr>
      </w:pPr>
      <w:r w:rsidRPr="00612630">
        <w:rPr>
          <w:rFonts w:ascii="Calibri" w:eastAsia="Times New Roman" w:hAnsi="Calibri" w:cs="Calibri"/>
          <w:lang w:val="pl-PL" w:eastAsia="cs-CZ"/>
        </w:rPr>
        <w:t>Szybka redukcja ciśnienia atmosferycznego</w:t>
      </w:r>
      <w:r w:rsidRPr="00612630">
        <w:rPr>
          <w:rFonts w:ascii="Calibri" w:eastAsia="Times New Roman" w:hAnsi="Calibri" w:cs="Calibri"/>
          <w:color w:val="000000"/>
          <w:lang w:val="pl-PL" w:eastAsia="cs-CZ"/>
        </w:rPr>
        <w:tab/>
      </w:r>
      <w:r w:rsidRPr="00612630">
        <w:rPr>
          <w:rFonts w:ascii="Calibri" w:eastAsia="Times New Roman" w:hAnsi="Calibri" w:cs="Calibri"/>
          <w:lang w:val="pl-PL" w:eastAsia="cs-CZ"/>
        </w:rPr>
        <w:t>Grzmot i burza</w:t>
      </w:r>
    </w:p>
    <w:p w14:paraId="312FE33C" w14:textId="77777777" w:rsidR="00612630" w:rsidRPr="00612630" w:rsidRDefault="00612630" w:rsidP="00612630">
      <w:pPr>
        <w:widowControl w:val="0"/>
        <w:pBdr>
          <w:top w:val="nil"/>
          <w:left w:val="nil"/>
          <w:bottom w:val="nil"/>
          <w:right w:val="nil"/>
          <w:between w:val="nil"/>
        </w:pBdr>
        <w:spacing w:after="0" w:line="240" w:lineRule="auto"/>
        <w:ind w:firstLine="240"/>
        <w:jc w:val="both"/>
        <w:rPr>
          <w:rFonts w:ascii="Calibri" w:eastAsia="Times New Roman" w:hAnsi="Calibri" w:cs="Calibri"/>
          <w:color w:val="000000"/>
          <w:lang w:val="pl-PL" w:eastAsia="cs-CZ"/>
        </w:rPr>
      </w:pPr>
      <w:r w:rsidRPr="00612630">
        <w:rPr>
          <w:rFonts w:ascii="Calibri" w:eastAsia="Times New Roman" w:hAnsi="Calibri" w:cs="Calibri"/>
          <w:lang w:val="pl-PL" w:eastAsia="cs-CZ"/>
        </w:rPr>
        <w:t>Ciśnienie atm. pozostaje takie samo</w:t>
      </w:r>
      <w:r w:rsidRPr="00612630">
        <w:rPr>
          <w:rFonts w:ascii="Calibri" w:eastAsia="Times New Roman" w:hAnsi="Calibri" w:cs="Calibri"/>
          <w:lang w:val="pl-PL" w:eastAsia="cs-CZ"/>
        </w:rPr>
        <w:tab/>
      </w:r>
      <w:r w:rsidRPr="00612630">
        <w:rPr>
          <w:rFonts w:ascii="Calibri" w:eastAsia="Times New Roman" w:hAnsi="Calibri" w:cs="Calibri"/>
          <w:lang w:val="pl-PL" w:eastAsia="cs-CZ"/>
        </w:rPr>
        <w:tab/>
        <w:t>Pogoda się nie zmieni</w:t>
      </w:r>
    </w:p>
    <w:p w14:paraId="152D3F34" w14:textId="77777777" w:rsidR="00612630" w:rsidRPr="00612630" w:rsidRDefault="00612630" w:rsidP="00612630">
      <w:pPr>
        <w:widowControl w:val="0"/>
        <w:pBdr>
          <w:top w:val="nil"/>
          <w:left w:val="nil"/>
          <w:bottom w:val="nil"/>
          <w:right w:val="nil"/>
          <w:between w:val="nil"/>
        </w:pBdr>
        <w:spacing w:after="0" w:line="240" w:lineRule="auto"/>
        <w:jc w:val="both"/>
        <w:rPr>
          <w:rFonts w:ascii="Calibri" w:eastAsia="Times New Roman" w:hAnsi="Calibri" w:cs="Calibri"/>
          <w:color w:val="000000"/>
          <w:lang w:val="pl-PL" w:eastAsia="cs-CZ"/>
        </w:rPr>
      </w:pPr>
      <w:r w:rsidRPr="00612630">
        <w:rPr>
          <w:rFonts w:ascii="Calibri" w:eastAsia="Times New Roman" w:hAnsi="Calibri" w:cs="Calibri"/>
          <w:b/>
          <w:color w:val="000000"/>
          <w:lang w:val="pl-PL" w:eastAsia="cs-CZ"/>
        </w:rPr>
        <w:t xml:space="preserve">5. </w:t>
      </w:r>
      <w:r w:rsidRPr="00612630">
        <w:rPr>
          <w:rFonts w:ascii="Calibri" w:eastAsia="Times New Roman" w:hAnsi="Calibri" w:cs="Calibri"/>
          <w:b/>
          <w:lang w:val="pl-PL" w:eastAsia="cs-CZ"/>
        </w:rPr>
        <w:t>Instrukcje:</w:t>
      </w:r>
    </w:p>
    <w:p w14:paraId="03DE6F88" w14:textId="77777777" w:rsidR="00612630" w:rsidRPr="00612630" w:rsidRDefault="00612630" w:rsidP="00612630">
      <w:pPr>
        <w:widowControl w:val="0"/>
        <w:spacing w:after="0" w:line="240" w:lineRule="auto"/>
        <w:ind w:left="183"/>
        <w:jc w:val="both"/>
        <w:rPr>
          <w:rFonts w:ascii="Calibri" w:eastAsia="Times New Roman" w:hAnsi="Calibri" w:cs="Calibri"/>
          <w:color w:val="000000"/>
          <w:lang w:val="pl-PL" w:eastAsia="cs-CZ"/>
        </w:rPr>
      </w:pPr>
      <w:r w:rsidRPr="00612630">
        <w:rPr>
          <w:rFonts w:ascii="Calibri" w:eastAsia="Times New Roman" w:hAnsi="Calibri" w:cs="Calibri"/>
          <w:color w:val="000000"/>
          <w:lang w:val="pl-PL" w:eastAsia="cs-CZ"/>
        </w:rPr>
        <w:t xml:space="preserve">Barometr należy najpierw ustawić na lokalną wysokość. Sprawdź aktualne ciśnienie atmosferyczne w Twojej okolicy (za pośrednictwem lokalnego serwisu pogodowego lub Internetu). Ostrożnie przekręć śrubę regulacyjną małym śrubokrętem, aż odczyt będzie odpowiadał aktualnemu lokalnemu ciśnieniu atmosferycznemu. Aby uniknąć uszkodzenia części wewnętrznych, należy unikać zbyt szybkiego przesuwania igły </w:t>
      </w:r>
      <w:proofErr w:type="spellStart"/>
      <w:r w:rsidRPr="00612630">
        <w:rPr>
          <w:rFonts w:ascii="Calibri" w:eastAsia="Times New Roman" w:hAnsi="Calibri" w:cs="Calibri"/>
          <w:color w:val="000000"/>
          <w:lang w:val="pl-PL" w:eastAsia="cs-CZ"/>
        </w:rPr>
        <w:t>glukometru</w:t>
      </w:r>
      <w:proofErr w:type="spellEnd"/>
      <w:r w:rsidRPr="00612630">
        <w:rPr>
          <w:rFonts w:ascii="Calibri" w:eastAsia="Times New Roman" w:hAnsi="Calibri" w:cs="Calibri"/>
          <w:color w:val="000000"/>
          <w:lang w:val="pl-PL" w:eastAsia="cs-CZ"/>
        </w:rPr>
        <w:t>. Jeśli zmieniasz ustawienie o dużą wartość, zalecamy zmianę go w częściach. Większą dokładność można uzyskać, lekko pukając w szkło barometru po ustawieniu.</w:t>
      </w:r>
    </w:p>
    <w:p w14:paraId="07696C62" w14:textId="77777777" w:rsidR="00612630" w:rsidRPr="00612630" w:rsidRDefault="00612630" w:rsidP="00612630">
      <w:pPr>
        <w:widowControl w:val="0"/>
        <w:pBdr>
          <w:top w:val="nil"/>
          <w:left w:val="nil"/>
          <w:bottom w:val="nil"/>
          <w:right w:val="nil"/>
          <w:between w:val="nil"/>
        </w:pBdr>
        <w:spacing w:after="0" w:line="240" w:lineRule="auto"/>
        <w:jc w:val="both"/>
        <w:rPr>
          <w:rFonts w:ascii="Calibri" w:eastAsia="Times New Roman" w:hAnsi="Calibri" w:cs="Calibri"/>
          <w:color w:val="000000"/>
          <w:lang w:eastAsia="cs-CZ"/>
        </w:rPr>
      </w:pPr>
      <w:r w:rsidRPr="00612630">
        <w:rPr>
          <w:rFonts w:ascii="Calibri" w:eastAsia="Times New Roman" w:hAnsi="Calibri" w:cs="Calibri"/>
          <w:b/>
          <w:color w:val="000000"/>
          <w:lang w:val="pl-PL" w:eastAsia="cs-CZ"/>
        </w:rPr>
        <w:t>6. Ogłoszenie:</w:t>
      </w:r>
    </w:p>
    <w:p w14:paraId="726F9303" w14:textId="77777777" w:rsidR="00612630" w:rsidRPr="00612630" w:rsidRDefault="00612630" w:rsidP="00612630">
      <w:pPr>
        <w:widowControl w:val="0"/>
        <w:numPr>
          <w:ilvl w:val="0"/>
          <w:numId w:val="10"/>
        </w:numPr>
        <w:pBdr>
          <w:top w:val="nil"/>
          <w:left w:val="nil"/>
          <w:bottom w:val="nil"/>
          <w:right w:val="nil"/>
          <w:between w:val="nil"/>
        </w:pBdr>
        <w:spacing w:after="0" w:line="240" w:lineRule="auto"/>
        <w:contextualSpacing/>
        <w:jc w:val="both"/>
        <w:rPr>
          <w:rFonts w:ascii="Calibri" w:eastAsia="Times New Roman" w:hAnsi="Calibri" w:cs="Calibri"/>
          <w:color w:val="000000"/>
          <w:lang w:val="pl-PL" w:eastAsia="cs-CZ"/>
        </w:rPr>
      </w:pPr>
      <w:r w:rsidRPr="00612630">
        <w:rPr>
          <w:rFonts w:ascii="Calibri" w:eastAsia="Times New Roman" w:hAnsi="Calibri" w:cs="Calibri"/>
          <w:color w:val="000000"/>
          <w:lang w:val="pl-PL" w:eastAsia="cs-CZ"/>
        </w:rPr>
        <w:t>Urządzenie należy zawiesić w dobrze wentylowanym miejscu, nie narażonym na bezpośrednie działanie promieni słonecznych ani grzejników.</w:t>
      </w:r>
    </w:p>
    <w:p w14:paraId="3D67C8C2" w14:textId="77777777" w:rsidR="00612630" w:rsidRPr="00612630" w:rsidRDefault="00612630" w:rsidP="00612630">
      <w:pPr>
        <w:widowControl w:val="0"/>
        <w:numPr>
          <w:ilvl w:val="0"/>
          <w:numId w:val="10"/>
        </w:numPr>
        <w:pBdr>
          <w:top w:val="nil"/>
          <w:left w:val="nil"/>
          <w:bottom w:val="nil"/>
          <w:right w:val="nil"/>
          <w:between w:val="nil"/>
        </w:pBdr>
        <w:spacing w:after="0" w:line="240" w:lineRule="auto"/>
        <w:contextualSpacing/>
        <w:jc w:val="both"/>
        <w:rPr>
          <w:rFonts w:ascii="Calibri" w:eastAsia="Times New Roman" w:hAnsi="Calibri" w:cs="Calibri"/>
          <w:color w:val="000000"/>
          <w:lang w:val="es-ES" w:eastAsia="cs-CZ"/>
        </w:rPr>
      </w:pPr>
      <w:r w:rsidRPr="00612630">
        <w:rPr>
          <w:rFonts w:ascii="Calibri" w:eastAsia="Times New Roman" w:hAnsi="Calibri" w:cs="Calibri"/>
          <w:lang w:val="pl-PL" w:eastAsia="cs-CZ"/>
        </w:rPr>
        <w:t xml:space="preserve">Korzystaj z urządzenia w jego zasięgu. Unikaj wody i pary. </w:t>
      </w:r>
    </w:p>
    <w:p w14:paraId="518D9F41" w14:textId="77777777" w:rsidR="00612630" w:rsidRPr="00612630" w:rsidRDefault="00612630" w:rsidP="00612630">
      <w:pPr>
        <w:widowControl w:val="0"/>
        <w:numPr>
          <w:ilvl w:val="0"/>
          <w:numId w:val="10"/>
        </w:numPr>
        <w:pBdr>
          <w:top w:val="nil"/>
          <w:left w:val="nil"/>
          <w:bottom w:val="nil"/>
          <w:right w:val="nil"/>
          <w:between w:val="nil"/>
        </w:pBdr>
        <w:spacing w:after="0" w:line="240" w:lineRule="auto"/>
        <w:contextualSpacing/>
        <w:jc w:val="both"/>
        <w:rPr>
          <w:rFonts w:ascii="Calibri" w:eastAsia="Times New Roman" w:hAnsi="Calibri" w:cs="Calibri"/>
          <w:lang w:val="pl-PL" w:eastAsia="cs-CZ"/>
        </w:rPr>
      </w:pPr>
      <w:r w:rsidRPr="00612630">
        <w:rPr>
          <w:rFonts w:ascii="Calibri" w:eastAsia="Times New Roman" w:hAnsi="Calibri" w:cs="Calibri"/>
          <w:lang w:val="pl-PL" w:eastAsia="cs-CZ"/>
        </w:rPr>
        <w:t>Nie może być żadnych impulsów, upadków ani wibracji. Nie otwieraj urządzenia samodzielnie.</w:t>
      </w:r>
    </w:p>
    <w:p w14:paraId="41236637" w14:textId="77777777" w:rsidR="00612630" w:rsidRPr="00612630" w:rsidRDefault="00612630" w:rsidP="00612630">
      <w:pPr>
        <w:widowControl w:val="0"/>
        <w:numPr>
          <w:ilvl w:val="0"/>
          <w:numId w:val="10"/>
        </w:numPr>
        <w:pBdr>
          <w:top w:val="nil"/>
          <w:left w:val="nil"/>
          <w:bottom w:val="nil"/>
          <w:right w:val="nil"/>
          <w:between w:val="nil"/>
        </w:pBdr>
        <w:spacing w:after="0" w:line="240" w:lineRule="auto"/>
        <w:contextualSpacing/>
        <w:jc w:val="both"/>
        <w:rPr>
          <w:rFonts w:ascii="Calibri" w:eastAsia="Times New Roman" w:hAnsi="Calibri" w:cs="Calibri"/>
          <w:lang w:val="pl-PL" w:eastAsia="cs-CZ"/>
        </w:rPr>
      </w:pPr>
      <w:r w:rsidRPr="00612630">
        <w:rPr>
          <w:rFonts w:ascii="Calibri" w:eastAsia="Times New Roman" w:hAnsi="Calibri" w:cs="Calibri"/>
          <w:lang w:val="pl-PL" w:eastAsia="cs-CZ"/>
        </w:rPr>
        <w:t>Raz w roku można owinąć przyrząd kawałkiem wilgotnej szmatki na 30 minut w celu regeneracji higrometru.</w:t>
      </w:r>
    </w:p>
    <w:p w14:paraId="06153183" w14:textId="77777777" w:rsidR="00612630" w:rsidRPr="00612630" w:rsidRDefault="00612630" w:rsidP="00612630">
      <w:pPr>
        <w:widowControl w:val="0"/>
        <w:pBdr>
          <w:top w:val="nil"/>
          <w:left w:val="nil"/>
          <w:bottom w:val="nil"/>
          <w:right w:val="nil"/>
          <w:between w:val="nil"/>
        </w:pBdr>
        <w:spacing w:after="0" w:line="240" w:lineRule="auto"/>
        <w:ind w:left="525" w:hanging="525"/>
        <w:jc w:val="both"/>
        <w:rPr>
          <w:rFonts w:ascii="Calibri" w:eastAsia="Times New Roman" w:hAnsi="Calibri" w:cs="Calibri"/>
          <w:lang w:val="pl-PL" w:eastAsia="cs-CZ"/>
        </w:rPr>
      </w:pPr>
    </w:p>
    <w:p w14:paraId="50671314" w14:textId="3AB74ABE" w:rsidR="00612630" w:rsidRPr="00612630" w:rsidRDefault="00612630" w:rsidP="00D97065">
      <w:pPr>
        <w:jc w:val="center"/>
        <w:rPr>
          <w:b/>
          <w:bCs/>
          <w:lang w:val="pl-PL"/>
        </w:rPr>
      </w:pPr>
      <w:r w:rsidRPr="007C1C33">
        <w:rPr>
          <w:noProof/>
          <w:sz w:val="20"/>
          <w:szCs w:val="20"/>
        </w:rPr>
        <w:drawing>
          <wp:anchor distT="0" distB="0" distL="114300" distR="114300" simplePos="0" relativeHeight="251665408" behindDoc="0" locked="0" layoutInCell="1" allowOverlap="1" wp14:anchorId="44AF7F81" wp14:editId="06DF45EE">
            <wp:simplePos x="0" y="0"/>
            <wp:positionH relativeFrom="column">
              <wp:posOffset>411480</wp:posOffset>
            </wp:positionH>
            <wp:positionV relativeFrom="paragraph">
              <wp:posOffset>490855</wp:posOffset>
            </wp:positionV>
            <wp:extent cx="1226820" cy="502920"/>
            <wp:effectExtent l="0" t="0" r="0" b="0"/>
            <wp:wrapTopAndBottom/>
            <wp:docPr id="1" name="Obrázek 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6820" cy="502920"/>
                    </a:xfrm>
                    <a:prstGeom prst="rect">
                      <a:avLst/>
                    </a:prstGeom>
                    <a:noFill/>
                  </pic:spPr>
                </pic:pic>
              </a:graphicData>
            </a:graphic>
          </wp:anchor>
        </w:drawing>
      </w:r>
      <w:r w:rsidRPr="00D97065">
        <w:rPr>
          <w:b/>
          <w:bCs/>
          <w:noProof/>
          <w:sz w:val="20"/>
          <w:szCs w:val="20"/>
        </w:rPr>
        <w:drawing>
          <wp:anchor distT="0" distB="0" distL="114300" distR="114300" simplePos="0" relativeHeight="251673600" behindDoc="0" locked="0" layoutInCell="1" allowOverlap="1" wp14:anchorId="1193B689" wp14:editId="71809FA4">
            <wp:simplePos x="0" y="0"/>
            <wp:positionH relativeFrom="margin">
              <wp:align>right</wp:align>
            </wp:positionH>
            <wp:positionV relativeFrom="paragraph">
              <wp:posOffset>258445</wp:posOffset>
            </wp:positionV>
            <wp:extent cx="2476500" cy="883920"/>
            <wp:effectExtent l="0" t="0" r="0" b="0"/>
            <wp:wrapTopAndBottom/>
            <wp:docPr id="23" name="Obrázek 23"/>
            <wp:cNvGraphicFramePr/>
            <a:graphic xmlns:a="http://schemas.openxmlformats.org/drawingml/2006/main">
              <a:graphicData uri="http://schemas.openxmlformats.org/drawingml/2006/picture">
                <pic:pic xmlns:pic="http://schemas.openxmlformats.org/drawingml/2006/picture">
                  <pic:nvPicPr>
                    <pic:cNvPr id="13" name="Obrázek 13"/>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0" cy="883920"/>
                    </a:xfrm>
                    <a:prstGeom prst="rect">
                      <a:avLst/>
                    </a:prstGeom>
                    <a:noFill/>
                  </pic:spPr>
                </pic:pic>
              </a:graphicData>
            </a:graphic>
            <wp14:sizeRelH relativeFrom="margin">
              <wp14:pctWidth>0</wp14:pctWidth>
            </wp14:sizeRelH>
            <wp14:sizeRelV relativeFrom="margin">
              <wp14:pctHeight>0</wp14:pctHeight>
            </wp14:sizeRelV>
          </wp:anchor>
        </w:drawing>
      </w:r>
    </w:p>
    <w:p w14:paraId="611FB896" w14:textId="1F3427C8" w:rsidR="00B66F68" w:rsidRDefault="00B66F68" w:rsidP="00D97065">
      <w:pPr>
        <w:jc w:val="center"/>
        <w:rPr>
          <w:b/>
          <w:bCs/>
          <w:lang w:val="cs-CZ"/>
        </w:rPr>
      </w:pPr>
    </w:p>
    <w:p w14:paraId="2B62BC54" w14:textId="0373B005" w:rsidR="00B66F68" w:rsidRDefault="00B66F68" w:rsidP="00D97065">
      <w:pPr>
        <w:jc w:val="center"/>
        <w:rPr>
          <w:b/>
          <w:bCs/>
          <w:lang w:val="cs-CZ"/>
        </w:rPr>
      </w:pPr>
    </w:p>
    <w:p w14:paraId="38BA5E09" w14:textId="6E0AE0D1" w:rsidR="00D97065" w:rsidRDefault="00D97065" w:rsidP="00D97065">
      <w:pPr>
        <w:jc w:val="center"/>
        <w:rPr>
          <w:b/>
          <w:bCs/>
          <w:lang w:val="cs-CZ"/>
        </w:rPr>
      </w:pPr>
      <w:proofErr w:type="gramStart"/>
      <w:r w:rsidRPr="00D97065">
        <w:rPr>
          <w:b/>
          <w:bCs/>
          <w:lang w:val="cs-CZ"/>
        </w:rPr>
        <w:lastRenderedPageBreak/>
        <w:t xml:space="preserve">MANUAL </w:t>
      </w:r>
      <w:r w:rsidR="002C5AC6">
        <w:rPr>
          <w:b/>
          <w:bCs/>
          <w:lang w:val="cs-CZ"/>
        </w:rPr>
        <w:t xml:space="preserve"> </w:t>
      </w:r>
      <w:r w:rsidR="004F390E">
        <w:rPr>
          <w:b/>
          <w:bCs/>
          <w:lang w:val="cs-CZ"/>
        </w:rPr>
        <w:t>(</w:t>
      </w:r>
      <w:proofErr w:type="gramEnd"/>
      <w:r w:rsidRPr="00D97065">
        <w:rPr>
          <w:b/>
          <w:bCs/>
          <w:lang w:val="cs-CZ"/>
        </w:rPr>
        <w:t>EN)</w:t>
      </w:r>
    </w:p>
    <w:p w14:paraId="6BDB7524" w14:textId="77777777" w:rsidR="00612630" w:rsidRPr="00612630" w:rsidRDefault="00612630" w:rsidP="00612630">
      <w:pPr>
        <w:widowControl w:val="0"/>
        <w:spacing w:after="0" w:line="240" w:lineRule="auto"/>
        <w:jc w:val="both"/>
        <w:rPr>
          <w:rFonts w:eastAsia="SimSun" w:cstheme="minorHAnsi"/>
          <w:b/>
          <w:bCs/>
          <w:kern w:val="2"/>
          <w:lang w:eastAsia="zh-CN"/>
        </w:rPr>
      </w:pPr>
      <w:r w:rsidRPr="00612630">
        <w:rPr>
          <w:rFonts w:ascii="Times New Roman" w:eastAsia="SimSun" w:hAnsi="Times New Roman" w:cs="Times New Roman"/>
          <w:b/>
          <w:bCs/>
          <w:kern w:val="2"/>
          <w:sz w:val="21"/>
          <w:szCs w:val="21"/>
          <w:lang w:eastAsia="zh-CN"/>
        </w:rPr>
        <w:t>1</w:t>
      </w:r>
      <w:r w:rsidRPr="00612630">
        <w:rPr>
          <w:rFonts w:eastAsia="SimSun" w:cstheme="minorHAnsi"/>
          <w:b/>
          <w:bCs/>
          <w:kern w:val="2"/>
          <w:lang w:eastAsia="zh-CN"/>
        </w:rPr>
        <w:t>. Descriptions</w:t>
      </w:r>
      <w:r w:rsidRPr="00612630">
        <w:rPr>
          <w:rFonts w:eastAsia="SimSun" w:cstheme="minorHAnsi"/>
          <w:b/>
          <w:bCs/>
          <w:kern w:val="2"/>
          <w:lang w:eastAsia="zh-CN"/>
        </w:rPr>
        <w:t>：</w:t>
      </w:r>
    </w:p>
    <w:p w14:paraId="5D29CD07" w14:textId="77777777" w:rsidR="00612630" w:rsidRPr="00612630" w:rsidRDefault="00612630" w:rsidP="00612630">
      <w:pPr>
        <w:widowControl w:val="0"/>
        <w:spacing w:after="0" w:line="240" w:lineRule="auto"/>
        <w:ind w:leftChars="100" w:left="220"/>
        <w:jc w:val="both"/>
        <w:rPr>
          <w:rFonts w:eastAsia="SimSun" w:cstheme="minorHAnsi"/>
          <w:kern w:val="2"/>
          <w:lang w:eastAsia="zh-CN"/>
        </w:rPr>
      </w:pPr>
      <w:r w:rsidRPr="00612630">
        <w:rPr>
          <w:rFonts w:eastAsia="SimSun" w:cstheme="minorHAnsi"/>
          <w:kern w:val="2"/>
          <w:lang w:eastAsia="zh-CN"/>
        </w:rPr>
        <w:t xml:space="preserve">The Dial type weather station manufactured by our company is made of superior materials. It is composed of a barometer, a thermometer, and a hygrometer. Its superiorities include simplicity, reliability, and easy reading. No special maintenance work is necessary during its </w:t>
      </w:r>
      <w:proofErr w:type="gramStart"/>
      <w:r w:rsidRPr="00612630">
        <w:rPr>
          <w:rFonts w:eastAsia="SimSun" w:cstheme="minorHAnsi"/>
          <w:kern w:val="2"/>
          <w:lang w:eastAsia="zh-CN"/>
        </w:rPr>
        <w:t>long term</w:t>
      </w:r>
      <w:proofErr w:type="gramEnd"/>
      <w:r w:rsidRPr="00612630">
        <w:rPr>
          <w:rFonts w:eastAsia="SimSun" w:cstheme="minorHAnsi"/>
          <w:kern w:val="2"/>
          <w:lang w:eastAsia="zh-CN"/>
        </w:rPr>
        <w:t xml:space="preserve"> use. </w:t>
      </w:r>
      <w:r w:rsidRPr="00612630">
        <w:rPr>
          <w:rFonts w:eastAsia="SimSun" w:cstheme="minorHAnsi"/>
          <w:bCs/>
          <w:kern w:val="2"/>
          <w:lang w:eastAsia="zh-CN"/>
        </w:rPr>
        <w:t xml:space="preserve">By observing the changes in </w:t>
      </w:r>
      <w:r w:rsidRPr="00612630">
        <w:rPr>
          <w:rFonts w:eastAsia="SimSun" w:cstheme="minorHAnsi"/>
          <w:kern w:val="2"/>
          <w:lang w:eastAsia="zh-CN"/>
        </w:rPr>
        <w:t xml:space="preserve">atmospheric pressure, temperature and humidity, you can predict the weather of your area for the coming days and adjust your daily life accordingly. </w:t>
      </w:r>
    </w:p>
    <w:p w14:paraId="27AB7590" w14:textId="77777777" w:rsidR="00612630" w:rsidRPr="00612630" w:rsidRDefault="00612630" w:rsidP="00612630">
      <w:pPr>
        <w:widowControl w:val="0"/>
        <w:spacing w:after="0" w:line="240" w:lineRule="auto"/>
        <w:jc w:val="both"/>
        <w:rPr>
          <w:rFonts w:eastAsia="SimSun" w:cstheme="minorHAnsi"/>
          <w:b/>
          <w:kern w:val="2"/>
          <w:lang w:eastAsia="zh-CN"/>
        </w:rPr>
      </w:pPr>
      <w:r w:rsidRPr="00612630">
        <w:rPr>
          <w:rFonts w:eastAsia="SimSun" w:cstheme="minorHAnsi"/>
          <w:b/>
          <w:kern w:val="2"/>
          <w:lang w:eastAsia="zh-CN"/>
        </w:rPr>
        <w:t>2. Application Range</w:t>
      </w:r>
    </w:p>
    <w:p w14:paraId="77C9DDFD" w14:textId="77777777" w:rsidR="00612630" w:rsidRPr="00612630" w:rsidRDefault="00612630" w:rsidP="00612630">
      <w:pPr>
        <w:widowControl w:val="0"/>
        <w:spacing w:after="0" w:line="240" w:lineRule="auto"/>
        <w:ind w:leftChars="100" w:left="220"/>
        <w:jc w:val="both"/>
        <w:rPr>
          <w:rFonts w:eastAsia="SimSun" w:cstheme="minorHAnsi"/>
          <w:kern w:val="2"/>
          <w:lang w:eastAsia="zh-CN"/>
        </w:rPr>
      </w:pPr>
      <w:r w:rsidRPr="00612630">
        <w:rPr>
          <w:rFonts w:eastAsia="SimSun" w:cstheme="minorHAnsi"/>
          <w:kern w:val="2"/>
          <w:lang w:eastAsia="zh-CN"/>
        </w:rPr>
        <w:t xml:space="preserve">The instrument is suitable for dwelling house, office, laboratory, computer room, archives room, school, greenhouse, shop, hospital, library, storehouse, factory, and so on. </w:t>
      </w:r>
    </w:p>
    <w:p w14:paraId="16563A75" w14:textId="77777777" w:rsidR="00612630" w:rsidRPr="00612630" w:rsidRDefault="00612630" w:rsidP="00612630">
      <w:pPr>
        <w:widowControl w:val="0"/>
        <w:spacing w:after="0" w:line="240" w:lineRule="auto"/>
        <w:jc w:val="both"/>
        <w:rPr>
          <w:rFonts w:eastAsia="YouYuan" w:cstheme="minorHAnsi"/>
          <w:b/>
          <w:kern w:val="2"/>
          <w:lang w:eastAsia="zh-CN"/>
        </w:rPr>
      </w:pPr>
      <w:r w:rsidRPr="00612630">
        <w:rPr>
          <w:rFonts w:eastAsia="YouYuan" w:cstheme="minorHAnsi"/>
          <w:b/>
          <w:kern w:val="2"/>
          <w:lang w:eastAsia="zh-CN"/>
        </w:rPr>
        <w:t>3. Thermometer and Hygrometer</w:t>
      </w:r>
    </w:p>
    <w:p w14:paraId="050D649D" w14:textId="77777777" w:rsidR="00612630" w:rsidRPr="00612630" w:rsidRDefault="00612630" w:rsidP="00612630">
      <w:pPr>
        <w:widowControl w:val="0"/>
        <w:spacing w:after="0" w:line="240" w:lineRule="auto"/>
        <w:ind w:leftChars="114" w:left="251"/>
        <w:jc w:val="both"/>
        <w:rPr>
          <w:rFonts w:eastAsia="YouYuan" w:cstheme="minorHAnsi"/>
          <w:kern w:val="2"/>
          <w:lang w:eastAsia="zh-CN"/>
        </w:rPr>
      </w:pPr>
      <w:r w:rsidRPr="00612630">
        <w:rPr>
          <w:rFonts w:eastAsia="YouYuan" w:cstheme="minorHAnsi"/>
          <w:kern w:val="2"/>
          <w:lang w:eastAsia="zh-CN"/>
        </w:rPr>
        <w:t>The thermometer measures the temperature in degree Centigrade or Fahrenheit while the hygrometer measures the relative humidity of the air in %RH. By controlling the indoor temperature and humidity you simply feel better. (Thermometer and Hygrometer have been adjusted in the factory. You don’t need to readjust by yourself).</w:t>
      </w:r>
    </w:p>
    <w:p w14:paraId="6DD980CC" w14:textId="77777777" w:rsidR="00612630" w:rsidRPr="00612630" w:rsidRDefault="00612630" w:rsidP="00612630">
      <w:pPr>
        <w:widowControl w:val="0"/>
        <w:spacing w:after="0" w:line="240" w:lineRule="auto"/>
        <w:jc w:val="both"/>
        <w:rPr>
          <w:rFonts w:eastAsia="YouYuan" w:cstheme="minorHAnsi"/>
          <w:b/>
          <w:kern w:val="2"/>
          <w:lang w:eastAsia="zh-CN"/>
        </w:rPr>
      </w:pPr>
      <w:r w:rsidRPr="00612630">
        <w:rPr>
          <w:rFonts w:eastAsia="YouYuan" w:cstheme="minorHAnsi"/>
          <w:b/>
          <w:kern w:val="2"/>
          <w:lang w:eastAsia="zh-CN"/>
        </w:rPr>
        <w:t>4. The function of Barometer:</w:t>
      </w:r>
    </w:p>
    <w:p w14:paraId="4C2F00EE" w14:textId="77777777" w:rsidR="00612630" w:rsidRPr="00612630" w:rsidRDefault="00612630" w:rsidP="00612630">
      <w:pPr>
        <w:widowControl w:val="0"/>
        <w:spacing w:after="0" w:line="240" w:lineRule="auto"/>
        <w:ind w:leftChars="114" w:left="251"/>
        <w:jc w:val="both"/>
        <w:rPr>
          <w:rFonts w:eastAsia="YouYuan" w:cstheme="minorHAnsi"/>
          <w:kern w:val="2"/>
          <w:lang w:eastAsia="zh-CN"/>
        </w:rPr>
      </w:pPr>
      <w:r w:rsidRPr="00612630">
        <w:rPr>
          <w:rFonts w:eastAsia="YouYuan" w:cstheme="minorHAnsi"/>
          <w:kern w:val="2"/>
          <w:lang w:eastAsia="zh-CN"/>
        </w:rPr>
        <w:t xml:space="preserve">The barometer measures the atmospheric pressure in </w:t>
      </w:r>
      <w:proofErr w:type="spellStart"/>
      <w:r w:rsidRPr="00612630">
        <w:rPr>
          <w:rFonts w:eastAsia="YouYuan" w:cstheme="minorHAnsi"/>
          <w:kern w:val="2"/>
          <w:lang w:eastAsia="zh-CN"/>
        </w:rPr>
        <w:t>hPa</w:t>
      </w:r>
      <w:proofErr w:type="spellEnd"/>
      <w:r w:rsidRPr="00612630">
        <w:rPr>
          <w:rFonts w:eastAsia="YouYuan" w:cstheme="minorHAnsi"/>
          <w:kern w:val="2"/>
          <w:lang w:eastAsia="zh-CN"/>
        </w:rPr>
        <w:t>, kPa, mmHg, mb, or inch. The atmospheric pressure corresponds with the weight of the surrounding air masses and depends on the weather situation and the local altitude. The observation of the changes in atmospheric pressure allows you to weather forecast. Simply mark the current air pressure with the movable pointer and observe the changes:</w:t>
      </w:r>
    </w:p>
    <w:p w14:paraId="424376D0" w14:textId="77777777" w:rsidR="00612630" w:rsidRPr="00612630" w:rsidRDefault="00612630" w:rsidP="00612630">
      <w:pPr>
        <w:widowControl w:val="0"/>
        <w:spacing w:after="0" w:line="240" w:lineRule="auto"/>
        <w:ind w:firstLineChars="100" w:firstLine="220"/>
        <w:jc w:val="both"/>
        <w:rPr>
          <w:rFonts w:eastAsia="YouYuan" w:cstheme="minorHAnsi"/>
          <w:kern w:val="2"/>
          <w:lang w:eastAsia="zh-CN"/>
        </w:rPr>
      </w:pPr>
      <w:r w:rsidRPr="00612630">
        <w:rPr>
          <w:rFonts w:eastAsia="YouYuan" w:cstheme="minorHAnsi"/>
          <w:kern w:val="2"/>
          <w:lang w:eastAsia="zh-CN"/>
        </w:rPr>
        <w:t xml:space="preserve">Atmospheric pressure </w:t>
      </w:r>
      <w:proofErr w:type="gramStart"/>
      <w:r w:rsidRPr="00612630">
        <w:rPr>
          <w:rFonts w:eastAsia="YouYuan" w:cstheme="minorHAnsi"/>
          <w:kern w:val="2"/>
          <w:lang w:eastAsia="zh-CN"/>
        </w:rPr>
        <w:t>increase</w:t>
      </w:r>
      <w:proofErr w:type="gramEnd"/>
      <w:r w:rsidRPr="00612630">
        <w:rPr>
          <w:rFonts w:eastAsia="YouYuan" w:cstheme="minorHAnsi"/>
          <w:kern w:val="2"/>
          <w:lang w:eastAsia="zh-CN"/>
        </w:rPr>
        <w:t xml:space="preserve">              </w:t>
      </w:r>
      <w:r w:rsidRPr="00612630">
        <w:rPr>
          <w:rFonts w:eastAsia="YouYuan" w:cstheme="minorHAnsi"/>
          <w:kern w:val="2"/>
          <w:lang w:eastAsia="zh-CN"/>
        </w:rPr>
        <w:tab/>
        <w:t>Fine weather</w:t>
      </w:r>
    </w:p>
    <w:p w14:paraId="3131E6ED" w14:textId="77777777" w:rsidR="00612630" w:rsidRPr="00612630" w:rsidRDefault="00612630" w:rsidP="00612630">
      <w:pPr>
        <w:widowControl w:val="0"/>
        <w:spacing w:after="0" w:line="240" w:lineRule="auto"/>
        <w:ind w:firstLineChars="100" w:firstLine="220"/>
        <w:jc w:val="both"/>
        <w:rPr>
          <w:rFonts w:eastAsia="YouYuan" w:cstheme="minorHAnsi"/>
          <w:kern w:val="2"/>
          <w:lang w:eastAsia="zh-CN"/>
        </w:rPr>
      </w:pPr>
      <w:r w:rsidRPr="00612630">
        <w:rPr>
          <w:rFonts w:eastAsia="YouYuan" w:cstheme="minorHAnsi"/>
          <w:kern w:val="2"/>
          <w:lang w:eastAsia="zh-CN"/>
        </w:rPr>
        <w:t xml:space="preserve">Atmospheric pressure rapid increase   </w:t>
      </w:r>
      <w:r w:rsidRPr="00612630">
        <w:rPr>
          <w:rFonts w:eastAsia="YouYuan" w:cstheme="minorHAnsi"/>
          <w:kern w:val="2"/>
          <w:lang w:eastAsia="zh-CN"/>
        </w:rPr>
        <w:tab/>
      </w:r>
      <w:proofErr w:type="gramStart"/>
      <w:r w:rsidRPr="00612630">
        <w:rPr>
          <w:rFonts w:eastAsia="YouYuan" w:cstheme="minorHAnsi"/>
          <w:kern w:val="2"/>
          <w:lang w:eastAsia="zh-CN"/>
        </w:rPr>
        <w:tab/>
        <w:t xml:space="preserve">  </w:t>
      </w:r>
      <w:r w:rsidRPr="00612630">
        <w:rPr>
          <w:rFonts w:eastAsia="YouYuan" w:cstheme="minorHAnsi"/>
          <w:kern w:val="2"/>
          <w:lang w:eastAsia="zh-CN"/>
        </w:rPr>
        <w:tab/>
      </w:r>
      <w:proofErr w:type="gramEnd"/>
      <w:r w:rsidRPr="00612630">
        <w:rPr>
          <w:rFonts w:eastAsia="YouYuan" w:cstheme="minorHAnsi"/>
          <w:kern w:val="2"/>
          <w:lang w:eastAsia="zh-CN"/>
        </w:rPr>
        <w:t xml:space="preserve">Short period of fine weather </w:t>
      </w:r>
    </w:p>
    <w:p w14:paraId="6274D202" w14:textId="77777777" w:rsidR="00612630" w:rsidRPr="00612630" w:rsidRDefault="00612630" w:rsidP="00612630">
      <w:pPr>
        <w:widowControl w:val="0"/>
        <w:spacing w:after="0" w:line="240" w:lineRule="auto"/>
        <w:ind w:firstLineChars="100" w:firstLine="220"/>
        <w:jc w:val="both"/>
        <w:rPr>
          <w:rFonts w:eastAsia="YouYuan" w:cstheme="minorHAnsi"/>
          <w:kern w:val="2"/>
          <w:lang w:eastAsia="zh-CN"/>
        </w:rPr>
      </w:pPr>
      <w:r w:rsidRPr="00612630">
        <w:rPr>
          <w:rFonts w:eastAsia="YouYuan" w:cstheme="minorHAnsi"/>
          <w:kern w:val="2"/>
          <w:lang w:eastAsia="zh-CN"/>
        </w:rPr>
        <w:t xml:space="preserve">Atmospheric pressure </w:t>
      </w:r>
      <w:proofErr w:type="gramStart"/>
      <w:r w:rsidRPr="00612630">
        <w:rPr>
          <w:rFonts w:eastAsia="YouYuan" w:cstheme="minorHAnsi"/>
          <w:kern w:val="2"/>
          <w:lang w:eastAsia="zh-CN"/>
        </w:rPr>
        <w:t>decrease</w:t>
      </w:r>
      <w:proofErr w:type="gramEnd"/>
      <w:r w:rsidRPr="00612630">
        <w:rPr>
          <w:rFonts w:eastAsia="YouYuan" w:cstheme="minorHAnsi"/>
          <w:kern w:val="2"/>
          <w:lang w:eastAsia="zh-CN"/>
        </w:rPr>
        <w:t xml:space="preserve">              </w:t>
      </w:r>
      <w:r w:rsidRPr="00612630">
        <w:rPr>
          <w:rFonts w:eastAsia="YouYuan" w:cstheme="minorHAnsi"/>
          <w:kern w:val="2"/>
          <w:lang w:eastAsia="zh-CN"/>
        </w:rPr>
        <w:tab/>
        <w:t>Bad weather</w:t>
      </w:r>
    </w:p>
    <w:p w14:paraId="36A9949B" w14:textId="77777777" w:rsidR="00612630" w:rsidRPr="00612630" w:rsidRDefault="00612630" w:rsidP="00612630">
      <w:pPr>
        <w:widowControl w:val="0"/>
        <w:spacing w:after="0" w:line="240" w:lineRule="auto"/>
        <w:ind w:firstLineChars="100" w:firstLine="220"/>
        <w:jc w:val="both"/>
        <w:rPr>
          <w:rFonts w:eastAsia="SimSun" w:cstheme="minorHAnsi"/>
          <w:bCs/>
          <w:kern w:val="2"/>
          <w:lang w:eastAsia="zh-CN"/>
        </w:rPr>
      </w:pPr>
      <w:r w:rsidRPr="00612630">
        <w:rPr>
          <w:rFonts w:eastAsia="YouYuan" w:cstheme="minorHAnsi"/>
          <w:kern w:val="2"/>
          <w:lang w:eastAsia="zh-CN"/>
        </w:rPr>
        <w:t xml:space="preserve">Atmospheric pressure rapid decrease         </w:t>
      </w:r>
      <w:r w:rsidRPr="00612630">
        <w:rPr>
          <w:rFonts w:eastAsia="YouYuan" w:cstheme="minorHAnsi"/>
          <w:kern w:val="2"/>
          <w:lang w:eastAsia="zh-CN"/>
        </w:rPr>
        <w:tab/>
        <w:t>Thunder and storm</w:t>
      </w:r>
    </w:p>
    <w:p w14:paraId="22B6DE25" w14:textId="77777777" w:rsidR="00612630" w:rsidRPr="00612630" w:rsidRDefault="00612630" w:rsidP="00612630">
      <w:pPr>
        <w:widowControl w:val="0"/>
        <w:spacing w:after="0" w:line="240" w:lineRule="auto"/>
        <w:ind w:firstLineChars="100" w:firstLine="220"/>
        <w:jc w:val="both"/>
        <w:rPr>
          <w:rFonts w:eastAsia="SimSun" w:cstheme="minorHAnsi"/>
          <w:kern w:val="2"/>
          <w:lang w:eastAsia="zh-CN"/>
        </w:rPr>
      </w:pPr>
      <w:r w:rsidRPr="00612630">
        <w:rPr>
          <w:rFonts w:eastAsia="YouYuan" w:cstheme="minorHAnsi"/>
          <w:kern w:val="2"/>
          <w:lang w:eastAsia="zh-CN"/>
        </w:rPr>
        <w:t>Atmospheric</w:t>
      </w:r>
      <w:r w:rsidRPr="00612630">
        <w:rPr>
          <w:rFonts w:eastAsia="SimSun" w:cstheme="minorHAnsi"/>
          <w:kern w:val="2"/>
          <w:lang w:eastAsia="zh-CN"/>
        </w:rPr>
        <w:t xml:space="preserve"> pressure fluctuates narrowly     </w:t>
      </w:r>
      <w:r w:rsidRPr="00612630">
        <w:rPr>
          <w:rFonts w:eastAsia="SimSun" w:cstheme="minorHAnsi"/>
          <w:kern w:val="2"/>
          <w:lang w:eastAsia="zh-CN"/>
        </w:rPr>
        <w:tab/>
        <w:t xml:space="preserve">Present weather will last </w:t>
      </w:r>
    </w:p>
    <w:p w14:paraId="5C74F121" w14:textId="77777777" w:rsidR="00612630" w:rsidRPr="00612630" w:rsidRDefault="00612630" w:rsidP="00612630">
      <w:pPr>
        <w:widowControl w:val="0"/>
        <w:spacing w:after="0" w:line="240" w:lineRule="auto"/>
        <w:jc w:val="both"/>
        <w:rPr>
          <w:rFonts w:eastAsia="SimSun" w:cstheme="minorHAnsi"/>
          <w:b/>
          <w:kern w:val="2"/>
          <w:lang w:eastAsia="zh-CN"/>
        </w:rPr>
      </w:pPr>
      <w:r w:rsidRPr="00612630">
        <w:rPr>
          <w:rFonts w:eastAsia="SimSun" w:cstheme="minorHAnsi"/>
          <w:b/>
          <w:kern w:val="2"/>
          <w:lang w:eastAsia="zh-CN"/>
        </w:rPr>
        <w:t>5. Use instructions:</w:t>
      </w:r>
    </w:p>
    <w:p w14:paraId="0D5367F7" w14:textId="77777777" w:rsidR="00612630" w:rsidRPr="00612630" w:rsidRDefault="00612630" w:rsidP="00612630">
      <w:pPr>
        <w:widowControl w:val="0"/>
        <w:spacing w:after="0" w:line="240" w:lineRule="auto"/>
        <w:ind w:leftChars="87" w:left="191"/>
        <w:jc w:val="both"/>
        <w:rPr>
          <w:rFonts w:eastAsia="SimSun" w:cstheme="minorHAnsi"/>
          <w:kern w:val="2"/>
          <w:lang w:eastAsia="zh-CN"/>
        </w:rPr>
      </w:pPr>
      <w:r w:rsidRPr="00612630">
        <w:rPr>
          <w:rFonts w:eastAsia="YouYuan" w:cstheme="minorHAnsi"/>
          <w:kern w:val="2"/>
          <w:lang w:eastAsia="zh-CN"/>
        </w:rPr>
        <w:t xml:space="preserve">The barometer has to be adjusted first to your local altitude. Ask for the present atmospheric pressure of your home area (through local weather service or </w:t>
      </w:r>
      <w:hyperlink r:id="rId11" w:history="1">
        <w:r w:rsidRPr="00612630">
          <w:rPr>
            <w:rFonts w:eastAsia="YouYuan" w:cstheme="minorHAnsi"/>
            <w:color w:val="0000FF"/>
            <w:kern w:val="2"/>
            <w:u w:val="single"/>
            <w:lang w:eastAsia="zh-CN"/>
          </w:rPr>
          <w:t>internet</w:t>
        </w:r>
      </w:hyperlink>
      <w:r w:rsidRPr="00612630">
        <w:rPr>
          <w:rFonts w:eastAsia="YouYuan" w:cstheme="minorHAnsi"/>
          <w:kern w:val="2"/>
          <w:lang w:eastAsia="zh-CN"/>
        </w:rPr>
        <w:t xml:space="preserve">). Carefully turn the adjusting screw by a small screwdriver until the pointed value coincides with the actual local atmospheric pressure.  </w:t>
      </w:r>
      <w:r w:rsidRPr="00612630">
        <w:rPr>
          <w:rFonts w:eastAsia="SimSun" w:cstheme="minorHAnsi"/>
          <w:kern w:val="2"/>
          <w:lang w:eastAsia="zh-CN"/>
        </w:rPr>
        <w:t>In order to avoid the inner parts damage, please avoid making the meter pointer move too quick. It is recommended to adjust the screw in steps in case the adjusted range is large.</w:t>
      </w:r>
      <w:r w:rsidRPr="00612630">
        <w:rPr>
          <w:rFonts w:eastAsia="YouYuan" w:cstheme="minorHAnsi"/>
          <w:kern w:val="2"/>
          <w:lang w:eastAsia="zh-CN"/>
        </w:rPr>
        <w:t xml:space="preserve"> Better precision can be achieved by lightly tapping the barometer glass after the adjustment has been made.</w:t>
      </w:r>
    </w:p>
    <w:p w14:paraId="53C83490" w14:textId="77777777" w:rsidR="00612630" w:rsidRPr="00612630" w:rsidRDefault="00612630" w:rsidP="00612630">
      <w:pPr>
        <w:widowControl w:val="0"/>
        <w:spacing w:after="0" w:line="240" w:lineRule="auto"/>
        <w:jc w:val="both"/>
        <w:rPr>
          <w:rFonts w:eastAsia="SimSun" w:cstheme="minorHAnsi"/>
          <w:b/>
          <w:kern w:val="2"/>
          <w:lang w:eastAsia="zh-CN"/>
        </w:rPr>
      </w:pPr>
      <w:r w:rsidRPr="00612630">
        <w:rPr>
          <w:rFonts w:eastAsia="SimSun" w:cstheme="minorHAnsi"/>
          <w:b/>
          <w:kern w:val="2"/>
          <w:lang w:eastAsia="zh-CN"/>
        </w:rPr>
        <w:t>6. Notice:</w:t>
      </w:r>
    </w:p>
    <w:p w14:paraId="42955D3E" w14:textId="77777777" w:rsidR="00612630" w:rsidRPr="00612630" w:rsidRDefault="00612630" w:rsidP="00612630">
      <w:pPr>
        <w:widowControl w:val="0"/>
        <w:spacing w:after="0" w:line="240" w:lineRule="auto"/>
        <w:ind w:leftChars="6" w:left="343" w:hangingChars="150" w:hanging="330"/>
        <w:jc w:val="both"/>
        <w:rPr>
          <w:rFonts w:eastAsia="SimSun" w:cstheme="minorHAnsi"/>
          <w:kern w:val="2"/>
          <w:lang w:eastAsia="zh-CN"/>
        </w:rPr>
      </w:pPr>
      <w:r w:rsidRPr="00612630">
        <w:rPr>
          <w:rFonts w:eastAsia="SimSun" w:cstheme="minorHAnsi"/>
          <w:kern w:val="2"/>
          <w:lang w:eastAsia="zh-CN"/>
        </w:rPr>
        <w:t xml:space="preserve">1. The instrument should be hung on a </w:t>
      </w:r>
      <w:proofErr w:type="spellStart"/>
      <w:proofErr w:type="gramStart"/>
      <w:r w:rsidRPr="00612630">
        <w:rPr>
          <w:rFonts w:eastAsia="SimSun" w:cstheme="minorHAnsi"/>
          <w:kern w:val="2"/>
          <w:lang w:eastAsia="zh-CN"/>
        </w:rPr>
        <w:t>well ventilated</w:t>
      </w:r>
      <w:proofErr w:type="spellEnd"/>
      <w:proofErr w:type="gramEnd"/>
      <w:r w:rsidRPr="00612630">
        <w:rPr>
          <w:rFonts w:eastAsia="SimSun" w:cstheme="minorHAnsi"/>
          <w:kern w:val="2"/>
          <w:lang w:eastAsia="zh-CN"/>
        </w:rPr>
        <w:t xml:space="preserve"> place where has no direct sunlight nor radiator.</w:t>
      </w:r>
    </w:p>
    <w:p w14:paraId="7726E0B2" w14:textId="77777777" w:rsidR="00612630" w:rsidRPr="00612630" w:rsidRDefault="00612630" w:rsidP="00612630">
      <w:pPr>
        <w:widowControl w:val="0"/>
        <w:spacing w:after="0" w:line="240" w:lineRule="auto"/>
        <w:jc w:val="both"/>
        <w:rPr>
          <w:rFonts w:eastAsia="SimSun" w:cstheme="minorHAnsi"/>
          <w:kern w:val="2"/>
          <w:lang w:eastAsia="zh-CN"/>
        </w:rPr>
      </w:pPr>
      <w:r w:rsidRPr="00612630">
        <w:rPr>
          <w:rFonts w:eastAsia="SimSun" w:cstheme="minorHAnsi"/>
          <w:kern w:val="2"/>
          <w:lang w:eastAsia="zh-CN"/>
        </w:rPr>
        <w:t xml:space="preserve">2. Use the instrument within its working range. Avoid water and steam. </w:t>
      </w:r>
    </w:p>
    <w:p w14:paraId="29871051" w14:textId="77777777" w:rsidR="00612630" w:rsidRPr="00612630" w:rsidRDefault="00612630" w:rsidP="00612630">
      <w:pPr>
        <w:widowControl w:val="0"/>
        <w:spacing w:after="0" w:line="240" w:lineRule="auto"/>
        <w:ind w:left="440" w:hangingChars="200" w:hanging="440"/>
        <w:jc w:val="both"/>
        <w:rPr>
          <w:rFonts w:eastAsia="SimSun" w:cstheme="minorHAnsi"/>
          <w:kern w:val="2"/>
          <w:lang w:eastAsia="zh-CN"/>
        </w:rPr>
      </w:pPr>
      <w:r w:rsidRPr="00612630">
        <w:rPr>
          <w:rFonts w:eastAsia="SimSun" w:cstheme="minorHAnsi"/>
          <w:kern w:val="2"/>
          <w:lang w:eastAsia="zh-CN"/>
        </w:rPr>
        <w:t xml:space="preserve">3. No impulse, dropping and sharp vibration allowed. Don’t dismantle the instrument by yourself.  </w:t>
      </w:r>
    </w:p>
    <w:p w14:paraId="3D89AC72" w14:textId="77777777" w:rsidR="00612630" w:rsidRPr="00612630" w:rsidRDefault="00612630" w:rsidP="00612630">
      <w:pPr>
        <w:widowControl w:val="0"/>
        <w:spacing w:after="0" w:line="240" w:lineRule="auto"/>
        <w:ind w:left="550" w:hangingChars="250" w:hanging="550"/>
        <w:jc w:val="both"/>
        <w:rPr>
          <w:rFonts w:eastAsia="YouYuan" w:cstheme="minorHAnsi"/>
          <w:kern w:val="2"/>
          <w:lang w:eastAsia="zh-CN"/>
        </w:rPr>
      </w:pPr>
      <w:r w:rsidRPr="00612630">
        <w:rPr>
          <w:rFonts w:eastAsia="YouYuan" w:cstheme="minorHAnsi"/>
          <w:kern w:val="2"/>
          <w:lang w:eastAsia="zh-CN"/>
        </w:rPr>
        <w:t xml:space="preserve">4. You may wrap the instrument once a year with a piece of wet cloth for 30 minutes </w:t>
      </w:r>
    </w:p>
    <w:p w14:paraId="65A97405" w14:textId="77777777" w:rsidR="00612630" w:rsidRPr="00612630" w:rsidRDefault="00612630" w:rsidP="00612630">
      <w:pPr>
        <w:widowControl w:val="0"/>
        <w:spacing w:after="0" w:line="240" w:lineRule="auto"/>
        <w:ind w:leftChars="114" w:left="581" w:hangingChars="150" w:hanging="330"/>
        <w:jc w:val="both"/>
        <w:rPr>
          <w:rFonts w:eastAsia="SimSun" w:cstheme="minorHAnsi"/>
          <w:kern w:val="2"/>
          <w:lang w:eastAsia="zh-CN"/>
        </w:rPr>
      </w:pPr>
      <w:r w:rsidRPr="00612630">
        <w:rPr>
          <w:rFonts w:eastAsia="YouYuan" w:cstheme="minorHAnsi"/>
          <w:kern w:val="2"/>
          <w:lang w:eastAsia="zh-CN"/>
        </w:rPr>
        <w:t>to regenerate the hygrometer.</w:t>
      </w:r>
    </w:p>
    <w:p w14:paraId="32AB05C5" w14:textId="0399612A" w:rsidR="00612630" w:rsidRDefault="00612630" w:rsidP="00D97065">
      <w:pPr>
        <w:jc w:val="center"/>
        <w:rPr>
          <w:b/>
          <w:bCs/>
          <w:lang w:val="cs-CZ"/>
        </w:rPr>
      </w:pPr>
      <w:r w:rsidRPr="007C1C33">
        <w:rPr>
          <w:noProof/>
          <w:sz w:val="20"/>
          <w:szCs w:val="20"/>
        </w:rPr>
        <w:drawing>
          <wp:anchor distT="0" distB="0" distL="114300" distR="114300" simplePos="0" relativeHeight="251667456" behindDoc="0" locked="0" layoutInCell="1" allowOverlap="1" wp14:anchorId="202FF3C6" wp14:editId="1F8EFA2D">
            <wp:simplePos x="0" y="0"/>
            <wp:positionH relativeFrom="column">
              <wp:posOffset>320040</wp:posOffset>
            </wp:positionH>
            <wp:positionV relativeFrom="paragraph">
              <wp:posOffset>566420</wp:posOffset>
            </wp:positionV>
            <wp:extent cx="1226820" cy="502920"/>
            <wp:effectExtent l="0" t="0" r="0" b="0"/>
            <wp:wrapTopAndBottom/>
            <wp:docPr id="2" name="Obrázek 2"/>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6820" cy="502920"/>
                    </a:xfrm>
                    <a:prstGeom prst="rect">
                      <a:avLst/>
                    </a:prstGeom>
                    <a:noFill/>
                  </pic:spPr>
                </pic:pic>
              </a:graphicData>
            </a:graphic>
          </wp:anchor>
        </w:drawing>
      </w:r>
      <w:r w:rsidRPr="00D97065">
        <w:rPr>
          <w:b/>
          <w:bCs/>
          <w:noProof/>
          <w:sz w:val="20"/>
          <w:szCs w:val="20"/>
        </w:rPr>
        <w:drawing>
          <wp:anchor distT="0" distB="0" distL="114300" distR="114300" simplePos="0" relativeHeight="251675648" behindDoc="0" locked="0" layoutInCell="1" allowOverlap="1" wp14:anchorId="4DA7E787" wp14:editId="218D0DB4">
            <wp:simplePos x="0" y="0"/>
            <wp:positionH relativeFrom="margin">
              <wp:posOffset>3029585</wp:posOffset>
            </wp:positionH>
            <wp:positionV relativeFrom="paragraph">
              <wp:posOffset>379730</wp:posOffset>
            </wp:positionV>
            <wp:extent cx="2499360" cy="868680"/>
            <wp:effectExtent l="0" t="0" r="0" b="7620"/>
            <wp:wrapTopAndBottom/>
            <wp:docPr id="24" name="Obrázek 24"/>
            <wp:cNvGraphicFramePr/>
            <a:graphic xmlns:a="http://schemas.openxmlformats.org/drawingml/2006/main">
              <a:graphicData uri="http://schemas.openxmlformats.org/drawingml/2006/picture">
                <pic:pic xmlns:pic="http://schemas.openxmlformats.org/drawingml/2006/picture">
                  <pic:nvPicPr>
                    <pic:cNvPr id="15" name="Obrázek 15"/>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99360" cy="868680"/>
                    </a:xfrm>
                    <a:prstGeom prst="rect">
                      <a:avLst/>
                    </a:prstGeom>
                    <a:noFill/>
                  </pic:spPr>
                </pic:pic>
              </a:graphicData>
            </a:graphic>
            <wp14:sizeRelH relativeFrom="margin">
              <wp14:pctWidth>0</wp14:pctWidth>
            </wp14:sizeRelH>
            <wp14:sizeRelV relativeFrom="margin">
              <wp14:pctHeight>0</wp14:pctHeight>
            </wp14:sizeRelV>
          </wp:anchor>
        </w:drawing>
      </w:r>
    </w:p>
    <w:p w14:paraId="78C6DA8B" w14:textId="17295440" w:rsidR="00B66F68" w:rsidRPr="00D97065" w:rsidRDefault="00B66F68" w:rsidP="00D97065">
      <w:pPr>
        <w:jc w:val="center"/>
        <w:rPr>
          <w:b/>
          <w:bCs/>
          <w:lang w:val="cs-CZ"/>
        </w:rPr>
      </w:pPr>
    </w:p>
    <w:p w14:paraId="1E08986E" w14:textId="64329560" w:rsidR="00D97065" w:rsidRDefault="00D97065" w:rsidP="00D97065">
      <w:pPr>
        <w:jc w:val="center"/>
        <w:rPr>
          <w:lang w:val="cs-CZ"/>
        </w:rPr>
      </w:pPr>
    </w:p>
    <w:p w14:paraId="22E90ADA" w14:textId="4E97A3F4" w:rsidR="00D97065" w:rsidRDefault="00D97065" w:rsidP="00D97065">
      <w:pPr>
        <w:jc w:val="center"/>
        <w:rPr>
          <w:b/>
          <w:bCs/>
          <w:lang w:val="cs-CZ"/>
        </w:rPr>
      </w:pPr>
      <w:r w:rsidRPr="00D97065">
        <w:rPr>
          <w:b/>
          <w:bCs/>
          <w:lang w:val="cs-CZ"/>
        </w:rPr>
        <w:lastRenderedPageBreak/>
        <w:t xml:space="preserve">GEBRAUCHSANWEISUNG </w:t>
      </w:r>
      <w:r w:rsidRPr="00D97065">
        <w:rPr>
          <w:b/>
          <w:bCs/>
          <w:lang w:val="cs-CZ"/>
        </w:rPr>
        <w:tab/>
        <w:t>(DE)</w:t>
      </w:r>
    </w:p>
    <w:p w14:paraId="33C1B463" w14:textId="77777777" w:rsidR="00612630" w:rsidRPr="00612630" w:rsidRDefault="00612630" w:rsidP="00612630">
      <w:pPr>
        <w:widowControl w:val="0"/>
        <w:pBdr>
          <w:top w:val="nil"/>
          <w:left w:val="nil"/>
          <w:bottom w:val="nil"/>
          <w:right w:val="nil"/>
          <w:between w:val="nil"/>
        </w:pBdr>
        <w:spacing w:after="0" w:line="240" w:lineRule="auto"/>
        <w:jc w:val="both"/>
        <w:rPr>
          <w:rFonts w:ascii="Calibri" w:eastAsia="Times New Roman" w:hAnsi="Calibri" w:cs="Calibri"/>
          <w:color w:val="000000"/>
          <w:lang w:val="de-DE" w:eastAsia="cs-CZ"/>
        </w:rPr>
      </w:pPr>
      <w:r w:rsidRPr="00612630">
        <w:rPr>
          <w:rFonts w:ascii="Calibri" w:eastAsia="Times New Roman" w:hAnsi="Calibri" w:cs="Calibri"/>
          <w:b/>
          <w:color w:val="000000"/>
          <w:lang w:val="de-DE" w:eastAsia="cs-CZ"/>
        </w:rPr>
        <w:t xml:space="preserve">1. </w:t>
      </w:r>
      <w:r w:rsidRPr="00612630">
        <w:rPr>
          <w:rFonts w:ascii="Calibri" w:eastAsia="Times New Roman" w:hAnsi="Calibri" w:cs="Calibri"/>
          <w:b/>
          <w:lang w:val="de-DE" w:eastAsia="cs-CZ"/>
        </w:rPr>
        <w:t>Beschreibung</w:t>
      </w:r>
      <w:r w:rsidRPr="00612630">
        <w:rPr>
          <w:rFonts w:ascii="Calibri" w:eastAsia="Gungsuh" w:hAnsi="Calibri" w:cs="Calibri"/>
          <w:b/>
          <w:color w:val="000000"/>
          <w:lang w:val="de-DE" w:eastAsia="cs-CZ"/>
        </w:rPr>
        <w:t>:</w:t>
      </w:r>
    </w:p>
    <w:p w14:paraId="29321168" w14:textId="77777777" w:rsidR="00612630" w:rsidRPr="00612630" w:rsidRDefault="00612630" w:rsidP="00612630">
      <w:pPr>
        <w:widowControl w:val="0"/>
        <w:pBdr>
          <w:top w:val="nil"/>
          <w:left w:val="nil"/>
          <w:bottom w:val="nil"/>
          <w:right w:val="nil"/>
          <w:between w:val="nil"/>
        </w:pBdr>
        <w:spacing w:after="0" w:line="240" w:lineRule="auto"/>
        <w:ind w:left="210"/>
        <w:jc w:val="both"/>
        <w:rPr>
          <w:rFonts w:ascii="Calibri" w:eastAsia="Times New Roman" w:hAnsi="Calibri" w:cs="Calibri"/>
          <w:color w:val="000000"/>
          <w:lang w:val="de-DE" w:eastAsia="cs-CZ"/>
        </w:rPr>
      </w:pPr>
      <w:r w:rsidRPr="00612630">
        <w:rPr>
          <w:rFonts w:ascii="Calibri" w:eastAsia="Times New Roman" w:hAnsi="Calibri" w:cs="Calibri"/>
          <w:lang w:val="de-DE" w:eastAsia="cs-CZ"/>
        </w:rPr>
        <w:t>Die Wetterstation unseres Unternehmens ist aus hochwertigen Materialien gefertigt. Sie enthält ein Barometer, ein Thermometer und ein Hygrometer. Zu seinen Vorteilen gehören Einfachheit, Zuverlässigkeit und einfaches Ablesen der Werte. Für den langfristigen Einsatz ist keine besondere Wartung erforderlich. Durch die Beobachtung von Änderungen des Luftdrucks, der Temperatur und der Luftfeuchtigkeit können Sie das Wetter in Ihrer Region für die kommenden Tage vorhersagen und Ihren Alltag entsprechend planen.</w:t>
      </w:r>
    </w:p>
    <w:p w14:paraId="00D29BA6" w14:textId="77777777" w:rsidR="00612630" w:rsidRPr="00612630" w:rsidRDefault="00612630" w:rsidP="00612630">
      <w:pPr>
        <w:widowControl w:val="0"/>
        <w:pBdr>
          <w:top w:val="nil"/>
          <w:left w:val="nil"/>
          <w:bottom w:val="nil"/>
          <w:right w:val="nil"/>
          <w:between w:val="nil"/>
        </w:pBdr>
        <w:spacing w:after="0" w:line="240" w:lineRule="auto"/>
        <w:jc w:val="both"/>
        <w:rPr>
          <w:rFonts w:ascii="Calibri" w:eastAsia="Times New Roman" w:hAnsi="Calibri" w:cs="Calibri"/>
          <w:color w:val="000000"/>
          <w:lang w:val="de-DE" w:eastAsia="cs-CZ"/>
        </w:rPr>
      </w:pPr>
      <w:r w:rsidRPr="00612630">
        <w:rPr>
          <w:rFonts w:ascii="Calibri" w:eastAsia="Times New Roman" w:hAnsi="Calibri" w:cs="Calibri"/>
          <w:b/>
          <w:color w:val="000000"/>
          <w:lang w:val="de-DE" w:eastAsia="cs-CZ"/>
        </w:rPr>
        <w:t xml:space="preserve">2. </w:t>
      </w:r>
      <w:r w:rsidRPr="00612630">
        <w:rPr>
          <w:rFonts w:ascii="Calibri" w:eastAsia="Times New Roman" w:hAnsi="Calibri" w:cs="Calibri"/>
          <w:b/>
          <w:lang w:val="de-DE" w:eastAsia="cs-CZ"/>
        </w:rPr>
        <w:t>Anwendung:</w:t>
      </w:r>
    </w:p>
    <w:p w14:paraId="2AA9F31E" w14:textId="77777777" w:rsidR="00612630" w:rsidRPr="00612630" w:rsidRDefault="00612630" w:rsidP="00612630">
      <w:pPr>
        <w:widowControl w:val="0"/>
        <w:pBdr>
          <w:top w:val="nil"/>
          <w:left w:val="nil"/>
          <w:bottom w:val="nil"/>
          <w:right w:val="nil"/>
          <w:between w:val="nil"/>
        </w:pBdr>
        <w:spacing w:after="0" w:line="240" w:lineRule="auto"/>
        <w:ind w:left="210"/>
        <w:jc w:val="both"/>
        <w:rPr>
          <w:rFonts w:ascii="Calibri" w:eastAsia="Times New Roman" w:hAnsi="Calibri" w:cs="Calibri"/>
          <w:color w:val="000000"/>
          <w:lang w:val="de-DE" w:eastAsia="cs-CZ"/>
        </w:rPr>
      </w:pPr>
      <w:r w:rsidRPr="00612630">
        <w:rPr>
          <w:rFonts w:ascii="Calibri" w:eastAsia="Times New Roman" w:hAnsi="Calibri" w:cs="Calibri"/>
          <w:lang w:val="de-DE" w:eastAsia="cs-CZ"/>
        </w:rPr>
        <w:t>Das Gerät eignet sich für Wohnhäuser, Büros, Labors, Computerräume, Archive, Schulen, Gewächshäuser, Geschäfte, Krankenhäuser, Bibliotheken, Lagerhäuser, Fabriken usw.</w:t>
      </w:r>
    </w:p>
    <w:p w14:paraId="54E08823" w14:textId="77777777" w:rsidR="00612630" w:rsidRPr="00612630" w:rsidRDefault="00612630" w:rsidP="00612630">
      <w:pPr>
        <w:widowControl w:val="0"/>
        <w:pBdr>
          <w:top w:val="nil"/>
          <w:left w:val="nil"/>
          <w:bottom w:val="nil"/>
          <w:right w:val="nil"/>
          <w:between w:val="nil"/>
        </w:pBdr>
        <w:spacing w:after="0" w:line="240" w:lineRule="auto"/>
        <w:jc w:val="both"/>
        <w:rPr>
          <w:rFonts w:ascii="Calibri" w:eastAsia="Times New Roman" w:hAnsi="Calibri" w:cs="Calibri"/>
          <w:color w:val="000000"/>
          <w:lang w:val="de-DE" w:eastAsia="cs-CZ"/>
        </w:rPr>
      </w:pPr>
      <w:r w:rsidRPr="00612630">
        <w:rPr>
          <w:rFonts w:ascii="Calibri" w:eastAsia="Times New Roman" w:hAnsi="Calibri" w:cs="Calibri"/>
          <w:b/>
          <w:color w:val="000000"/>
          <w:lang w:val="de-DE" w:eastAsia="cs-CZ"/>
        </w:rPr>
        <w:t xml:space="preserve">3. </w:t>
      </w:r>
      <w:r w:rsidRPr="00612630">
        <w:rPr>
          <w:rFonts w:ascii="Calibri" w:eastAsia="Times New Roman" w:hAnsi="Calibri" w:cs="Calibri"/>
          <w:b/>
          <w:lang w:val="de-DE" w:eastAsia="cs-CZ"/>
        </w:rPr>
        <w:t>Thermometer und Hygrometer:</w:t>
      </w:r>
    </w:p>
    <w:p w14:paraId="44D37B92" w14:textId="77777777" w:rsidR="00612630" w:rsidRPr="00612630" w:rsidRDefault="00612630" w:rsidP="00612630">
      <w:pPr>
        <w:widowControl w:val="0"/>
        <w:pBdr>
          <w:top w:val="nil"/>
          <w:left w:val="nil"/>
          <w:bottom w:val="nil"/>
          <w:right w:val="nil"/>
          <w:between w:val="nil"/>
        </w:pBdr>
        <w:spacing w:after="0" w:line="240" w:lineRule="auto"/>
        <w:ind w:left="239"/>
        <w:jc w:val="both"/>
        <w:rPr>
          <w:rFonts w:ascii="Calibri" w:eastAsia="Times New Roman" w:hAnsi="Calibri" w:cs="Calibri"/>
          <w:color w:val="000000"/>
          <w:lang w:val="de-DE" w:eastAsia="cs-CZ"/>
        </w:rPr>
      </w:pPr>
      <w:r w:rsidRPr="00612630">
        <w:rPr>
          <w:rFonts w:ascii="Calibri" w:eastAsia="Times New Roman" w:hAnsi="Calibri" w:cs="Calibri"/>
          <w:lang w:val="de-DE" w:eastAsia="cs-CZ"/>
        </w:rPr>
        <w:t>Das Thermometer misst die Temperatur in Grad Celsius oder Fahrenheit, während das Hygrometer die relative Luftfeuchtigkeit in % relativer Luftfeuchtigkeit misst. Das Einstellen der Innentemperatur und der Luftfeuchtigkeit hilft Ihnen einfach, sich besser zu fühlen. (Das Thermometer und das Hygrometer wurden werkseitig eingestellt. Sie müssen sie nicht erneut einrichten).</w:t>
      </w:r>
    </w:p>
    <w:p w14:paraId="003871E6" w14:textId="77777777" w:rsidR="00612630" w:rsidRPr="00612630" w:rsidRDefault="00612630" w:rsidP="00612630">
      <w:pPr>
        <w:widowControl w:val="0"/>
        <w:pBdr>
          <w:top w:val="nil"/>
          <w:left w:val="nil"/>
          <w:bottom w:val="nil"/>
          <w:right w:val="nil"/>
          <w:between w:val="nil"/>
        </w:pBdr>
        <w:spacing w:after="0" w:line="240" w:lineRule="auto"/>
        <w:jc w:val="both"/>
        <w:rPr>
          <w:rFonts w:ascii="Calibri" w:eastAsia="Times New Roman" w:hAnsi="Calibri" w:cs="Calibri"/>
          <w:color w:val="000000"/>
          <w:lang w:val="de-DE" w:eastAsia="cs-CZ"/>
        </w:rPr>
      </w:pPr>
      <w:r w:rsidRPr="00612630">
        <w:rPr>
          <w:rFonts w:ascii="Calibri" w:eastAsia="Times New Roman" w:hAnsi="Calibri" w:cs="Calibri"/>
          <w:b/>
          <w:color w:val="000000"/>
          <w:lang w:val="de-DE" w:eastAsia="cs-CZ"/>
        </w:rPr>
        <w:t xml:space="preserve">4. </w:t>
      </w:r>
      <w:r w:rsidRPr="00612630">
        <w:rPr>
          <w:rFonts w:ascii="Calibri" w:eastAsia="Times New Roman" w:hAnsi="Calibri" w:cs="Calibri"/>
          <w:b/>
          <w:lang w:val="de-DE" w:eastAsia="cs-CZ"/>
        </w:rPr>
        <w:t>Barometer-Funktion:</w:t>
      </w:r>
    </w:p>
    <w:p w14:paraId="10764093" w14:textId="77777777" w:rsidR="00612630" w:rsidRPr="00612630" w:rsidRDefault="00612630" w:rsidP="00612630">
      <w:pPr>
        <w:widowControl w:val="0"/>
        <w:pBdr>
          <w:top w:val="nil"/>
          <w:left w:val="nil"/>
          <w:bottom w:val="nil"/>
          <w:right w:val="nil"/>
          <w:between w:val="nil"/>
        </w:pBdr>
        <w:spacing w:after="0" w:line="240" w:lineRule="auto"/>
        <w:ind w:left="239"/>
        <w:jc w:val="both"/>
        <w:rPr>
          <w:rFonts w:ascii="Calibri" w:eastAsia="Times New Roman" w:hAnsi="Calibri" w:cs="Calibri"/>
          <w:lang w:val="de-DE" w:eastAsia="cs-CZ"/>
        </w:rPr>
      </w:pPr>
      <w:r w:rsidRPr="00612630">
        <w:rPr>
          <w:rFonts w:ascii="Calibri" w:eastAsia="Times New Roman" w:hAnsi="Calibri" w:cs="Calibri"/>
          <w:lang w:val="de-DE" w:eastAsia="cs-CZ"/>
        </w:rPr>
        <w:t xml:space="preserve">Das Barometer misst den Luftdruck in hPa, kPa, </w:t>
      </w:r>
      <w:proofErr w:type="spellStart"/>
      <w:r w:rsidRPr="00612630">
        <w:rPr>
          <w:rFonts w:ascii="Calibri" w:eastAsia="Times New Roman" w:hAnsi="Calibri" w:cs="Calibri"/>
          <w:lang w:val="de-DE" w:eastAsia="cs-CZ"/>
        </w:rPr>
        <w:t>mmHg</w:t>
      </w:r>
      <w:proofErr w:type="spellEnd"/>
      <w:r w:rsidRPr="00612630">
        <w:rPr>
          <w:rFonts w:ascii="Calibri" w:eastAsia="Times New Roman" w:hAnsi="Calibri" w:cs="Calibri"/>
          <w:lang w:val="de-DE" w:eastAsia="cs-CZ"/>
        </w:rPr>
        <w:t xml:space="preserve">, </w:t>
      </w:r>
      <w:proofErr w:type="spellStart"/>
      <w:r w:rsidRPr="00612630">
        <w:rPr>
          <w:rFonts w:ascii="Calibri" w:eastAsia="Times New Roman" w:hAnsi="Calibri" w:cs="Calibri"/>
          <w:lang w:val="de-DE" w:eastAsia="cs-CZ"/>
        </w:rPr>
        <w:t>mb</w:t>
      </w:r>
      <w:proofErr w:type="spellEnd"/>
      <w:r w:rsidRPr="00612630">
        <w:rPr>
          <w:rFonts w:ascii="Calibri" w:eastAsia="Times New Roman" w:hAnsi="Calibri" w:cs="Calibri"/>
          <w:lang w:val="de-DE" w:eastAsia="cs-CZ"/>
        </w:rPr>
        <w:t xml:space="preserve"> oder Zoll. Der atmosphärische Druck entspricht der Masse der umgebenden Luftmassen und ist abhängig von der Wetterlage und der lokalen Höhenlage. Die Beobachtung von Änderungen des Luftdrucks ermöglicht es, das Wetter vorherzusagen. Markieren Sie einfach den aktuellen Luftdruck mit der beweglichen Anzeige und beobachten Sie die Veränderungen:</w:t>
      </w:r>
    </w:p>
    <w:p w14:paraId="23980DD7" w14:textId="77777777" w:rsidR="00612630" w:rsidRPr="00612630" w:rsidRDefault="00612630" w:rsidP="00612630">
      <w:pPr>
        <w:widowControl w:val="0"/>
        <w:pBdr>
          <w:top w:val="nil"/>
          <w:left w:val="nil"/>
          <w:bottom w:val="nil"/>
          <w:right w:val="nil"/>
          <w:between w:val="nil"/>
        </w:pBdr>
        <w:spacing w:after="0" w:line="240" w:lineRule="auto"/>
        <w:ind w:firstLine="240"/>
        <w:jc w:val="both"/>
        <w:rPr>
          <w:rFonts w:ascii="Calibri" w:eastAsia="Times New Roman" w:hAnsi="Calibri" w:cs="Calibri"/>
          <w:color w:val="000000"/>
          <w:lang w:val="de-DE" w:eastAsia="cs-CZ"/>
        </w:rPr>
      </w:pPr>
      <w:r w:rsidRPr="00612630">
        <w:rPr>
          <w:rFonts w:ascii="Calibri" w:eastAsia="Times New Roman" w:hAnsi="Calibri" w:cs="Calibri"/>
          <w:lang w:val="de-DE" w:eastAsia="cs-CZ"/>
        </w:rPr>
        <w:t xml:space="preserve">Erhöhung des atmosphärischen Drucks             </w:t>
      </w:r>
      <w:r w:rsidRPr="00612630">
        <w:rPr>
          <w:rFonts w:ascii="Calibri" w:eastAsia="Times New Roman" w:hAnsi="Calibri" w:cs="Calibri"/>
          <w:color w:val="000000"/>
          <w:lang w:val="de-DE" w:eastAsia="cs-CZ"/>
        </w:rPr>
        <w:tab/>
      </w:r>
      <w:proofErr w:type="spellStart"/>
      <w:r w:rsidRPr="00612630">
        <w:rPr>
          <w:rFonts w:ascii="Calibri" w:eastAsia="Times New Roman" w:hAnsi="Calibri" w:cs="Calibri"/>
          <w:lang w:val="de-DE" w:eastAsia="cs-CZ"/>
        </w:rPr>
        <w:t>Schönes</w:t>
      </w:r>
      <w:proofErr w:type="spellEnd"/>
      <w:r w:rsidRPr="00612630">
        <w:rPr>
          <w:rFonts w:ascii="Calibri" w:eastAsia="Times New Roman" w:hAnsi="Calibri" w:cs="Calibri"/>
          <w:lang w:val="de-DE" w:eastAsia="cs-CZ"/>
        </w:rPr>
        <w:t xml:space="preserve"> Wetter</w:t>
      </w:r>
    </w:p>
    <w:p w14:paraId="1B57A910" w14:textId="77777777" w:rsidR="00612630" w:rsidRPr="00612630" w:rsidRDefault="00612630" w:rsidP="00612630">
      <w:pPr>
        <w:widowControl w:val="0"/>
        <w:pBdr>
          <w:top w:val="nil"/>
          <w:left w:val="nil"/>
          <w:bottom w:val="nil"/>
          <w:right w:val="nil"/>
          <w:between w:val="nil"/>
        </w:pBdr>
        <w:spacing w:after="0" w:line="240" w:lineRule="auto"/>
        <w:ind w:firstLine="240"/>
        <w:jc w:val="both"/>
        <w:rPr>
          <w:rFonts w:ascii="Calibri" w:eastAsia="Times New Roman" w:hAnsi="Calibri" w:cs="Calibri"/>
          <w:color w:val="000000"/>
          <w:lang w:val="de-DE" w:eastAsia="cs-CZ"/>
        </w:rPr>
      </w:pPr>
      <w:r w:rsidRPr="00612630">
        <w:rPr>
          <w:rFonts w:ascii="Calibri" w:eastAsia="Times New Roman" w:hAnsi="Calibri" w:cs="Calibri"/>
          <w:lang w:val="de-DE" w:eastAsia="cs-CZ"/>
        </w:rPr>
        <w:t xml:space="preserve">Rascher Anstieg des atmosphärischen Drucks   </w:t>
      </w:r>
      <w:r w:rsidRPr="00612630">
        <w:rPr>
          <w:rFonts w:ascii="Calibri" w:eastAsia="Times New Roman" w:hAnsi="Calibri" w:cs="Calibri"/>
          <w:color w:val="000000"/>
          <w:lang w:val="de-DE" w:eastAsia="cs-CZ"/>
        </w:rPr>
        <w:tab/>
      </w:r>
      <w:proofErr w:type="spellStart"/>
      <w:r w:rsidRPr="00612630">
        <w:rPr>
          <w:rFonts w:ascii="Calibri" w:eastAsia="Times New Roman" w:hAnsi="Calibri" w:cs="Calibri"/>
          <w:lang w:val="de-DE" w:eastAsia="cs-CZ"/>
        </w:rPr>
        <w:t>Schönes</w:t>
      </w:r>
      <w:proofErr w:type="spellEnd"/>
      <w:r w:rsidRPr="00612630">
        <w:rPr>
          <w:rFonts w:ascii="Calibri" w:eastAsia="Times New Roman" w:hAnsi="Calibri" w:cs="Calibri"/>
          <w:lang w:val="de-DE" w:eastAsia="cs-CZ"/>
        </w:rPr>
        <w:t xml:space="preserve"> Wetter für kurze Zeit</w:t>
      </w:r>
    </w:p>
    <w:p w14:paraId="0CFD7A18" w14:textId="77777777" w:rsidR="00612630" w:rsidRPr="00612630" w:rsidRDefault="00612630" w:rsidP="00612630">
      <w:pPr>
        <w:widowControl w:val="0"/>
        <w:pBdr>
          <w:top w:val="nil"/>
          <w:left w:val="nil"/>
          <w:bottom w:val="nil"/>
          <w:right w:val="nil"/>
          <w:between w:val="nil"/>
        </w:pBdr>
        <w:spacing w:after="0" w:line="240" w:lineRule="auto"/>
        <w:ind w:firstLine="240"/>
        <w:jc w:val="both"/>
        <w:rPr>
          <w:rFonts w:ascii="Calibri" w:eastAsia="Times New Roman" w:hAnsi="Calibri" w:cs="Calibri"/>
          <w:color w:val="000000"/>
          <w:lang w:val="de-DE" w:eastAsia="cs-CZ"/>
        </w:rPr>
      </w:pPr>
      <w:r w:rsidRPr="00612630">
        <w:rPr>
          <w:rFonts w:ascii="Calibri" w:eastAsia="Times New Roman" w:hAnsi="Calibri" w:cs="Calibri"/>
          <w:lang w:val="de-DE" w:eastAsia="cs-CZ"/>
        </w:rPr>
        <w:t xml:space="preserve">Reduzierung des atmosphärischen Drucks              </w:t>
      </w:r>
      <w:r w:rsidRPr="00612630">
        <w:rPr>
          <w:rFonts w:ascii="Calibri" w:eastAsia="Times New Roman" w:hAnsi="Calibri" w:cs="Calibri"/>
          <w:color w:val="000000"/>
          <w:lang w:val="de-DE" w:eastAsia="cs-CZ"/>
        </w:rPr>
        <w:tab/>
      </w:r>
      <w:r w:rsidRPr="00612630">
        <w:rPr>
          <w:rFonts w:ascii="Calibri" w:eastAsia="Times New Roman" w:hAnsi="Calibri" w:cs="Calibri"/>
          <w:lang w:val="de-DE" w:eastAsia="cs-CZ"/>
        </w:rPr>
        <w:t>Schlechtes Wetter</w:t>
      </w:r>
    </w:p>
    <w:p w14:paraId="7341B5CB" w14:textId="77777777" w:rsidR="00612630" w:rsidRPr="00612630" w:rsidRDefault="00612630" w:rsidP="00612630">
      <w:pPr>
        <w:widowControl w:val="0"/>
        <w:pBdr>
          <w:top w:val="nil"/>
          <w:left w:val="nil"/>
          <w:bottom w:val="nil"/>
          <w:right w:val="nil"/>
          <w:between w:val="nil"/>
        </w:pBdr>
        <w:spacing w:after="0" w:line="240" w:lineRule="auto"/>
        <w:ind w:firstLine="240"/>
        <w:jc w:val="both"/>
        <w:rPr>
          <w:rFonts w:ascii="Calibri" w:eastAsia="Times New Roman" w:hAnsi="Calibri" w:cs="Calibri"/>
          <w:color w:val="000000"/>
          <w:lang w:val="de-DE" w:eastAsia="cs-CZ"/>
        </w:rPr>
      </w:pPr>
      <w:r w:rsidRPr="00612630">
        <w:rPr>
          <w:rFonts w:ascii="Calibri" w:eastAsia="Times New Roman" w:hAnsi="Calibri" w:cs="Calibri"/>
          <w:lang w:val="de-DE" w:eastAsia="cs-CZ"/>
        </w:rPr>
        <w:t xml:space="preserve">Schnelle Reduzierung des Atmosphärendrucks         </w:t>
      </w:r>
      <w:r w:rsidRPr="00612630">
        <w:rPr>
          <w:rFonts w:ascii="Calibri" w:eastAsia="Times New Roman" w:hAnsi="Calibri" w:cs="Calibri"/>
          <w:color w:val="000000"/>
          <w:lang w:val="de-DE" w:eastAsia="cs-CZ"/>
        </w:rPr>
        <w:tab/>
      </w:r>
      <w:r w:rsidRPr="00612630">
        <w:rPr>
          <w:rFonts w:ascii="Calibri" w:eastAsia="Times New Roman" w:hAnsi="Calibri" w:cs="Calibri"/>
          <w:lang w:val="de-DE" w:eastAsia="cs-CZ"/>
        </w:rPr>
        <w:t>Donner und Sturm</w:t>
      </w:r>
    </w:p>
    <w:p w14:paraId="3AE82D19" w14:textId="77777777" w:rsidR="00612630" w:rsidRPr="00612630" w:rsidRDefault="00612630" w:rsidP="00612630">
      <w:pPr>
        <w:widowControl w:val="0"/>
        <w:pBdr>
          <w:top w:val="nil"/>
          <w:left w:val="nil"/>
          <w:bottom w:val="nil"/>
          <w:right w:val="nil"/>
          <w:between w:val="nil"/>
        </w:pBdr>
        <w:spacing w:after="0" w:line="240" w:lineRule="auto"/>
        <w:ind w:firstLine="240"/>
        <w:jc w:val="both"/>
        <w:rPr>
          <w:rFonts w:ascii="Calibri" w:eastAsia="Times New Roman" w:hAnsi="Calibri" w:cs="Calibri"/>
          <w:color w:val="000000"/>
          <w:lang w:val="de-DE" w:eastAsia="cs-CZ"/>
        </w:rPr>
      </w:pPr>
      <w:r w:rsidRPr="00612630">
        <w:rPr>
          <w:rFonts w:ascii="Calibri" w:eastAsia="Times New Roman" w:hAnsi="Calibri" w:cs="Calibri"/>
          <w:lang w:val="de-DE" w:eastAsia="cs-CZ"/>
        </w:rPr>
        <w:t xml:space="preserve">Der atmosphärische Druck bleibt in etwa gleich </w:t>
      </w:r>
      <w:r w:rsidRPr="00612630">
        <w:rPr>
          <w:rFonts w:ascii="Calibri" w:eastAsia="Times New Roman" w:hAnsi="Calibri" w:cs="Calibri"/>
          <w:lang w:val="de-DE" w:eastAsia="cs-CZ"/>
        </w:rPr>
        <w:tab/>
        <w:t>Das aktuelle Wetter ändert sich nicht</w:t>
      </w:r>
    </w:p>
    <w:p w14:paraId="7816F7C3" w14:textId="77777777" w:rsidR="00612630" w:rsidRPr="00612630" w:rsidRDefault="00612630" w:rsidP="00612630">
      <w:pPr>
        <w:widowControl w:val="0"/>
        <w:pBdr>
          <w:top w:val="nil"/>
          <w:left w:val="nil"/>
          <w:bottom w:val="nil"/>
          <w:right w:val="nil"/>
          <w:between w:val="nil"/>
        </w:pBdr>
        <w:spacing w:after="0" w:line="240" w:lineRule="auto"/>
        <w:jc w:val="both"/>
        <w:rPr>
          <w:rFonts w:ascii="Calibri" w:eastAsia="Times New Roman" w:hAnsi="Calibri" w:cs="Calibri"/>
          <w:color w:val="000000"/>
          <w:lang w:val="de-DE" w:eastAsia="cs-CZ"/>
        </w:rPr>
      </w:pPr>
      <w:r w:rsidRPr="00612630">
        <w:rPr>
          <w:rFonts w:ascii="Calibri" w:eastAsia="Times New Roman" w:hAnsi="Calibri" w:cs="Calibri"/>
          <w:b/>
          <w:color w:val="000000"/>
          <w:lang w:val="de-DE" w:eastAsia="cs-CZ"/>
        </w:rPr>
        <w:t xml:space="preserve">5. </w:t>
      </w:r>
      <w:r w:rsidRPr="00612630">
        <w:rPr>
          <w:rFonts w:ascii="Calibri" w:eastAsia="Times New Roman" w:hAnsi="Calibri" w:cs="Calibri"/>
          <w:b/>
          <w:lang w:val="de-DE" w:eastAsia="cs-CZ"/>
        </w:rPr>
        <w:t>Gebrauchsanweisung</w:t>
      </w:r>
      <w:r w:rsidRPr="00612630">
        <w:rPr>
          <w:rFonts w:ascii="Calibri" w:eastAsia="Times New Roman" w:hAnsi="Calibri" w:cs="Calibri"/>
          <w:b/>
          <w:color w:val="000000"/>
          <w:lang w:val="de-DE" w:eastAsia="cs-CZ"/>
        </w:rPr>
        <w:t>:</w:t>
      </w:r>
    </w:p>
    <w:p w14:paraId="242BF252" w14:textId="77777777" w:rsidR="00612630" w:rsidRPr="00612630" w:rsidRDefault="00612630" w:rsidP="00612630">
      <w:pPr>
        <w:widowControl w:val="0"/>
        <w:spacing w:after="0" w:line="240" w:lineRule="auto"/>
        <w:ind w:left="183"/>
        <w:jc w:val="both"/>
        <w:rPr>
          <w:rFonts w:ascii="Calibri" w:eastAsia="Times New Roman" w:hAnsi="Calibri" w:cs="Calibri"/>
          <w:color w:val="000000"/>
          <w:lang w:val="de-DE" w:eastAsia="cs-CZ"/>
        </w:rPr>
      </w:pPr>
      <w:r w:rsidRPr="00612630">
        <w:rPr>
          <w:rFonts w:ascii="Calibri" w:eastAsia="Times New Roman" w:hAnsi="Calibri" w:cs="Calibri"/>
          <w:lang w:val="de-DE" w:eastAsia="cs-CZ"/>
        </w:rPr>
        <w:t>Das Barometer muss zuerst auf Ihre lokale Höhe eingestellt werden. Informieren Sie sich über den aktuellen Luftdruck in Ihrer Region (über Ihren örtlichen Wetterdienst oder das Internet). Drehen Sie die Einstellschraube vorsichtig mit einem kleinen Schraubendreher, bis der Messwert dem aktuellen lokalen Atmosphärendruck entspricht. Um eine Beschädigung der Innenteile zu vermeiden, vermeiden Sie es, die Nadel des Messgeräts zu schnell zu bewegen. Wenn Sie die Einstellungen stark ändern, empfehlen wir, sie in Teilen zu drehen. Eine bessere Genauigkeit kann erreicht werden, indem man nach den Einstellungen leicht auf das Glas des Barometers klopft.</w:t>
      </w:r>
    </w:p>
    <w:p w14:paraId="44FBFEA4" w14:textId="77777777" w:rsidR="00612630" w:rsidRPr="00612630" w:rsidRDefault="00612630" w:rsidP="00612630">
      <w:pPr>
        <w:widowControl w:val="0"/>
        <w:pBdr>
          <w:top w:val="nil"/>
          <w:left w:val="nil"/>
          <w:bottom w:val="nil"/>
          <w:right w:val="nil"/>
          <w:between w:val="nil"/>
        </w:pBdr>
        <w:spacing w:after="0" w:line="240" w:lineRule="auto"/>
        <w:jc w:val="both"/>
        <w:rPr>
          <w:rFonts w:ascii="Calibri" w:eastAsia="Times New Roman" w:hAnsi="Calibri" w:cs="Calibri"/>
          <w:color w:val="000000"/>
          <w:lang w:eastAsia="cs-CZ"/>
        </w:rPr>
      </w:pPr>
      <w:r w:rsidRPr="00612630">
        <w:rPr>
          <w:rFonts w:ascii="Calibri" w:eastAsia="Times New Roman" w:hAnsi="Calibri" w:cs="Calibri"/>
          <w:b/>
          <w:color w:val="000000"/>
          <w:lang w:eastAsia="cs-CZ"/>
        </w:rPr>
        <w:t xml:space="preserve">6. </w:t>
      </w:r>
      <w:proofErr w:type="spellStart"/>
      <w:r w:rsidRPr="00612630">
        <w:rPr>
          <w:rFonts w:ascii="Calibri" w:eastAsia="Times New Roman" w:hAnsi="Calibri" w:cs="Calibri"/>
          <w:b/>
          <w:lang w:eastAsia="cs-CZ"/>
        </w:rPr>
        <w:t>Hinweis</w:t>
      </w:r>
      <w:proofErr w:type="spellEnd"/>
      <w:r w:rsidRPr="00612630">
        <w:rPr>
          <w:rFonts w:ascii="Calibri" w:eastAsia="Times New Roman" w:hAnsi="Calibri" w:cs="Calibri"/>
          <w:b/>
          <w:color w:val="000000"/>
          <w:lang w:eastAsia="cs-CZ"/>
        </w:rPr>
        <w:t>:</w:t>
      </w:r>
    </w:p>
    <w:p w14:paraId="1264C507" w14:textId="77777777" w:rsidR="00612630" w:rsidRPr="00612630" w:rsidRDefault="00612630" w:rsidP="00612630">
      <w:pPr>
        <w:widowControl w:val="0"/>
        <w:numPr>
          <w:ilvl w:val="0"/>
          <w:numId w:val="11"/>
        </w:numPr>
        <w:pBdr>
          <w:top w:val="nil"/>
          <w:left w:val="nil"/>
          <w:bottom w:val="nil"/>
          <w:right w:val="nil"/>
          <w:between w:val="nil"/>
        </w:pBdr>
        <w:spacing w:after="0" w:line="240" w:lineRule="auto"/>
        <w:contextualSpacing/>
        <w:jc w:val="both"/>
        <w:rPr>
          <w:rFonts w:ascii="Calibri" w:eastAsia="Times New Roman" w:hAnsi="Calibri" w:cs="Calibri"/>
          <w:color w:val="000000"/>
          <w:lang w:val="de-DE" w:eastAsia="cs-CZ"/>
        </w:rPr>
      </w:pPr>
      <w:r w:rsidRPr="00612630">
        <w:rPr>
          <w:rFonts w:ascii="Calibri" w:eastAsia="Times New Roman" w:hAnsi="Calibri" w:cs="Calibri"/>
          <w:lang w:val="de-DE" w:eastAsia="cs-CZ"/>
        </w:rPr>
        <w:t>Das Gerät sollte an einem gut belüfteten Ort aufgehängt werden, an dem es keine direkte Sonneneinstrahlung oder Heizkörper gibt.</w:t>
      </w:r>
    </w:p>
    <w:p w14:paraId="3EE76327" w14:textId="77777777" w:rsidR="00612630" w:rsidRPr="00612630" w:rsidRDefault="00612630" w:rsidP="00612630">
      <w:pPr>
        <w:widowControl w:val="0"/>
        <w:numPr>
          <w:ilvl w:val="0"/>
          <w:numId w:val="11"/>
        </w:numPr>
        <w:pBdr>
          <w:top w:val="nil"/>
          <w:left w:val="nil"/>
          <w:bottom w:val="nil"/>
          <w:right w:val="nil"/>
          <w:between w:val="nil"/>
        </w:pBdr>
        <w:spacing w:after="0" w:line="240" w:lineRule="auto"/>
        <w:contextualSpacing/>
        <w:jc w:val="both"/>
        <w:rPr>
          <w:rFonts w:ascii="Calibri" w:eastAsia="Times New Roman" w:hAnsi="Calibri" w:cs="Calibri"/>
          <w:color w:val="000000"/>
          <w:lang w:val="de-DE" w:eastAsia="cs-CZ"/>
        </w:rPr>
      </w:pPr>
      <w:r w:rsidRPr="00612630">
        <w:rPr>
          <w:rFonts w:ascii="Calibri" w:eastAsia="Times New Roman" w:hAnsi="Calibri" w:cs="Calibri"/>
          <w:lang w:val="de-DE" w:eastAsia="cs-CZ"/>
        </w:rPr>
        <w:t>Verwenden Sie das Gerät innerhalb seiner Reichweite. Vermeiden Sie Wasser und Dampf.</w:t>
      </w:r>
    </w:p>
    <w:p w14:paraId="4DD39F31" w14:textId="77777777" w:rsidR="00612630" w:rsidRPr="00612630" w:rsidRDefault="00612630" w:rsidP="00612630">
      <w:pPr>
        <w:widowControl w:val="0"/>
        <w:numPr>
          <w:ilvl w:val="0"/>
          <w:numId w:val="11"/>
        </w:numPr>
        <w:pBdr>
          <w:top w:val="nil"/>
          <w:left w:val="nil"/>
          <w:bottom w:val="nil"/>
          <w:right w:val="nil"/>
          <w:between w:val="nil"/>
        </w:pBdr>
        <w:spacing w:after="0" w:line="240" w:lineRule="auto"/>
        <w:contextualSpacing/>
        <w:jc w:val="both"/>
        <w:rPr>
          <w:rFonts w:ascii="Calibri" w:eastAsia="Times New Roman" w:hAnsi="Calibri" w:cs="Calibri"/>
          <w:color w:val="000000"/>
          <w:lang w:val="de-DE" w:eastAsia="cs-CZ"/>
        </w:rPr>
      </w:pPr>
      <w:r w:rsidRPr="00612630">
        <w:rPr>
          <w:rFonts w:ascii="Calibri" w:eastAsia="Times New Roman" w:hAnsi="Calibri" w:cs="Calibri"/>
          <w:lang w:val="de-DE" w:eastAsia="cs-CZ"/>
        </w:rPr>
        <w:t xml:space="preserve">Es dürfen keine Impulse, Stürze oder Vibrationen auftreten. Öffnen Sie das Gerät nicht selbst. </w:t>
      </w:r>
    </w:p>
    <w:p w14:paraId="4A8EF457" w14:textId="1CFCBF75" w:rsidR="00612630" w:rsidRPr="00612630" w:rsidRDefault="00612630" w:rsidP="00612630">
      <w:pPr>
        <w:widowControl w:val="0"/>
        <w:numPr>
          <w:ilvl w:val="0"/>
          <w:numId w:val="11"/>
        </w:numPr>
        <w:pBdr>
          <w:top w:val="nil"/>
          <w:left w:val="nil"/>
          <w:bottom w:val="nil"/>
          <w:right w:val="nil"/>
          <w:between w:val="nil"/>
        </w:pBdr>
        <w:spacing w:after="0" w:line="240" w:lineRule="auto"/>
        <w:contextualSpacing/>
        <w:jc w:val="both"/>
        <w:rPr>
          <w:rFonts w:ascii="Calibri" w:eastAsia="Times New Roman" w:hAnsi="Calibri" w:cs="Calibri"/>
          <w:lang w:val="de-DE" w:eastAsia="cs-CZ"/>
        </w:rPr>
      </w:pPr>
      <w:r w:rsidRPr="00612630">
        <w:rPr>
          <w:rFonts w:ascii="Calibri" w:eastAsia="Times New Roman" w:hAnsi="Calibri" w:cs="Calibri"/>
          <w:lang w:val="de-DE" w:eastAsia="cs-CZ"/>
        </w:rPr>
        <w:t>Sie können das Instrument einmal im Jahr für 30 Minuten in ein feuchtes Tuch wickeln, um das Hygrometer zu regenerieren.</w:t>
      </w:r>
    </w:p>
    <w:p w14:paraId="694089C4" w14:textId="04B590C8" w:rsidR="00612630" w:rsidRPr="00612630" w:rsidRDefault="00612630" w:rsidP="00612630">
      <w:pPr>
        <w:widowControl w:val="0"/>
        <w:pBdr>
          <w:top w:val="nil"/>
          <w:left w:val="nil"/>
          <w:bottom w:val="nil"/>
          <w:right w:val="nil"/>
          <w:between w:val="nil"/>
        </w:pBdr>
        <w:spacing w:after="0" w:line="240" w:lineRule="auto"/>
        <w:ind w:left="525" w:hanging="525"/>
        <w:jc w:val="both"/>
        <w:rPr>
          <w:rFonts w:ascii="Calibri" w:eastAsia="Times New Roman" w:hAnsi="Calibri" w:cs="Calibri"/>
          <w:lang w:val="de-DE" w:eastAsia="cs-CZ"/>
        </w:rPr>
      </w:pPr>
    </w:p>
    <w:p w14:paraId="0BDFB180" w14:textId="174BD29A" w:rsidR="00612630" w:rsidRDefault="00612630" w:rsidP="00D97065">
      <w:pPr>
        <w:jc w:val="center"/>
        <w:rPr>
          <w:b/>
          <w:bCs/>
          <w:lang w:val="cs-CZ"/>
        </w:rPr>
      </w:pPr>
      <w:r w:rsidRPr="007C1C33">
        <w:rPr>
          <w:noProof/>
          <w:sz w:val="20"/>
          <w:szCs w:val="20"/>
        </w:rPr>
        <w:drawing>
          <wp:anchor distT="0" distB="0" distL="114300" distR="114300" simplePos="0" relativeHeight="251669504" behindDoc="0" locked="0" layoutInCell="1" allowOverlap="1" wp14:anchorId="6E0A3730" wp14:editId="084AD854">
            <wp:simplePos x="0" y="0"/>
            <wp:positionH relativeFrom="column">
              <wp:posOffset>99060</wp:posOffset>
            </wp:positionH>
            <wp:positionV relativeFrom="paragraph">
              <wp:posOffset>282575</wp:posOffset>
            </wp:positionV>
            <wp:extent cx="1226820" cy="502920"/>
            <wp:effectExtent l="0" t="0" r="0" b="0"/>
            <wp:wrapTopAndBottom/>
            <wp:docPr id="3" name="Obrázek 3"/>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6820" cy="502920"/>
                    </a:xfrm>
                    <a:prstGeom prst="rect">
                      <a:avLst/>
                    </a:prstGeom>
                    <a:noFill/>
                  </pic:spPr>
                </pic:pic>
              </a:graphicData>
            </a:graphic>
          </wp:anchor>
        </w:drawing>
      </w:r>
      <w:r w:rsidRPr="00D97065">
        <w:rPr>
          <w:b/>
          <w:bCs/>
          <w:noProof/>
          <w:sz w:val="20"/>
          <w:szCs w:val="20"/>
        </w:rPr>
        <w:drawing>
          <wp:anchor distT="0" distB="0" distL="114300" distR="114300" simplePos="0" relativeHeight="251677696" behindDoc="0" locked="0" layoutInCell="1" allowOverlap="1" wp14:anchorId="37A6A342" wp14:editId="55ED264D">
            <wp:simplePos x="0" y="0"/>
            <wp:positionH relativeFrom="column">
              <wp:posOffset>3416935</wp:posOffset>
            </wp:positionH>
            <wp:positionV relativeFrom="paragraph">
              <wp:posOffset>231140</wp:posOffset>
            </wp:positionV>
            <wp:extent cx="2514600" cy="868680"/>
            <wp:effectExtent l="0" t="0" r="0" b="7620"/>
            <wp:wrapTopAndBottom/>
            <wp:docPr id="25" name="Obrázek 25"/>
            <wp:cNvGraphicFramePr/>
            <a:graphic xmlns:a="http://schemas.openxmlformats.org/drawingml/2006/main">
              <a:graphicData uri="http://schemas.openxmlformats.org/drawingml/2006/picture">
                <pic:pic xmlns:pic="http://schemas.openxmlformats.org/drawingml/2006/picture">
                  <pic:nvPicPr>
                    <pic:cNvPr id="14" name="Obrázek 14"/>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14600" cy="868680"/>
                    </a:xfrm>
                    <a:prstGeom prst="rect">
                      <a:avLst/>
                    </a:prstGeom>
                    <a:noFill/>
                  </pic:spPr>
                </pic:pic>
              </a:graphicData>
            </a:graphic>
            <wp14:sizeRelH relativeFrom="margin">
              <wp14:pctWidth>0</wp14:pctWidth>
            </wp14:sizeRelH>
            <wp14:sizeRelV relativeFrom="margin">
              <wp14:pctHeight>0</wp14:pctHeight>
            </wp14:sizeRelV>
          </wp:anchor>
        </w:drawing>
      </w:r>
    </w:p>
    <w:p w14:paraId="708E5BBC" w14:textId="52DB0C53" w:rsidR="004B4194" w:rsidRPr="004B4194" w:rsidRDefault="004B4194" w:rsidP="00306A2E">
      <w:pPr>
        <w:rPr>
          <w:b/>
          <w:bCs/>
          <w:lang w:val="cs-CZ"/>
        </w:rPr>
      </w:pPr>
    </w:p>
    <w:sectPr w:rsidR="004B4194" w:rsidRPr="004B4194">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8BBEF8" w14:textId="77777777" w:rsidR="00C2245E" w:rsidRDefault="00C2245E" w:rsidP="00F50FE8">
      <w:pPr>
        <w:spacing w:after="0" w:line="240" w:lineRule="auto"/>
      </w:pPr>
      <w:r>
        <w:separator/>
      </w:r>
    </w:p>
  </w:endnote>
  <w:endnote w:type="continuationSeparator" w:id="0">
    <w:p w14:paraId="2446D40C" w14:textId="77777777" w:rsidR="00C2245E" w:rsidRDefault="00C2245E" w:rsidP="00F50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Gungsuh">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YouYuan">
    <w:altName w:val="Microsoft YaHei"/>
    <w:charset w:val="86"/>
    <w:family w:val="modern"/>
    <w:pitch w:val="fixed"/>
    <w:sig w:usb0="00000001" w:usb1="080E0000" w:usb2="00000010" w:usb3="00000000" w:csb0="0004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8868857"/>
      <w:docPartObj>
        <w:docPartGallery w:val="Page Numbers (Bottom of Page)"/>
        <w:docPartUnique/>
      </w:docPartObj>
    </w:sdtPr>
    <w:sdtContent>
      <w:p w14:paraId="50E6DD6C" w14:textId="1DE72BFE" w:rsidR="00F50FE8" w:rsidRDefault="00F50FE8">
        <w:pPr>
          <w:pStyle w:val="Zpat"/>
          <w:jc w:val="right"/>
        </w:pPr>
        <w:r>
          <w:fldChar w:fldCharType="begin"/>
        </w:r>
        <w:r>
          <w:instrText>PAGE   \* MERGEFORMAT</w:instrText>
        </w:r>
        <w:r>
          <w:fldChar w:fldCharType="separate"/>
        </w:r>
        <w:r>
          <w:rPr>
            <w:lang w:val="cs-CZ"/>
          </w:rPr>
          <w:t>2</w:t>
        </w:r>
        <w:r>
          <w:fldChar w:fldCharType="end"/>
        </w:r>
      </w:p>
    </w:sdtContent>
  </w:sdt>
  <w:p w14:paraId="3FAEBBB7" w14:textId="77777777" w:rsidR="00F50FE8" w:rsidRDefault="00F50FE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3CD90C" w14:textId="77777777" w:rsidR="00C2245E" w:rsidRDefault="00C2245E" w:rsidP="00F50FE8">
      <w:pPr>
        <w:spacing w:after="0" w:line="240" w:lineRule="auto"/>
      </w:pPr>
      <w:r>
        <w:separator/>
      </w:r>
    </w:p>
  </w:footnote>
  <w:footnote w:type="continuationSeparator" w:id="0">
    <w:p w14:paraId="6E510D58" w14:textId="77777777" w:rsidR="00C2245E" w:rsidRDefault="00C2245E" w:rsidP="00F50F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27E08"/>
    <w:multiLevelType w:val="hybridMultilevel"/>
    <w:tmpl w:val="76F05D24"/>
    <w:lvl w:ilvl="0" w:tplc="B3381260">
      <w:numFmt w:val="bullet"/>
      <w:lvlText w:val="•"/>
      <w:lvlJc w:val="left"/>
      <w:pPr>
        <w:ind w:left="360" w:hanging="360"/>
      </w:pPr>
      <w:rPr>
        <w:rFonts w:ascii="Calibri" w:eastAsiaTheme="minorHAnsi" w:hAnsi="Calibri" w:cs="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1F9842A5"/>
    <w:multiLevelType w:val="hybridMultilevel"/>
    <w:tmpl w:val="539AD52C"/>
    <w:lvl w:ilvl="0" w:tplc="FFFFFFFF">
      <w:start w:val="1"/>
      <w:numFmt w:val="decimal"/>
      <w:lvlText w:val="%1."/>
      <w:lvlJc w:val="left"/>
      <w:pPr>
        <w:ind w:left="373" w:hanging="360"/>
      </w:pPr>
    </w:lvl>
    <w:lvl w:ilvl="1" w:tplc="FFFFFFFF">
      <w:start w:val="1"/>
      <w:numFmt w:val="lowerLetter"/>
      <w:lvlText w:val="%2."/>
      <w:lvlJc w:val="left"/>
      <w:pPr>
        <w:ind w:left="1093" w:hanging="360"/>
      </w:pPr>
    </w:lvl>
    <w:lvl w:ilvl="2" w:tplc="FFFFFFFF">
      <w:start w:val="1"/>
      <w:numFmt w:val="lowerRoman"/>
      <w:lvlText w:val="%3."/>
      <w:lvlJc w:val="right"/>
      <w:pPr>
        <w:ind w:left="1813" w:hanging="180"/>
      </w:pPr>
    </w:lvl>
    <w:lvl w:ilvl="3" w:tplc="FFFFFFFF">
      <w:start w:val="1"/>
      <w:numFmt w:val="decimal"/>
      <w:lvlText w:val="%4."/>
      <w:lvlJc w:val="left"/>
      <w:pPr>
        <w:ind w:left="2533" w:hanging="360"/>
      </w:pPr>
    </w:lvl>
    <w:lvl w:ilvl="4" w:tplc="FFFFFFFF">
      <w:start w:val="1"/>
      <w:numFmt w:val="lowerLetter"/>
      <w:lvlText w:val="%5."/>
      <w:lvlJc w:val="left"/>
      <w:pPr>
        <w:ind w:left="3253" w:hanging="360"/>
      </w:pPr>
    </w:lvl>
    <w:lvl w:ilvl="5" w:tplc="FFFFFFFF">
      <w:start w:val="1"/>
      <w:numFmt w:val="lowerRoman"/>
      <w:lvlText w:val="%6."/>
      <w:lvlJc w:val="right"/>
      <w:pPr>
        <w:ind w:left="3973" w:hanging="180"/>
      </w:pPr>
    </w:lvl>
    <w:lvl w:ilvl="6" w:tplc="FFFFFFFF">
      <w:start w:val="1"/>
      <w:numFmt w:val="decimal"/>
      <w:lvlText w:val="%7."/>
      <w:lvlJc w:val="left"/>
      <w:pPr>
        <w:ind w:left="4693" w:hanging="360"/>
      </w:pPr>
    </w:lvl>
    <w:lvl w:ilvl="7" w:tplc="FFFFFFFF">
      <w:start w:val="1"/>
      <w:numFmt w:val="lowerLetter"/>
      <w:lvlText w:val="%8."/>
      <w:lvlJc w:val="left"/>
      <w:pPr>
        <w:ind w:left="5413" w:hanging="360"/>
      </w:pPr>
    </w:lvl>
    <w:lvl w:ilvl="8" w:tplc="FFFFFFFF">
      <w:start w:val="1"/>
      <w:numFmt w:val="lowerRoman"/>
      <w:lvlText w:val="%9."/>
      <w:lvlJc w:val="right"/>
      <w:pPr>
        <w:ind w:left="6133" w:hanging="180"/>
      </w:pPr>
    </w:lvl>
  </w:abstractNum>
  <w:abstractNum w:abstractNumId="2" w15:restartNumberingAfterBreak="0">
    <w:nsid w:val="41757375"/>
    <w:multiLevelType w:val="hybridMultilevel"/>
    <w:tmpl w:val="665E95B8"/>
    <w:lvl w:ilvl="0" w:tplc="B3381260">
      <w:numFmt w:val="bullet"/>
      <w:lvlText w:val="•"/>
      <w:lvlJc w:val="left"/>
      <w:pPr>
        <w:ind w:left="360" w:hanging="360"/>
      </w:pPr>
      <w:rPr>
        <w:rFonts w:ascii="Calibri" w:eastAsiaTheme="minorHAnsi" w:hAnsi="Calibri" w:cs="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454709B2"/>
    <w:multiLevelType w:val="hybridMultilevel"/>
    <w:tmpl w:val="54163B8E"/>
    <w:lvl w:ilvl="0" w:tplc="B3381260">
      <w:numFmt w:val="bullet"/>
      <w:lvlText w:val="•"/>
      <w:lvlJc w:val="left"/>
      <w:pPr>
        <w:ind w:left="360" w:hanging="360"/>
      </w:pPr>
      <w:rPr>
        <w:rFonts w:ascii="Calibri" w:eastAsiaTheme="minorHAnsi" w:hAnsi="Calibri" w:cs="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489844F7"/>
    <w:multiLevelType w:val="hybridMultilevel"/>
    <w:tmpl w:val="539AD52C"/>
    <w:lvl w:ilvl="0" w:tplc="FFFFFFFF">
      <w:start w:val="1"/>
      <w:numFmt w:val="decimal"/>
      <w:lvlText w:val="%1."/>
      <w:lvlJc w:val="left"/>
      <w:pPr>
        <w:ind w:left="373" w:hanging="360"/>
      </w:pPr>
    </w:lvl>
    <w:lvl w:ilvl="1" w:tplc="FFFFFFFF">
      <w:start w:val="1"/>
      <w:numFmt w:val="lowerLetter"/>
      <w:lvlText w:val="%2."/>
      <w:lvlJc w:val="left"/>
      <w:pPr>
        <w:ind w:left="1093" w:hanging="360"/>
      </w:pPr>
    </w:lvl>
    <w:lvl w:ilvl="2" w:tplc="FFFFFFFF">
      <w:start w:val="1"/>
      <w:numFmt w:val="lowerRoman"/>
      <w:lvlText w:val="%3."/>
      <w:lvlJc w:val="right"/>
      <w:pPr>
        <w:ind w:left="1813" w:hanging="180"/>
      </w:pPr>
    </w:lvl>
    <w:lvl w:ilvl="3" w:tplc="FFFFFFFF">
      <w:start w:val="1"/>
      <w:numFmt w:val="decimal"/>
      <w:lvlText w:val="%4."/>
      <w:lvlJc w:val="left"/>
      <w:pPr>
        <w:ind w:left="2533" w:hanging="360"/>
      </w:pPr>
    </w:lvl>
    <w:lvl w:ilvl="4" w:tplc="FFFFFFFF">
      <w:start w:val="1"/>
      <w:numFmt w:val="lowerLetter"/>
      <w:lvlText w:val="%5."/>
      <w:lvlJc w:val="left"/>
      <w:pPr>
        <w:ind w:left="3253" w:hanging="360"/>
      </w:pPr>
    </w:lvl>
    <w:lvl w:ilvl="5" w:tplc="FFFFFFFF">
      <w:start w:val="1"/>
      <w:numFmt w:val="lowerRoman"/>
      <w:lvlText w:val="%6."/>
      <w:lvlJc w:val="right"/>
      <w:pPr>
        <w:ind w:left="3973" w:hanging="180"/>
      </w:pPr>
    </w:lvl>
    <w:lvl w:ilvl="6" w:tplc="FFFFFFFF">
      <w:start w:val="1"/>
      <w:numFmt w:val="decimal"/>
      <w:lvlText w:val="%7."/>
      <w:lvlJc w:val="left"/>
      <w:pPr>
        <w:ind w:left="4693" w:hanging="360"/>
      </w:pPr>
    </w:lvl>
    <w:lvl w:ilvl="7" w:tplc="FFFFFFFF">
      <w:start w:val="1"/>
      <w:numFmt w:val="lowerLetter"/>
      <w:lvlText w:val="%8."/>
      <w:lvlJc w:val="left"/>
      <w:pPr>
        <w:ind w:left="5413" w:hanging="360"/>
      </w:pPr>
    </w:lvl>
    <w:lvl w:ilvl="8" w:tplc="FFFFFFFF">
      <w:start w:val="1"/>
      <w:numFmt w:val="lowerRoman"/>
      <w:lvlText w:val="%9."/>
      <w:lvlJc w:val="right"/>
      <w:pPr>
        <w:ind w:left="6133" w:hanging="180"/>
      </w:pPr>
    </w:lvl>
  </w:abstractNum>
  <w:abstractNum w:abstractNumId="5" w15:restartNumberingAfterBreak="0">
    <w:nsid w:val="4C3B2B46"/>
    <w:multiLevelType w:val="hybridMultilevel"/>
    <w:tmpl w:val="96247AAE"/>
    <w:lvl w:ilvl="0" w:tplc="B3381260">
      <w:numFmt w:val="bullet"/>
      <w:lvlText w:val="•"/>
      <w:lvlJc w:val="left"/>
      <w:pPr>
        <w:ind w:left="360" w:hanging="360"/>
      </w:pPr>
      <w:rPr>
        <w:rFonts w:ascii="Calibri" w:eastAsiaTheme="minorHAnsi" w:hAnsi="Calibri" w:cs="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57801495"/>
    <w:multiLevelType w:val="hybridMultilevel"/>
    <w:tmpl w:val="105CED06"/>
    <w:lvl w:ilvl="0" w:tplc="B338126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D776932"/>
    <w:multiLevelType w:val="hybridMultilevel"/>
    <w:tmpl w:val="539AD52C"/>
    <w:lvl w:ilvl="0" w:tplc="A25064A4">
      <w:start w:val="1"/>
      <w:numFmt w:val="decimal"/>
      <w:lvlText w:val="%1."/>
      <w:lvlJc w:val="left"/>
      <w:pPr>
        <w:ind w:left="373" w:hanging="360"/>
      </w:pPr>
    </w:lvl>
    <w:lvl w:ilvl="1" w:tplc="04050019">
      <w:start w:val="1"/>
      <w:numFmt w:val="lowerLetter"/>
      <w:lvlText w:val="%2."/>
      <w:lvlJc w:val="left"/>
      <w:pPr>
        <w:ind w:left="1093" w:hanging="360"/>
      </w:pPr>
    </w:lvl>
    <w:lvl w:ilvl="2" w:tplc="0405001B">
      <w:start w:val="1"/>
      <w:numFmt w:val="lowerRoman"/>
      <w:lvlText w:val="%3."/>
      <w:lvlJc w:val="right"/>
      <w:pPr>
        <w:ind w:left="1813" w:hanging="180"/>
      </w:pPr>
    </w:lvl>
    <w:lvl w:ilvl="3" w:tplc="0405000F">
      <w:start w:val="1"/>
      <w:numFmt w:val="decimal"/>
      <w:lvlText w:val="%4."/>
      <w:lvlJc w:val="left"/>
      <w:pPr>
        <w:ind w:left="2533" w:hanging="360"/>
      </w:pPr>
    </w:lvl>
    <w:lvl w:ilvl="4" w:tplc="04050019">
      <w:start w:val="1"/>
      <w:numFmt w:val="lowerLetter"/>
      <w:lvlText w:val="%5."/>
      <w:lvlJc w:val="left"/>
      <w:pPr>
        <w:ind w:left="3253" w:hanging="360"/>
      </w:pPr>
    </w:lvl>
    <w:lvl w:ilvl="5" w:tplc="0405001B">
      <w:start w:val="1"/>
      <w:numFmt w:val="lowerRoman"/>
      <w:lvlText w:val="%6."/>
      <w:lvlJc w:val="right"/>
      <w:pPr>
        <w:ind w:left="3973" w:hanging="180"/>
      </w:pPr>
    </w:lvl>
    <w:lvl w:ilvl="6" w:tplc="0405000F">
      <w:start w:val="1"/>
      <w:numFmt w:val="decimal"/>
      <w:lvlText w:val="%7."/>
      <w:lvlJc w:val="left"/>
      <w:pPr>
        <w:ind w:left="4693" w:hanging="360"/>
      </w:pPr>
    </w:lvl>
    <w:lvl w:ilvl="7" w:tplc="04050019">
      <w:start w:val="1"/>
      <w:numFmt w:val="lowerLetter"/>
      <w:lvlText w:val="%8."/>
      <w:lvlJc w:val="left"/>
      <w:pPr>
        <w:ind w:left="5413" w:hanging="360"/>
      </w:pPr>
    </w:lvl>
    <w:lvl w:ilvl="8" w:tplc="0405001B">
      <w:start w:val="1"/>
      <w:numFmt w:val="lowerRoman"/>
      <w:lvlText w:val="%9."/>
      <w:lvlJc w:val="right"/>
      <w:pPr>
        <w:ind w:left="6133" w:hanging="180"/>
      </w:pPr>
    </w:lvl>
  </w:abstractNum>
  <w:abstractNum w:abstractNumId="8" w15:restartNumberingAfterBreak="0">
    <w:nsid w:val="63004949"/>
    <w:multiLevelType w:val="hybridMultilevel"/>
    <w:tmpl w:val="4F2A815C"/>
    <w:lvl w:ilvl="0" w:tplc="B3381260">
      <w:numFmt w:val="bullet"/>
      <w:lvlText w:val="•"/>
      <w:lvlJc w:val="left"/>
      <w:pPr>
        <w:ind w:left="360" w:hanging="360"/>
      </w:pPr>
      <w:rPr>
        <w:rFonts w:ascii="Calibri" w:eastAsiaTheme="minorHAnsi" w:hAnsi="Calibri" w:cs="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68E86402"/>
    <w:multiLevelType w:val="multilevel"/>
    <w:tmpl w:val="C08A144C"/>
    <w:lvl w:ilvl="0">
      <w:start w:val="1"/>
      <w:numFmt w:val="decimal"/>
      <w:lvlText w:val="%1."/>
      <w:lvlJc w:val="left"/>
      <w:pPr>
        <w:tabs>
          <w:tab w:val="num" w:pos="0"/>
        </w:tabs>
        <w:ind w:left="373" w:hanging="360"/>
      </w:pPr>
    </w:lvl>
    <w:lvl w:ilvl="1">
      <w:start w:val="1"/>
      <w:numFmt w:val="lowerLetter"/>
      <w:lvlText w:val="%2."/>
      <w:lvlJc w:val="left"/>
      <w:pPr>
        <w:tabs>
          <w:tab w:val="num" w:pos="0"/>
        </w:tabs>
        <w:ind w:left="1093" w:hanging="360"/>
      </w:pPr>
    </w:lvl>
    <w:lvl w:ilvl="2">
      <w:start w:val="1"/>
      <w:numFmt w:val="lowerRoman"/>
      <w:lvlText w:val="%3."/>
      <w:lvlJc w:val="right"/>
      <w:pPr>
        <w:tabs>
          <w:tab w:val="num" w:pos="0"/>
        </w:tabs>
        <w:ind w:left="1813" w:hanging="180"/>
      </w:pPr>
    </w:lvl>
    <w:lvl w:ilvl="3">
      <w:start w:val="1"/>
      <w:numFmt w:val="decimal"/>
      <w:lvlText w:val="%4."/>
      <w:lvlJc w:val="left"/>
      <w:pPr>
        <w:tabs>
          <w:tab w:val="num" w:pos="0"/>
        </w:tabs>
        <w:ind w:left="2533" w:hanging="360"/>
      </w:pPr>
    </w:lvl>
    <w:lvl w:ilvl="4">
      <w:start w:val="1"/>
      <w:numFmt w:val="lowerLetter"/>
      <w:lvlText w:val="%5."/>
      <w:lvlJc w:val="left"/>
      <w:pPr>
        <w:tabs>
          <w:tab w:val="num" w:pos="0"/>
        </w:tabs>
        <w:ind w:left="3253" w:hanging="360"/>
      </w:pPr>
    </w:lvl>
    <w:lvl w:ilvl="5">
      <w:start w:val="1"/>
      <w:numFmt w:val="lowerRoman"/>
      <w:lvlText w:val="%6."/>
      <w:lvlJc w:val="right"/>
      <w:pPr>
        <w:tabs>
          <w:tab w:val="num" w:pos="0"/>
        </w:tabs>
        <w:ind w:left="3973" w:hanging="180"/>
      </w:pPr>
    </w:lvl>
    <w:lvl w:ilvl="6">
      <w:start w:val="1"/>
      <w:numFmt w:val="decimal"/>
      <w:lvlText w:val="%7."/>
      <w:lvlJc w:val="left"/>
      <w:pPr>
        <w:tabs>
          <w:tab w:val="num" w:pos="0"/>
        </w:tabs>
        <w:ind w:left="4693" w:hanging="360"/>
      </w:pPr>
    </w:lvl>
    <w:lvl w:ilvl="7">
      <w:start w:val="1"/>
      <w:numFmt w:val="lowerLetter"/>
      <w:lvlText w:val="%8."/>
      <w:lvlJc w:val="left"/>
      <w:pPr>
        <w:tabs>
          <w:tab w:val="num" w:pos="0"/>
        </w:tabs>
        <w:ind w:left="5413" w:hanging="360"/>
      </w:pPr>
    </w:lvl>
    <w:lvl w:ilvl="8">
      <w:start w:val="1"/>
      <w:numFmt w:val="lowerRoman"/>
      <w:lvlText w:val="%9."/>
      <w:lvlJc w:val="right"/>
      <w:pPr>
        <w:tabs>
          <w:tab w:val="num" w:pos="0"/>
        </w:tabs>
        <w:ind w:left="6133" w:hanging="180"/>
      </w:pPr>
    </w:lvl>
  </w:abstractNum>
  <w:num w:numId="1" w16cid:durableId="28378207">
    <w:abstractNumId w:val="6"/>
  </w:num>
  <w:num w:numId="2" w16cid:durableId="714433455">
    <w:abstractNumId w:val="0"/>
  </w:num>
  <w:num w:numId="3" w16cid:durableId="1566332895">
    <w:abstractNumId w:val="2"/>
  </w:num>
  <w:num w:numId="4" w16cid:durableId="1110006294">
    <w:abstractNumId w:val="3"/>
  </w:num>
  <w:num w:numId="5" w16cid:durableId="1873759682">
    <w:abstractNumId w:val="5"/>
  </w:num>
  <w:num w:numId="6" w16cid:durableId="1099564364">
    <w:abstractNumId w:val="8"/>
  </w:num>
  <w:num w:numId="7" w16cid:durableId="19840418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681016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52047208">
    <w:abstractNumId w:val="7"/>
  </w:num>
  <w:num w:numId="10" w16cid:durableId="1835337493">
    <w:abstractNumId w:val="1"/>
  </w:num>
  <w:num w:numId="11" w16cid:durableId="1719182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171"/>
    <w:rsid w:val="0017286D"/>
    <w:rsid w:val="002C5AC6"/>
    <w:rsid w:val="00306A2E"/>
    <w:rsid w:val="00350171"/>
    <w:rsid w:val="004B4194"/>
    <w:rsid w:val="004F390E"/>
    <w:rsid w:val="00612630"/>
    <w:rsid w:val="00687A2E"/>
    <w:rsid w:val="00746F57"/>
    <w:rsid w:val="00B66F68"/>
    <w:rsid w:val="00C2245E"/>
    <w:rsid w:val="00D97065"/>
    <w:rsid w:val="00E00A1B"/>
    <w:rsid w:val="00F3642F"/>
    <w:rsid w:val="00F50F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8EBDE"/>
  <w15:chartTrackingRefBased/>
  <w15:docId w15:val="{1E6FA3A9-90C4-4E0C-BE54-17EC1CA6D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lang w:val="en-US"/>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50F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50FE8"/>
    <w:rPr>
      <w:lang w:val="en-US"/>
    </w:rPr>
  </w:style>
  <w:style w:type="paragraph" w:styleId="Zpat">
    <w:name w:val="footer"/>
    <w:basedOn w:val="Normln"/>
    <w:link w:val="ZpatChar"/>
    <w:uiPriority w:val="99"/>
    <w:unhideWhenUsed/>
    <w:rsid w:val="00F50FE8"/>
    <w:pPr>
      <w:tabs>
        <w:tab w:val="center" w:pos="4536"/>
        <w:tab w:val="right" w:pos="9072"/>
      </w:tabs>
      <w:spacing w:after="0" w:line="240" w:lineRule="auto"/>
    </w:pPr>
  </w:style>
  <w:style w:type="character" w:customStyle="1" w:styleId="ZpatChar">
    <w:name w:val="Zápatí Char"/>
    <w:basedOn w:val="Standardnpsmoodstavce"/>
    <w:link w:val="Zpat"/>
    <w:uiPriority w:val="99"/>
    <w:rsid w:val="00F50FE8"/>
    <w:rPr>
      <w:lang w:val="en-US"/>
    </w:rPr>
  </w:style>
  <w:style w:type="character" w:styleId="Hypertextovodkaz">
    <w:name w:val="Hyperlink"/>
    <w:basedOn w:val="Standardnpsmoodstavce"/>
    <w:uiPriority w:val="99"/>
    <w:unhideWhenUsed/>
    <w:rsid w:val="00612630"/>
    <w:rPr>
      <w:color w:val="0563C1" w:themeColor="hyperlink"/>
      <w:u w:val="single"/>
    </w:rPr>
  </w:style>
  <w:style w:type="character" w:styleId="Nevyeenzmnka">
    <w:name w:val="Unresolved Mention"/>
    <w:basedOn w:val="Standardnpsmoodstavce"/>
    <w:uiPriority w:val="99"/>
    <w:semiHidden/>
    <w:unhideWhenUsed/>
    <w:rsid w:val="006126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2436">
      <w:bodyDiv w:val="1"/>
      <w:marLeft w:val="0"/>
      <w:marRight w:val="0"/>
      <w:marTop w:val="0"/>
      <w:marBottom w:val="0"/>
      <w:divBdr>
        <w:top w:val="none" w:sz="0" w:space="0" w:color="auto"/>
        <w:left w:val="none" w:sz="0" w:space="0" w:color="auto"/>
        <w:bottom w:val="none" w:sz="0" w:space="0" w:color="auto"/>
        <w:right w:val="none" w:sz="0" w:space="0" w:color="auto"/>
      </w:divBdr>
    </w:div>
    <w:div w:id="94910030">
      <w:bodyDiv w:val="1"/>
      <w:marLeft w:val="0"/>
      <w:marRight w:val="0"/>
      <w:marTop w:val="0"/>
      <w:marBottom w:val="0"/>
      <w:divBdr>
        <w:top w:val="none" w:sz="0" w:space="0" w:color="auto"/>
        <w:left w:val="none" w:sz="0" w:space="0" w:color="auto"/>
        <w:bottom w:val="none" w:sz="0" w:space="0" w:color="auto"/>
        <w:right w:val="none" w:sz="0" w:space="0" w:color="auto"/>
      </w:divBdr>
    </w:div>
    <w:div w:id="178592328">
      <w:bodyDiv w:val="1"/>
      <w:marLeft w:val="0"/>
      <w:marRight w:val="0"/>
      <w:marTop w:val="0"/>
      <w:marBottom w:val="0"/>
      <w:divBdr>
        <w:top w:val="none" w:sz="0" w:space="0" w:color="auto"/>
        <w:left w:val="none" w:sz="0" w:space="0" w:color="auto"/>
        <w:bottom w:val="none" w:sz="0" w:space="0" w:color="auto"/>
        <w:right w:val="none" w:sz="0" w:space="0" w:color="auto"/>
      </w:divBdr>
    </w:div>
    <w:div w:id="833034143">
      <w:bodyDiv w:val="1"/>
      <w:marLeft w:val="0"/>
      <w:marRight w:val="0"/>
      <w:marTop w:val="0"/>
      <w:marBottom w:val="0"/>
      <w:divBdr>
        <w:top w:val="none" w:sz="0" w:space="0" w:color="auto"/>
        <w:left w:val="none" w:sz="0" w:space="0" w:color="auto"/>
        <w:bottom w:val="none" w:sz="0" w:space="0" w:color="auto"/>
        <w:right w:val="none" w:sz="0" w:space="0" w:color="auto"/>
      </w:divBdr>
    </w:div>
    <w:div w:id="835459695">
      <w:bodyDiv w:val="1"/>
      <w:marLeft w:val="0"/>
      <w:marRight w:val="0"/>
      <w:marTop w:val="0"/>
      <w:marBottom w:val="0"/>
      <w:divBdr>
        <w:top w:val="none" w:sz="0" w:space="0" w:color="auto"/>
        <w:left w:val="none" w:sz="0" w:space="0" w:color="auto"/>
        <w:bottom w:val="none" w:sz="0" w:space="0" w:color="auto"/>
        <w:right w:val="none" w:sz="0" w:space="0" w:color="auto"/>
      </w:divBdr>
    </w:div>
    <w:div w:id="852301067">
      <w:bodyDiv w:val="1"/>
      <w:marLeft w:val="0"/>
      <w:marRight w:val="0"/>
      <w:marTop w:val="0"/>
      <w:marBottom w:val="0"/>
      <w:divBdr>
        <w:top w:val="none" w:sz="0" w:space="0" w:color="auto"/>
        <w:left w:val="none" w:sz="0" w:space="0" w:color="auto"/>
        <w:bottom w:val="none" w:sz="0" w:space="0" w:color="auto"/>
        <w:right w:val="none" w:sz="0" w:space="0" w:color="auto"/>
      </w:divBdr>
    </w:div>
    <w:div w:id="1179154940">
      <w:bodyDiv w:val="1"/>
      <w:marLeft w:val="0"/>
      <w:marRight w:val="0"/>
      <w:marTop w:val="0"/>
      <w:marBottom w:val="0"/>
      <w:divBdr>
        <w:top w:val="none" w:sz="0" w:space="0" w:color="auto"/>
        <w:left w:val="none" w:sz="0" w:space="0" w:color="auto"/>
        <w:bottom w:val="none" w:sz="0" w:space="0" w:color="auto"/>
        <w:right w:val="none" w:sz="0" w:space="0" w:color="auto"/>
      </w:divBdr>
    </w:div>
    <w:div w:id="1332484645">
      <w:bodyDiv w:val="1"/>
      <w:marLeft w:val="0"/>
      <w:marRight w:val="0"/>
      <w:marTop w:val="0"/>
      <w:marBottom w:val="0"/>
      <w:divBdr>
        <w:top w:val="none" w:sz="0" w:space="0" w:color="auto"/>
        <w:left w:val="none" w:sz="0" w:space="0" w:color="auto"/>
        <w:bottom w:val="none" w:sz="0" w:space="0" w:color="auto"/>
        <w:right w:val="none" w:sz="0" w:space="0" w:color="auto"/>
      </w:divBdr>
    </w:div>
    <w:div w:id="1566454321">
      <w:bodyDiv w:val="1"/>
      <w:marLeft w:val="0"/>
      <w:marRight w:val="0"/>
      <w:marTop w:val="0"/>
      <w:marBottom w:val="0"/>
      <w:divBdr>
        <w:top w:val="none" w:sz="0" w:space="0" w:color="auto"/>
        <w:left w:val="none" w:sz="0" w:space="0" w:color="auto"/>
        <w:bottom w:val="none" w:sz="0" w:space="0" w:color="auto"/>
        <w:right w:val="none" w:sz="0" w:space="0" w:color="auto"/>
      </w:divBdr>
    </w:div>
    <w:div w:id="1778983355">
      <w:bodyDiv w:val="1"/>
      <w:marLeft w:val="0"/>
      <w:marRight w:val="0"/>
      <w:marTop w:val="0"/>
      <w:marBottom w:val="0"/>
      <w:divBdr>
        <w:top w:val="none" w:sz="0" w:space="0" w:color="auto"/>
        <w:left w:val="none" w:sz="0" w:space="0" w:color="auto"/>
        <w:bottom w:val="none" w:sz="0" w:space="0" w:color="auto"/>
        <w:right w:val="none" w:sz="0" w:space="0" w:color="auto"/>
      </w:divBdr>
    </w:div>
    <w:div w:id="187769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pticia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2007</Words>
  <Characters>11844</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Alzbeta Poloncekova</dc:creator>
  <cp:keywords/>
  <dc:description/>
  <cp:lastModifiedBy>Alzbeta Poloncekova</cp:lastModifiedBy>
  <cp:revision>3</cp:revision>
  <dcterms:created xsi:type="dcterms:W3CDTF">2024-11-04T20:15:00Z</dcterms:created>
  <dcterms:modified xsi:type="dcterms:W3CDTF">2024-11-04T20:19:00Z</dcterms:modified>
</cp:coreProperties>
</file>