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807C2F" w14:textId="19A74464" w:rsidR="008305EA" w:rsidRDefault="006C30A5">
      <w:r>
        <w:t>SRP</w:t>
      </w:r>
      <w:r w:rsidR="00735A25">
        <w:t>1201 (EN)</w:t>
      </w:r>
    </w:p>
    <w:p w14:paraId="7928ED8A" w14:textId="77777777" w:rsidR="008305EA" w:rsidRPr="00735A25" w:rsidRDefault="00000000">
      <w:pPr>
        <w:rPr>
          <w:b/>
          <w:bCs/>
        </w:rPr>
      </w:pPr>
      <w:bookmarkStart w:id="0" w:name="页_1"/>
      <w:bookmarkEnd w:id="0"/>
      <w:r w:rsidRPr="00735A25">
        <w:rPr>
          <w:b/>
          <w:bCs/>
        </w:rPr>
        <w:t>INSTALLING BATTERY</w:t>
      </w:r>
    </w:p>
    <w:p w14:paraId="322DB880" w14:textId="77777777" w:rsidR="008305EA" w:rsidRDefault="00000000">
      <w:r>
        <w:t>Open the battery compartment (A) and insert 2 • AA batteries</w:t>
      </w:r>
      <w:r>
        <w:rPr>
          <w:rFonts w:eastAsia="SimSun" w:hint="eastAsia"/>
          <w:lang w:eastAsia="zh-CN"/>
        </w:rPr>
        <w:t xml:space="preserve"> </w:t>
      </w:r>
      <w:r>
        <w:t>with the correct polarity (as indicated).</w:t>
      </w:r>
    </w:p>
    <w:p w14:paraId="1F0BD999" w14:textId="77777777" w:rsidR="008305EA" w:rsidRDefault="008305EA"/>
    <w:p w14:paraId="24A786EB" w14:textId="77777777" w:rsidR="008305EA" w:rsidRPr="00735A25" w:rsidRDefault="00000000">
      <w:pPr>
        <w:rPr>
          <w:b/>
          <w:bCs/>
        </w:rPr>
      </w:pPr>
      <w:r w:rsidRPr="00735A25">
        <w:rPr>
          <w:b/>
          <w:bCs/>
        </w:rPr>
        <w:t>SETTING THE TIME</w:t>
      </w:r>
    </w:p>
    <w:p w14:paraId="49EFB206" w14:textId="77777777" w:rsidR="008305EA" w:rsidRDefault="00000000">
      <w:r>
        <w:t>To set the time turn dial (B) in an anticlockwise direction (as indicated) until the correct time is displayed.</w:t>
      </w:r>
    </w:p>
    <w:p w14:paraId="0B8D630E" w14:textId="77777777" w:rsidR="008305EA" w:rsidRDefault="008305EA"/>
    <w:p w14:paraId="4A1DBF84" w14:textId="77777777" w:rsidR="008305EA" w:rsidRPr="00735A25" w:rsidRDefault="00000000">
      <w:pPr>
        <w:rPr>
          <w:b/>
          <w:bCs/>
        </w:rPr>
      </w:pPr>
      <w:r w:rsidRPr="00735A25">
        <w:rPr>
          <w:b/>
          <w:bCs/>
        </w:rPr>
        <w:t>SETTING THE ALARM</w:t>
      </w:r>
    </w:p>
    <w:p w14:paraId="724903F7" w14:textId="1BF4C7D6" w:rsidR="008305EA" w:rsidRDefault="00000000">
      <w:r>
        <w:t>To set the alarm, turn dial (C) in an anticlockwise direction (as indicated) until the hour hand is</w:t>
      </w:r>
      <w:r>
        <w:rPr>
          <w:rFonts w:eastAsia="SimSun" w:hint="eastAsia"/>
          <w:lang w:eastAsia="zh-CN"/>
        </w:rPr>
        <w:t xml:space="preserve"> </w:t>
      </w:r>
      <w:r>
        <w:t>at the desired time.</w:t>
      </w:r>
      <w:r w:rsidR="00735A25">
        <w:t xml:space="preserve"> </w:t>
      </w:r>
      <w:r>
        <w:t>Turn the alarm switch (D) to the ON position.</w:t>
      </w:r>
    </w:p>
    <w:p w14:paraId="762A12D6" w14:textId="77777777" w:rsidR="008305EA" w:rsidRDefault="008305EA"/>
    <w:p w14:paraId="4721A28A" w14:textId="77777777" w:rsidR="008305EA" w:rsidRPr="00735A25" w:rsidRDefault="00000000">
      <w:pPr>
        <w:rPr>
          <w:b/>
          <w:bCs/>
        </w:rPr>
      </w:pPr>
      <w:r w:rsidRPr="00735A25">
        <w:rPr>
          <w:b/>
          <w:bCs/>
        </w:rPr>
        <w:t>TURNING OFF THE ALARM</w:t>
      </w:r>
    </w:p>
    <w:p w14:paraId="70655947" w14:textId="77777777" w:rsidR="008305EA" w:rsidRDefault="00000000">
      <w:r>
        <w:t>The bell alarm starts loudly and stays in crazy bell There are two ways to silence the alarm:</w:t>
      </w:r>
    </w:p>
    <w:p w14:paraId="7B1EEE21" w14:textId="77777777" w:rsidR="008305EA" w:rsidRDefault="00000000">
      <w:r>
        <w:t>Turn the alarm switch (D) to the OFF position, or</w:t>
      </w:r>
    </w:p>
    <w:p w14:paraId="2A5F15C3" w14:textId="66C7D9A0" w:rsidR="008305EA" w:rsidRDefault="00000000">
      <w:r>
        <w:t>Press snooze/light button (E</w:t>
      </w:r>
      <w:proofErr w:type="gramStart"/>
      <w:r>
        <w:t>).The</w:t>
      </w:r>
      <w:proofErr w:type="gramEnd"/>
      <w:r>
        <w:t xml:space="preserve"> alarm will then sound again after 5 minutes.</w:t>
      </w:r>
      <w:r w:rsidR="00735A25">
        <w:t xml:space="preserve"> </w:t>
      </w:r>
      <w:r>
        <w:t>This can be repeated until the alarm is turned off permanently using the alarm switch (D).</w:t>
      </w:r>
    </w:p>
    <w:p w14:paraId="1CD296E9" w14:textId="77777777" w:rsidR="008305EA" w:rsidRDefault="008305EA"/>
    <w:p w14:paraId="55F41D8B" w14:textId="77777777" w:rsidR="008305EA" w:rsidRPr="00735A25" w:rsidRDefault="00000000">
      <w:pPr>
        <w:rPr>
          <w:b/>
          <w:bCs/>
        </w:rPr>
      </w:pPr>
      <w:r w:rsidRPr="00735A25">
        <w:rPr>
          <w:b/>
          <w:bCs/>
        </w:rPr>
        <w:t>BACK LIGHT</w:t>
      </w:r>
    </w:p>
    <w:p w14:paraId="111E407B" w14:textId="77777777" w:rsidR="008305EA" w:rsidRDefault="00000000">
      <w:r>
        <w:t>In dark conditions, the whole clock display can be illuminated by pressing and holding down the snooze/light button (E).</w:t>
      </w:r>
    </w:p>
    <w:p w14:paraId="509C6023" w14:textId="77777777" w:rsidR="008305EA" w:rsidRDefault="008305EA"/>
    <w:p w14:paraId="1A20F410" w14:textId="77777777" w:rsidR="008305EA" w:rsidRDefault="008305EA"/>
    <w:p w14:paraId="7D3FB904" w14:textId="182B4D97" w:rsidR="008305EA" w:rsidRDefault="00E63D0B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10A9B8EE" wp14:editId="2002048F">
            <wp:extent cx="1828800" cy="115252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4DEB" w14:textId="77777777" w:rsidR="00735A25" w:rsidRDefault="00735A25" w:rsidP="00735A25">
      <w:pPr>
        <w:rPr>
          <w:rFonts w:eastAsia="SimSun"/>
          <w:lang w:eastAsia="zh-CN"/>
        </w:rPr>
      </w:pPr>
    </w:p>
    <w:p w14:paraId="0009E62D" w14:textId="75B7BF09" w:rsidR="00735A25" w:rsidRDefault="00E63D0B" w:rsidP="00735A25">
      <w:pPr>
        <w:rPr>
          <w:noProof/>
        </w:rPr>
      </w:pPr>
      <w:r w:rsidRPr="00F93719">
        <w:rPr>
          <w:noProof/>
        </w:rPr>
        <w:drawing>
          <wp:inline distT="0" distB="0" distL="0" distR="0" wp14:anchorId="462D05B2" wp14:editId="7D7B13E9">
            <wp:extent cx="847725" cy="371475"/>
            <wp:effectExtent l="0" t="0" r="0" b="0"/>
            <wp:docPr id="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A25">
        <w:rPr>
          <w:noProof/>
        </w:rPr>
        <w:tab/>
      </w:r>
      <w:r w:rsidR="00735A25">
        <w:rPr>
          <w:noProof/>
        </w:rPr>
        <w:tab/>
      </w:r>
      <w:r w:rsidR="00735A25">
        <w:rPr>
          <w:noProof/>
        </w:rPr>
        <w:tab/>
      </w:r>
      <w:r w:rsidR="00735A25">
        <w:rPr>
          <w:noProof/>
        </w:rPr>
        <w:tab/>
      </w:r>
      <w:r w:rsidR="00735A25">
        <w:rPr>
          <w:noProof/>
        </w:rPr>
        <w:tab/>
      </w:r>
    </w:p>
    <w:p w14:paraId="16CFE97F" w14:textId="73CBA6B8" w:rsidR="00735A25" w:rsidRDefault="00735A25" w:rsidP="00735A25">
      <w:pPr>
        <w:rPr>
          <w:noProof/>
        </w:rPr>
      </w:pPr>
      <w:r>
        <w:rPr>
          <w:noProof/>
        </w:rPr>
        <w:t>Supplier</w:t>
      </w:r>
      <w:r w:rsidRPr="003070B1">
        <w:rPr>
          <w:noProof/>
        </w:rPr>
        <w:t xml:space="preserve">: </w:t>
      </w:r>
      <w:r>
        <w:rPr>
          <w:noProof/>
        </w:rPr>
        <w:t>Jasněna Vláhová s.r.o.</w:t>
      </w:r>
    </w:p>
    <w:p w14:paraId="413D79DD" w14:textId="77777777" w:rsidR="00735A25" w:rsidRDefault="00735A25" w:rsidP="00735A25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6E78FAC7" w14:textId="77777777" w:rsidR="00735A25" w:rsidRDefault="00735A25" w:rsidP="00735A25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27A53FE0" w14:textId="77777777" w:rsidR="00735A25" w:rsidRDefault="00735A25">
      <w:pPr>
        <w:rPr>
          <w:rFonts w:eastAsia="SimSun"/>
          <w:lang w:val="pl-PL" w:eastAsia="zh-CN"/>
        </w:rPr>
      </w:pPr>
    </w:p>
    <w:p w14:paraId="50D9AEE3" w14:textId="77777777" w:rsidR="00735A25" w:rsidRDefault="00735A25">
      <w:pPr>
        <w:rPr>
          <w:rFonts w:eastAsia="SimSun"/>
          <w:lang w:val="pl-PL" w:eastAsia="zh-CN"/>
        </w:rPr>
      </w:pPr>
    </w:p>
    <w:p w14:paraId="7604DCE1" w14:textId="77777777" w:rsidR="00735A25" w:rsidRDefault="00735A25">
      <w:pPr>
        <w:rPr>
          <w:rFonts w:eastAsia="SimSun"/>
          <w:lang w:val="pl-PL" w:eastAsia="zh-CN"/>
        </w:rPr>
      </w:pPr>
    </w:p>
    <w:p w14:paraId="4D9331AD" w14:textId="77777777" w:rsidR="00735A25" w:rsidRDefault="00735A25">
      <w:pPr>
        <w:rPr>
          <w:rFonts w:eastAsia="SimSun"/>
          <w:lang w:val="pl-PL" w:eastAsia="zh-CN"/>
        </w:rPr>
      </w:pPr>
    </w:p>
    <w:p w14:paraId="5FF48F5A" w14:textId="77777777" w:rsidR="00735A25" w:rsidRDefault="00735A25">
      <w:pPr>
        <w:rPr>
          <w:rFonts w:eastAsia="SimSun"/>
          <w:lang w:val="pl-PL" w:eastAsia="zh-CN"/>
        </w:rPr>
      </w:pPr>
    </w:p>
    <w:p w14:paraId="76328EB8" w14:textId="77777777" w:rsidR="00735A25" w:rsidRDefault="00735A25">
      <w:pPr>
        <w:rPr>
          <w:rFonts w:eastAsia="SimSun"/>
          <w:lang w:val="pl-PL" w:eastAsia="zh-CN"/>
        </w:rPr>
      </w:pPr>
    </w:p>
    <w:p w14:paraId="0D684E40" w14:textId="77777777" w:rsidR="00735A25" w:rsidRDefault="00735A25">
      <w:pPr>
        <w:rPr>
          <w:rFonts w:eastAsia="SimSun"/>
          <w:lang w:val="pl-PL" w:eastAsia="zh-CN"/>
        </w:rPr>
      </w:pPr>
    </w:p>
    <w:p w14:paraId="7863FB0A" w14:textId="2B939167" w:rsidR="00735A25" w:rsidRPr="00294891" w:rsidRDefault="00735A25" w:rsidP="00735A25">
      <w:pPr>
        <w:rPr>
          <w:lang w:val="pl-PL"/>
        </w:rPr>
      </w:pPr>
      <w:r w:rsidRPr="00294891">
        <w:rPr>
          <w:lang w:val="pl-PL"/>
        </w:rPr>
        <w:lastRenderedPageBreak/>
        <w:t>SRP1201 (CZ)</w:t>
      </w:r>
    </w:p>
    <w:p w14:paraId="02F47CCA" w14:textId="77777777" w:rsidR="00735A25" w:rsidRDefault="00735A25" w:rsidP="00735A25">
      <w:pPr>
        <w:rPr>
          <w:rFonts w:eastAsia="SimSun"/>
          <w:b/>
          <w:bCs/>
          <w:lang w:val="cs-CZ" w:eastAsia="zh-CN"/>
        </w:rPr>
      </w:pPr>
    </w:p>
    <w:p w14:paraId="16E86351" w14:textId="0F712711" w:rsidR="00735A25" w:rsidRDefault="00735A25" w:rsidP="00735A25">
      <w:pPr>
        <w:rPr>
          <w:rFonts w:eastAsia="SimSun"/>
          <w:lang w:val="cs-CZ" w:eastAsia="zh-CN"/>
        </w:rPr>
      </w:pPr>
      <w:r w:rsidRPr="00735A25">
        <w:rPr>
          <w:rFonts w:eastAsia="SimSun"/>
          <w:b/>
          <w:bCs/>
          <w:lang w:val="cs-CZ" w:eastAsia="zh-CN"/>
        </w:rPr>
        <w:t>INSTALACE BATERIÍ</w:t>
      </w:r>
      <w:r w:rsidRPr="00735A25">
        <w:rPr>
          <w:rFonts w:eastAsia="SimSun"/>
          <w:lang w:val="cs-CZ" w:eastAsia="zh-CN"/>
        </w:rPr>
        <w:br/>
        <w:t>Otevřete přihrádku na baterie (A) a vložte 2 × AA baterie se správnou polaritou (jak je uvedeno).</w:t>
      </w:r>
    </w:p>
    <w:p w14:paraId="5E170E7C" w14:textId="77777777" w:rsidR="004133B3" w:rsidRPr="00735A25" w:rsidRDefault="004133B3" w:rsidP="00735A25">
      <w:pPr>
        <w:rPr>
          <w:rFonts w:eastAsia="SimSun"/>
          <w:lang w:val="cs-CZ" w:eastAsia="zh-CN"/>
        </w:rPr>
      </w:pPr>
    </w:p>
    <w:p w14:paraId="6C36E4AD" w14:textId="77777777" w:rsidR="00735A25" w:rsidRDefault="00735A25" w:rsidP="00735A25">
      <w:pPr>
        <w:rPr>
          <w:rFonts w:eastAsia="SimSun"/>
          <w:lang w:val="cs-CZ" w:eastAsia="zh-CN"/>
        </w:rPr>
      </w:pPr>
      <w:r w:rsidRPr="00735A25">
        <w:rPr>
          <w:rFonts w:eastAsia="SimSun"/>
          <w:b/>
          <w:bCs/>
          <w:lang w:val="cs-CZ" w:eastAsia="zh-CN"/>
        </w:rPr>
        <w:t>NASTAVENÍ ČASU</w:t>
      </w:r>
      <w:r w:rsidRPr="00735A25">
        <w:rPr>
          <w:rFonts w:eastAsia="SimSun"/>
          <w:lang w:val="cs-CZ" w:eastAsia="zh-CN"/>
        </w:rPr>
        <w:br/>
        <w:t>Pro nastavení času otočte ciferníkem (B) proti směru hodinových ručiček (jak je uvedeno), dokud se nezobrazí správný čas.</w:t>
      </w:r>
    </w:p>
    <w:p w14:paraId="7985B14E" w14:textId="77777777" w:rsidR="004133B3" w:rsidRPr="00735A25" w:rsidRDefault="004133B3" w:rsidP="00735A25">
      <w:pPr>
        <w:rPr>
          <w:rFonts w:eastAsia="SimSun"/>
          <w:lang w:val="cs-CZ" w:eastAsia="zh-CN"/>
        </w:rPr>
      </w:pPr>
    </w:p>
    <w:p w14:paraId="10EFC147" w14:textId="77777777" w:rsidR="00735A25" w:rsidRDefault="00735A25" w:rsidP="00735A25">
      <w:pPr>
        <w:rPr>
          <w:rFonts w:eastAsia="SimSun"/>
          <w:lang w:val="cs-CZ" w:eastAsia="zh-CN"/>
        </w:rPr>
      </w:pPr>
      <w:r w:rsidRPr="00735A25">
        <w:rPr>
          <w:rFonts w:eastAsia="SimSun"/>
          <w:b/>
          <w:bCs/>
          <w:lang w:val="cs-CZ" w:eastAsia="zh-CN"/>
        </w:rPr>
        <w:t>NASTAVENÍ BUDÍKU</w:t>
      </w:r>
      <w:r w:rsidRPr="00735A25">
        <w:rPr>
          <w:rFonts w:eastAsia="SimSun"/>
          <w:lang w:val="cs-CZ" w:eastAsia="zh-CN"/>
        </w:rPr>
        <w:br/>
        <w:t>Pro nastavení budíku otočte ovladačem (C) proti směru hodinových ručiček (jak je uvedeno), dokud hodinová ručička nebude ukazovat požadovaný čas. Přepněte přepínač budíku (D) do polohy ON (zapnuto).</w:t>
      </w:r>
    </w:p>
    <w:p w14:paraId="4635530A" w14:textId="77777777" w:rsidR="004133B3" w:rsidRPr="00735A25" w:rsidRDefault="004133B3" w:rsidP="00735A25">
      <w:pPr>
        <w:rPr>
          <w:rFonts w:eastAsia="SimSun"/>
          <w:lang w:val="cs-CZ" w:eastAsia="zh-CN"/>
        </w:rPr>
      </w:pPr>
    </w:p>
    <w:p w14:paraId="58D68128" w14:textId="77777777" w:rsidR="00735A25" w:rsidRDefault="00735A25" w:rsidP="00735A25">
      <w:pPr>
        <w:rPr>
          <w:rFonts w:eastAsia="SimSun"/>
          <w:lang w:val="cs-CZ" w:eastAsia="zh-CN"/>
        </w:rPr>
      </w:pPr>
      <w:r w:rsidRPr="00735A25">
        <w:rPr>
          <w:rFonts w:eastAsia="SimSun"/>
          <w:b/>
          <w:bCs/>
          <w:lang w:val="cs-CZ" w:eastAsia="zh-CN"/>
        </w:rPr>
        <w:t>VYPNUTÍ BUDÍKU</w:t>
      </w:r>
      <w:r w:rsidRPr="00735A25">
        <w:rPr>
          <w:rFonts w:eastAsia="SimSun"/>
          <w:lang w:val="cs-CZ" w:eastAsia="zh-CN"/>
        </w:rPr>
        <w:br/>
        <w:t>Zvonek budíku začne hlasitě a pokračuje intenzivním zvoněním.</w:t>
      </w:r>
      <w:r w:rsidRPr="00735A25">
        <w:rPr>
          <w:rFonts w:eastAsia="SimSun"/>
          <w:lang w:val="cs-CZ" w:eastAsia="zh-CN"/>
        </w:rPr>
        <w:br/>
        <w:t>Existují dva způsoby, jak budík umlčet:</w:t>
      </w:r>
      <w:r w:rsidRPr="00735A25">
        <w:rPr>
          <w:rFonts w:eastAsia="SimSun"/>
          <w:lang w:val="cs-CZ" w:eastAsia="zh-CN"/>
        </w:rPr>
        <w:br/>
        <w:t>– Přepněte přepínač budíku (D) do polohy OFF (vypnuto), nebo</w:t>
      </w:r>
      <w:r w:rsidRPr="00735A25">
        <w:rPr>
          <w:rFonts w:eastAsia="SimSun"/>
          <w:lang w:val="cs-CZ" w:eastAsia="zh-CN"/>
        </w:rPr>
        <w:br/>
        <w:t>– Stiskněte tlačítko odložení/světla (E). Budík se znovu spustí po 5 minutách. Toto lze opakovat, dokud není budík trvale vypnut přepínačem (D).</w:t>
      </w:r>
    </w:p>
    <w:p w14:paraId="7CC74715" w14:textId="77777777" w:rsidR="004133B3" w:rsidRPr="00735A25" w:rsidRDefault="004133B3" w:rsidP="00735A25">
      <w:pPr>
        <w:rPr>
          <w:rFonts w:eastAsia="SimSun"/>
          <w:lang w:val="cs-CZ" w:eastAsia="zh-CN"/>
        </w:rPr>
      </w:pPr>
    </w:p>
    <w:p w14:paraId="3825B67F" w14:textId="77777777" w:rsidR="00735A25" w:rsidRPr="00735A25" w:rsidRDefault="00735A25" w:rsidP="00735A25">
      <w:pPr>
        <w:rPr>
          <w:rFonts w:eastAsia="SimSun"/>
          <w:lang w:val="cs-CZ" w:eastAsia="zh-CN"/>
        </w:rPr>
      </w:pPr>
      <w:r w:rsidRPr="00735A25">
        <w:rPr>
          <w:rFonts w:eastAsia="SimSun"/>
          <w:b/>
          <w:bCs/>
          <w:lang w:val="cs-CZ" w:eastAsia="zh-CN"/>
        </w:rPr>
        <w:t>PODSVÍCENÍ</w:t>
      </w:r>
      <w:r w:rsidRPr="00735A25">
        <w:rPr>
          <w:rFonts w:eastAsia="SimSun"/>
          <w:lang w:val="cs-CZ" w:eastAsia="zh-CN"/>
        </w:rPr>
        <w:br/>
        <w:t>Ve tmě lze celý displej hodin rozsvítit podržením tlačítka odložení/světla (E).</w:t>
      </w:r>
    </w:p>
    <w:p w14:paraId="7C6DE917" w14:textId="77777777" w:rsidR="00735A25" w:rsidRDefault="00735A25">
      <w:pPr>
        <w:rPr>
          <w:rFonts w:eastAsia="SimSun"/>
          <w:lang w:val="cs-CZ" w:eastAsia="zh-CN"/>
        </w:rPr>
      </w:pPr>
    </w:p>
    <w:p w14:paraId="5D50F237" w14:textId="2655B910" w:rsidR="004133B3" w:rsidRDefault="00E63D0B" w:rsidP="004133B3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30AA03CB" wp14:editId="0215F91A">
            <wp:extent cx="1828800" cy="115252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039F" w14:textId="77777777" w:rsidR="004133B3" w:rsidRDefault="004133B3" w:rsidP="004133B3">
      <w:pPr>
        <w:rPr>
          <w:rFonts w:eastAsia="SimSun"/>
          <w:lang w:eastAsia="zh-CN"/>
        </w:rPr>
      </w:pPr>
    </w:p>
    <w:p w14:paraId="28BCA3DC" w14:textId="0F68C848" w:rsidR="004133B3" w:rsidRDefault="00E63D0B" w:rsidP="004133B3">
      <w:pPr>
        <w:rPr>
          <w:noProof/>
        </w:rPr>
      </w:pPr>
      <w:r w:rsidRPr="00F93719">
        <w:rPr>
          <w:noProof/>
        </w:rPr>
        <w:drawing>
          <wp:inline distT="0" distB="0" distL="0" distR="0" wp14:anchorId="05606009" wp14:editId="350156B9">
            <wp:extent cx="847725" cy="371475"/>
            <wp:effectExtent l="0" t="0" r="0" b="0"/>
            <wp:docPr id="5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B3">
        <w:rPr>
          <w:noProof/>
        </w:rPr>
        <w:tab/>
      </w:r>
      <w:r w:rsidR="004133B3">
        <w:rPr>
          <w:noProof/>
        </w:rPr>
        <w:tab/>
      </w:r>
      <w:r w:rsidR="004133B3">
        <w:rPr>
          <w:noProof/>
        </w:rPr>
        <w:tab/>
      </w:r>
      <w:r w:rsidR="004133B3">
        <w:rPr>
          <w:noProof/>
        </w:rPr>
        <w:tab/>
      </w:r>
      <w:r w:rsidR="004133B3">
        <w:rPr>
          <w:noProof/>
        </w:rPr>
        <w:tab/>
      </w:r>
    </w:p>
    <w:p w14:paraId="67E6F221" w14:textId="5CC25B6D" w:rsidR="004133B3" w:rsidRDefault="004133B3" w:rsidP="004133B3">
      <w:pPr>
        <w:rPr>
          <w:noProof/>
        </w:rPr>
      </w:pPr>
      <w:r>
        <w:rPr>
          <w:noProof/>
        </w:rPr>
        <w:t>Dodavatel</w:t>
      </w:r>
      <w:r w:rsidRPr="003070B1">
        <w:rPr>
          <w:noProof/>
        </w:rPr>
        <w:t xml:space="preserve">: </w:t>
      </w:r>
      <w:r>
        <w:rPr>
          <w:noProof/>
        </w:rPr>
        <w:t>Jasněna Vláhová s.r.o.</w:t>
      </w:r>
    </w:p>
    <w:p w14:paraId="21E3D992" w14:textId="77777777" w:rsidR="004133B3" w:rsidRDefault="004133B3" w:rsidP="004133B3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3D1E7A00" w14:textId="77777777" w:rsidR="004133B3" w:rsidRDefault="004133B3" w:rsidP="004133B3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009F7EAF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7C48066C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032C8DBD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24053DFF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36B996F4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3851BC33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4F985110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44F4B1A7" w14:textId="680C7F0F" w:rsidR="004133B3" w:rsidRPr="00294891" w:rsidRDefault="004133B3" w:rsidP="004133B3">
      <w:pPr>
        <w:rPr>
          <w:lang w:val="pl-PL"/>
        </w:rPr>
      </w:pPr>
      <w:r w:rsidRPr="00294891">
        <w:rPr>
          <w:lang w:val="pl-PL"/>
        </w:rPr>
        <w:lastRenderedPageBreak/>
        <w:t>SRP1201 (SK)</w:t>
      </w:r>
    </w:p>
    <w:p w14:paraId="18FE62B8" w14:textId="5DE8BF03" w:rsidR="004133B3" w:rsidRPr="004133B3" w:rsidRDefault="004133B3" w:rsidP="004133B3">
      <w:pPr>
        <w:rPr>
          <w:b/>
          <w:bCs/>
          <w:color w:val="2D2421"/>
          <w:lang w:val="pl-PL"/>
        </w:rPr>
      </w:pPr>
      <w:r w:rsidRPr="004133B3">
        <w:rPr>
          <w:b/>
          <w:bCs/>
          <w:color w:val="2D2421"/>
          <w:lang w:val="pl-PL"/>
        </w:rPr>
        <w:t>INŠTALÁCIA BATÉRIÍ</w:t>
      </w:r>
    </w:p>
    <w:p w14:paraId="721DFC1D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Otvorte priestor pre batérie (A) a vložte 2 × AA batérie so správnou polaritou (ako je uvedené).</w:t>
      </w:r>
    </w:p>
    <w:p w14:paraId="035DEB7C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</w:p>
    <w:p w14:paraId="451FACC5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  <w:r w:rsidRPr="004133B3">
        <w:rPr>
          <w:b/>
          <w:bCs/>
          <w:color w:val="2D2421"/>
          <w:lang w:val="pl-PL"/>
        </w:rPr>
        <w:t>NASTAVENIE ČASU</w:t>
      </w:r>
    </w:p>
    <w:p w14:paraId="6B33C84C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Na nastavenie času otočte ciferníkom (B) proti smeru hodinových ručičiek (ako je uvedené), kým sa nezobrazí správny čas.</w:t>
      </w:r>
    </w:p>
    <w:p w14:paraId="3C97F76F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</w:p>
    <w:p w14:paraId="2CFC1F7D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  <w:r w:rsidRPr="004133B3">
        <w:rPr>
          <w:b/>
          <w:bCs/>
          <w:color w:val="2D2421"/>
          <w:lang w:val="pl-PL"/>
        </w:rPr>
        <w:t>NASTAVENIE BUDÍKA</w:t>
      </w:r>
    </w:p>
    <w:p w14:paraId="5F50C0CC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Na nastavenie budíka otočte ciferníkom (C) proti smeru hodinových ručičiek (ako je uvedené), kým hodinová ručička neukazuje požadovaný čas. Prepnite prepínač budíka (D) do polohy ON (zapnuté).</w:t>
      </w:r>
    </w:p>
    <w:p w14:paraId="38012967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</w:p>
    <w:p w14:paraId="1F9E1F59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  <w:r w:rsidRPr="004133B3">
        <w:rPr>
          <w:b/>
          <w:bCs/>
          <w:color w:val="2D2421"/>
          <w:lang w:val="pl-PL"/>
        </w:rPr>
        <w:t>VYPNUTIE BUDÍKA</w:t>
      </w:r>
    </w:p>
    <w:p w14:paraId="10256563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Zvuk budíka začne nahlas a pokračuje intenzívnym zvonením.</w:t>
      </w:r>
    </w:p>
    <w:p w14:paraId="05AF4875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Existujú dva spôsoby, ako budík vypnúť:</w:t>
      </w:r>
    </w:p>
    <w:p w14:paraId="307B5A8A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– Prepnite prepínač budíka (D) do polohy OFF (vypnuté), alebo</w:t>
      </w:r>
    </w:p>
    <w:p w14:paraId="074D3627" w14:textId="77777777" w:rsidR="004133B3" w:rsidRP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– Stlačte tlačidlo odloženia/svetla (E). Budík sa spustí znova po 5 minútach. Tento postup je možné opakovať, kým nie je budík trvalo vypnutý pomocou prepínača (D).</w:t>
      </w:r>
    </w:p>
    <w:p w14:paraId="38233DBA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</w:p>
    <w:p w14:paraId="3B03CDF4" w14:textId="77777777" w:rsidR="004133B3" w:rsidRPr="004133B3" w:rsidRDefault="004133B3" w:rsidP="004133B3">
      <w:pPr>
        <w:rPr>
          <w:b/>
          <w:bCs/>
          <w:color w:val="2D2421"/>
          <w:lang w:val="pl-PL"/>
        </w:rPr>
      </w:pPr>
      <w:r w:rsidRPr="004133B3">
        <w:rPr>
          <w:b/>
          <w:bCs/>
          <w:color w:val="2D2421"/>
          <w:lang w:val="pl-PL"/>
        </w:rPr>
        <w:t>PODSVIETENIE</w:t>
      </w:r>
    </w:p>
    <w:p w14:paraId="1C00EB20" w14:textId="77777777" w:rsidR="004133B3" w:rsidRDefault="004133B3" w:rsidP="004133B3">
      <w:pPr>
        <w:rPr>
          <w:color w:val="2D2421"/>
          <w:lang w:val="pl-PL"/>
        </w:rPr>
      </w:pPr>
      <w:r w:rsidRPr="004133B3">
        <w:rPr>
          <w:color w:val="2D2421"/>
          <w:lang w:val="pl-PL"/>
        </w:rPr>
        <w:t>V tme sa celý displej hodiniek rozsvieti stlačením a podržaním tlačidla odloženia/svetla (E).</w:t>
      </w:r>
    </w:p>
    <w:p w14:paraId="2DCBBA9F" w14:textId="77777777" w:rsidR="004133B3" w:rsidRPr="004133B3" w:rsidRDefault="004133B3" w:rsidP="004133B3">
      <w:pPr>
        <w:rPr>
          <w:color w:val="2D2421"/>
          <w:lang w:val="pl-PL"/>
        </w:rPr>
      </w:pPr>
    </w:p>
    <w:p w14:paraId="6A48EA29" w14:textId="77777777" w:rsidR="004133B3" w:rsidRDefault="004133B3" w:rsidP="004133B3">
      <w:pPr>
        <w:rPr>
          <w:b/>
          <w:bCs/>
          <w:color w:val="2D2421"/>
          <w:lang w:val="pl-PL"/>
        </w:rPr>
      </w:pPr>
    </w:p>
    <w:p w14:paraId="71D8CEFE" w14:textId="26EEBF0C" w:rsidR="004133B3" w:rsidRDefault="00E63D0B" w:rsidP="004133B3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4AD689D3" wp14:editId="2819D53B">
            <wp:extent cx="1828800" cy="11525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DF6F" w14:textId="77777777" w:rsidR="004133B3" w:rsidRDefault="004133B3" w:rsidP="004133B3">
      <w:pPr>
        <w:rPr>
          <w:rFonts w:eastAsia="SimSun"/>
          <w:lang w:eastAsia="zh-CN"/>
        </w:rPr>
      </w:pPr>
    </w:p>
    <w:p w14:paraId="7B536F02" w14:textId="142708B3" w:rsidR="004133B3" w:rsidRPr="004133B3" w:rsidRDefault="00E63D0B" w:rsidP="004133B3">
      <w:pPr>
        <w:rPr>
          <w:b/>
          <w:bCs/>
          <w:color w:val="2D2421"/>
          <w:lang w:val="pl-PL"/>
        </w:rPr>
      </w:pPr>
      <w:r w:rsidRPr="00F93719">
        <w:rPr>
          <w:noProof/>
        </w:rPr>
        <w:drawing>
          <wp:inline distT="0" distB="0" distL="0" distR="0" wp14:anchorId="23724549" wp14:editId="7BBCC6E4">
            <wp:extent cx="847725" cy="371475"/>
            <wp:effectExtent l="0" t="0" r="0" b="0"/>
            <wp:docPr id="1563987894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B3">
        <w:rPr>
          <w:noProof/>
        </w:rPr>
        <w:tab/>
      </w:r>
    </w:p>
    <w:p w14:paraId="14741416" w14:textId="4E0A988F" w:rsidR="004133B3" w:rsidRDefault="00294891" w:rsidP="004133B3">
      <w:pPr>
        <w:rPr>
          <w:color w:val="2D2421"/>
          <w:lang w:val="pl-PL"/>
        </w:rPr>
      </w:pPr>
      <w:r w:rsidRPr="00294891">
        <w:rPr>
          <w:color w:val="2D2421"/>
          <w:lang w:val="pl-PL"/>
        </w:rPr>
        <w:t>Dovozca: Veľkoobchod Vláhová Jasněna, s.r.o., Ivanovce 194, 913 05 Ivanovce, SK</w:t>
      </w:r>
    </w:p>
    <w:p w14:paraId="0EE00C7B" w14:textId="77777777" w:rsidR="00294891" w:rsidRDefault="00294891" w:rsidP="004133B3">
      <w:pPr>
        <w:rPr>
          <w:color w:val="2D2421"/>
          <w:lang w:val="pl-PL"/>
        </w:rPr>
      </w:pPr>
    </w:p>
    <w:p w14:paraId="1D876FD7" w14:textId="77777777" w:rsidR="00294891" w:rsidRDefault="00294891" w:rsidP="004133B3">
      <w:pPr>
        <w:rPr>
          <w:color w:val="2D2421"/>
          <w:lang w:val="pl-PL"/>
        </w:rPr>
      </w:pPr>
    </w:p>
    <w:p w14:paraId="22970C31" w14:textId="77777777" w:rsidR="00294891" w:rsidRDefault="00294891" w:rsidP="004133B3">
      <w:pPr>
        <w:rPr>
          <w:b/>
          <w:bCs/>
          <w:color w:val="2D2421"/>
          <w:lang w:val="pl-PL"/>
        </w:rPr>
      </w:pPr>
    </w:p>
    <w:p w14:paraId="100AA868" w14:textId="77777777" w:rsidR="00E63D0B" w:rsidRDefault="00E63D0B" w:rsidP="004133B3">
      <w:pPr>
        <w:rPr>
          <w:b/>
          <w:bCs/>
          <w:color w:val="2D2421"/>
          <w:lang w:val="pl-PL"/>
        </w:rPr>
      </w:pPr>
    </w:p>
    <w:p w14:paraId="781D05AD" w14:textId="77777777" w:rsidR="00E63D0B" w:rsidRDefault="00E63D0B" w:rsidP="004133B3">
      <w:pPr>
        <w:rPr>
          <w:b/>
          <w:bCs/>
          <w:color w:val="2D2421"/>
          <w:lang w:val="pl-PL"/>
        </w:rPr>
      </w:pPr>
    </w:p>
    <w:p w14:paraId="356D8F63" w14:textId="77777777" w:rsidR="00E63D0B" w:rsidRDefault="00E63D0B" w:rsidP="004133B3">
      <w:pPr>
        <w:rPr>
          <w:b/>
          <w:bCs/>
          <w:color w:val="2D2421"/>
          <w:lang w:val="pl-PL"/>
        </w:rPr>
      </w:pPr>
    </w:p>
    <w:p w14:paraId="127F9C0B" w14:textId="77777777" w:rsidR="00E63D0B" w:rsidRDefault="00E63D0B" w:rsidP="004133B3">
      <w:pPr>
        <w:rPr>
          <w:b/>
          <w:bCs/>
          <w:color w:val="2D2421"/>
          <w:lang w:val="pl-PL"/>
        </w:rPr>
      </w:pPr>
    </w:p>
    <w:p w14:paraId="4D01DC8C" w14:textId="77777777" w:rsidR="00E63D0B" w:rsidRDefault="00E63D0B" w:rsidP="004133B3">
      <w:pPr>
        <w:rPr>
          <w:b/>
          <w:bCs/>
          <w:color w:val="2D2421"/>
          <w:lang w:val="pl-PL"/>
        </w:rPr>
      </w:pPr>
    </w:p>
    <w:p w14:paraId="7BC27281" w14:textId="67E8DDF9" w:rsidR="00E63D0B" w:rsidRPr="00294891" w:rsidRDefault="00E63D0B" w:rsidP="00E63D0B">
      <w:pPr>
        <w:rPr>
          <w:lang w:val="de-DE"/>
        </w:rPr>
      </w:pPr>
      <w:r w:rsidRPr="00294891">
        <w:rPr>
          <w:lang w:val="de-DE"/>
        </w:rPr>
        <w:lastRenderedPageBreak/>
        <w:t>SRP1201 (DE)</w:t>
      </w:r>
    </w:p>
    <w:p w14:paraId="7D0840DC" w14:textId="4BBBB959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BATTERIE EINLEGEN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Öffnen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das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Batteriefach</w:t>
      </w:r>
      <w:proofErr w:type="spellEnd"/>
      <w:r w:rsidRPr="00E63D0B">
        <w:rPr>
          <w:rFonts w:eastAsia="SimSun"/>
          <w:lang w:val="cs-CZ" w:eastAsia="zh-CN"/>
        </w:rPr>
        <w:t xml:space="preserve"> (A) </w:t>
      </w:r>
      <w:proofErr w:type="spellStart"/>
      <w:r w:rsidRPr="00E63D0B">
        <w:rPr>
          <w:rFonts w:eastAsia="SimSun"/>
          <w:lang w:val="cs-CZ" w:eastAsia="zh-CN"/>
        </w:rPr>
        <w:t>und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legen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2 × AA-</w:t>
      </w:r>
      <w:proofErr w:type="spellStart"/>
      <w:r w:rsidRPr="00E63D0B">
        <w:rPr>
          <w:rFonts w:eastAsia="SimSun"/>
          <w:lang w:val="cs-CZ" w:eastAsia="zh-CN"/>
        </w:rPr>
        <w:t>Batterien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mit</w:t>
      </w:r>
      <w:proofErr w:type="spellEnd"/>
      <w:r w:rsidRPr="00E63D0B">
        <w:rPr>
          <w:rFonts w:eastAsia="SimSun"/>
          <w:lang w:val="cs-CZ" w:eastAsia="zh-CN"/>
        </w:rPr>
        <w:t xml:space="preserve"> der </w:t>
      </w:r>
      <w:proofErr w:type="spellStart"/>
      <w:r w:rsidRPr="00E63D0B">
        <w:rPr>
          <w:rFonts w:eastAsia="SimSun"/>
          <w:lang w:val="cs-CZ" w:eastAsia="zh-CN"/>
        </w:rPr>
        <w:t>richtigen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Polarität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ein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wie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angegeben</w:t>
      </w:r>
      <w:proofErr w:type="spellEnd"/>
      <w:r w:rsidRPr="00E63D0B">
        <w:rPr>
          <w:rFonts w:eastAsia="SimSun"/>
          <w:lang w:val="cs-CZ" w:eastAsia="zh-CN"/>
        </w:rPr>
        <w:t>).</w:t>
      </w:r>
    </w:p>
    <w:p w14:paraId="0540B08D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40AD338E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ZEITEINSTELLUNG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Drehen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Knopf</w:t>
      </w:r>
      <w:proofErr w:type="spellEnd"/>
      <w:r w:rsidRPr="00E63D0B">
        <w:rPr>
          <w:rFonts w:eastAsia="SimSun"/>
          <w:lang w:val="cs-CZ" w:eastAsia="zh-CN"/>
        </w:rPr>
        <w:t xml:space="preserve"> (B) </w:t>
      </w:r>
      <w:proofErr w:type="spellStart"/>
      <w:r w:rsidRPr="00E63D0B">
        <w:rPr>
          <w:rFonts w:eastAsia="SimSun"/>
          <w:lang w:val="cs-CZ" w:eastAsia="zh-CN"/>
        </w:rPr>
        <w:t>gegen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Uhrzeigersinn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wie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angegeben</w:t>
      </w:r>
      <w:proofErr w:type="spellEnd"/>
      <w:r w:rsidRPr="00E63D0B">
        <w:rPr>
          <w:rFonts w:eastAsia="SimSun"/>
          <w:lang w:val="cs-CZ" w:eastAsia="zh-CN"/>
        </w:rPr>
        <w:t xml:space="preserve">), bis </w:t>
      </w:r>
      <w:proofErr w:type="spellStart"/>
      <w:r w:rsidRPr="00E63D0B">
        <w:rPr>
          <w:rFonts w:eastAsia="SimSun"/>
          <w:lang w:val="cs-CZ" w:eastAsia="zh-CN"/>
        </w:rPr>
        <w:t>die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korrekte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Uhrzeit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angezeigt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wird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2E5BD06C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4F9F9D56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WECKEINSTELLUNG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Drehen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Knopf</w:t>
      </w:r>
      <w:proofErr w:type="spellEnd"/>
      <w:r w:rsidRPr="00E63D0B">
        <w:rPr>
          <w:rFonts w:eastAsia="SimSun"/>
          <w:lang w:val="cs-CZ" w:eastAsia="zh-CN"/>
        </w:rPr>
        <w:t xml:space="preserve"> (C) </w:t>
      </w:r>
      <w:proofErr w:type="spellStart"/>
      <w:r w:rsidRPr="00E63D0B">
        <w:rPr>
          <w:rFonts w:eastAsia="SimSun"/>
          <w:lang w:val="cs-CZ" w:eastAsia="zh-CN"/>
        </w:rPr>
        <w:t>gegen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Uhrzeigersinn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wie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angegeben</w:t>
      </w:r>
      <w:proofErr w:type="spellEnd"/>
      <w:r w:rsidRPr="00E63D0B">
        <w:rPr>
          <w:rFonts w:eastAsia="SimSun"/>
          <w:lang w:val="cs-CZ" w:eastAsia="zh-CN"/>
        </w:rPr>
        <w:t xml:space="preserve">), bis der </w:t>
      </w:r>
      <w:proofErr w:type="spellStart"/>
      <w:r w:rsidRPr="00E63D0B">
        <w:rPr>
          <w:rFonts w:eastAsia="SimSun"/>
          <w:lang w:val="cs-CZ" w:eastAsia="zh-CN"/>
        </w:rPr>
        <w:t>Stundenzeiger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gewünschte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Zeit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anzeigt</w:t>
      </w:r>
      <w:proofErr w:type="spellEnd"/>
      <w:r w:rsidRPr="00E63D0B">
        <w:rPr>
          <w:rFonts w:eastAsia="SimSun"/>
          <w:lang w:val="cs-CZ" w:eastAsia="zh-CN"/>
        </w:rPr>
        <w:t xml:space="preserve">. </w:t>
      </w:r>
      <w:proofErr w:type="spellStart"/>
      <w:r w:rsidRPr="00E63D0B">
        <w:rPr>
          <w:rFonts w:eastAsia="SimSun"/>
          <w:lang w:val="cs-CZ" w:eastAsia="zh-CN"/>
        </w:rPr>
        <w:t>Schalten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Weckerschalter</w:t>
      </w:r>
      <w:proofErr w:type="spellEnd"/>
      <w:r w:rsidRPr="00E63D0B">
        <w:rPr>
          <w:rFonts w:eastAsia="SimSun"/>
          <w:lang w:val="cs-CZ" w:eastAsia="zh-CN"/>
        </w:rPr>
        <w:t xml:space="preserve"> (D) in </w:t>
      </w:r>
      <w:proofErr w:type="spellStart"/>
      <w:r w:rsidRPr="00E63D0B">
        <w:rPr>
          <w:rFonts w:eastAsia="SimSun"/>
          <w:lang w:val="cs-CZ" w:eastAsia="zh-CN"/>
        </w:rPr>
        <w:t>die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Position</w:t>
      </w:r>
      <w:proofErr w:type="spellEnd"/>
      <w:r w:rsidRPr="00E63D0B">
        <w:rPr>
          <w:rFonts w:eastAsia="SimSun"/>
          <w:lang w:val="cs-CZ" w:eastAsia="zh-CN"/>
        </w:rPr>
        <w:t xml:space="preserve"> ON (</w:t>
      </w:r>
      <w:proofErr w:type="spellStart"/>
      <w:r w:rsidRPr="00E63D0B">
        <w:rPr>
          <w:rFonts w:eastAsia="SimSun"/>
          <w:lang w:val="cs-CZ" w:eastAsia="zh-CN"/>
        </w:rPr>
        <w:t>ein</w:t>
      </w:r>
      <w:proofErr w:type="spellEnd"/>
      <w:r w:rsidRPr="00E63D0B">
        <w:rPr>
          <w:rFonts w:eastAsia="SimSun"/>
          <w:lang w:val="cs-CZ" w:eastAsia="zh-CN"/>
        </w:rPr>
        <w:t>).</w:t>
      </w:r>
    </w:p>
    <w:p w14:paraId="233EF813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3963C269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WECKER AUSSCHALTEN</w:t>
      </w:r>
      <w:r w:rsidRPr="00E63D0B">
        <w:rPr>
          <w:rFonts w:eastAsia="SimSun"/>
          <w:lang w:val="cs-CZ" w:eastAsia="zh-CN"/>
        </w:rPr>
        <w:br/>
        <w:t xml:space="preserve">Der </w:t>
      </w:r>
      <w:proofErr w:type="spellStart"/>
      <w:r w:rsidRPr="00E63D0B">
        <w:rPr>
          <w:rFonts w:eastAsia="SimSun"/>
          <w:lang w:val="cs-CZ" w:eastAsia="zh-CN"/>
        </w:rPr>
        <w:t>Glockenwecker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beginnt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laut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und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klingelt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mit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hoher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Intensität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weiter</w:t>
      </w:r>
      <w:proofErr w:type="spellEnd"/>
      <w:r w:rsidRPr="00E63D0B">
        <w:rPr>
          <w:rFonts w:eastAsia="SimSun"/>
          <w:lang w:val="cs-CZ" w:eastAsia="zh-CN"/>
        </w:rPr>
        <w:t>.</w:t>
      </w:r>
      <w:r w:rsidRPr="00E63D0B">
        <w:rPr>
          <w:rFonts w:eastAsia="SimSun"/>
          <w:lang w:val="cs-CZ" w:eastAsia="zh-CN"/>
        </w:rPr>
        <w:br/>
        <w:t xml:space="preserve">Es </w:t>
      </w:r>
      <w:proofErr w:type="spellStart"/>
      <w:r w:rsidRPr="00E63D0B">
        <w:rPr>
          <w:rFonts w:eastAsia="SimSun"/>
          <w:lang w:val="cs-CZ" w:eastAsia="zh-CN"/>
        </w:rPr>
        <w:t>gibt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zwei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Möglichkeiten</w:t>
      </w:r>
      <w:proofErr w:type="spellEnd"/>
      <w:r w:rsidRPr="00E63D0B">
        <w:rPr>
          <w:rFonts w:eastAsia="SimSun"/>
          <w:lang w:val="cs-CZ" w:eastAsia="zh-CN"/>
        </w:rPr>
        <w:t xml:space="preserve">, den </w:t>
      </w:r>
      <w:proofErr w:type="spellStart"/>
      <w:r w:rsidRPr="00E63D0B">
        <w:rPr>
          <w:rFonts w:eastAsia="SimSun"/>
          <w:lang w:val="cs-CZ" w:eastAsia="zh-CN"/>
        </w:rPr>
        <w:t>Wecker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auszuschalten</w:t>
      </w:r>
      <w:proofErr w:type="spellEnd"/>
      <w:r w:rsidRPr="00E63D0B">
        <w:rPr>
          <w:rFonts w:eastAsia="SimSun"/>
          <w:lang w:val="cs-CZ" w:eastAsia="zh-CN"/>
        </w:rPr>
        <w:t>:</w:t>
      </w:r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Schalten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den </w:t>
      </w:r>
      <w:proofErr w:type="spellStart"/>
      <w:r w:rsidRPr="00E63D0B">
        <w:rPr>
          <w:rFonts w:eastAsia="SimSun"/>
          <w:lang w:val="cs-CZ" w:eastAsia="zh-CN"/>
        </w:rPr>
        <w:t>Weckerschalter</w:t>
      </w:r>
      <w:proofErr w:type="spellEnd"/>
      <w:r w:rsidRPr="00E63D0B">
        <w:rPr>
          <w:rFonts w:eastAsia="SimSun"/>
          <w:lang w:val="cs-CZ" w:eastAsia="zh-CN"/>
        </w:rPr>
        <w:t xml:space="preserve"> (D) in </w:t>
      </w:r>
      <w:proofErr w:type="spellStart"/>
      <w:r w:rsidRPr="00E63D0B">
        <w:rPr>
          <w:rFonts w:eastAsia="SimSun"/>
          <w:lang w:val="cs-CZ" w:eastAsia="zh-CN"/>
        </w:rPr>
        <w:t>die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Position</w:t>
      </w:r>
      <w:proofErr w:type="spellEnd"/>
      <w:r w:rsidRPr="00E63D0B">
        <w:rPr>
          <w:rFonts w:eastAsia="SimSun"/>
          <w:lang w:val="cs-CZ" w:eastAsia="zh-CN"/>
        </w:rPr>
        <w:t xml:space="preserve"> OFF (</w:t>
      </w:r>
      <w:proofErr w:type="spellStart"/>
      <w:r w:rsidRPr="00E63D0B">
        <w:rPr>
          <w:rFonts w:eastAsia="SimSun"/>
          <w:lang w:val="cs-CZ" w:eastAsia="zh-CN"/>
        </w:rPr>
        <w:t>aus</w:t>
      </w:r>
      <w:proofErr w:type="spellEnd"/>
      <w:r w:rsidRPr="00E63D0B">
        <w:rPr>
          <w:rFonts w:eastAsia="SimSun"/>
          <w:lang w:val="cs-CZ" w:eastAsia="zh-CN"/>
        </w:rPr>
        <w:t>), oder</w:t>
      </w:r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Drücken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Schlummer</w:t>
      </w:r>
      <w:proofErr w:type="spellEnd"/>
      <w:r w:rsidRPr="00E63D0B">
        <w:rPr>
          <w:rFonts w:eastAsia="SimSun"/>
          <w:lang w:val="cs-CZ" w:eastAsia="zh-CN"/>
        </w:rPr>
        <w:t>-/</w:t>
      </w:r>
      <w:proofErr w:type="spellStart"/>
      <w:r w:rsidRPr="00E63D0B">
        <w:rPr>
          <w:rFonts w:eastAsia="SimSun"/>
          <w:lang w:val="cs-CZ" w:eastAsia="zh-CN"/>
        </w:rPr>
        <w:t>Lichttaste</w:t>
      </w:r>
      <w:proofErr w:type="spellEnd"/>
      <w:r w:rsidRPr="00E63D0B">
        <w:rPr>
          <w:rFonts w:eastAsia="SimSun"/>
          <w:lang w:val="cs-CZ" w:eastAsia="zh-CN"/>
        </w:rPr>
        <w:t xml:space="preserve"> (E). Der </w:t>
      </w:r>
      <w:proofErr w:type="spellStart"/>
      <w:r w:rsidRPr="00E63D0B">
        <w:rPr>
          <w:rFonts w:eastAsia="SimSun"/>
          <w:lang w:val="cs-CZ" w:eastAsia="zh-CN"/>
        </w:rPr>
        <w:t>Wecker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ertönt</w:t>
      </w:r>
      <w:proofErr w:type="spellEnd"/>
      <w:r w:rsidRPr="00E63D0B">
        <w:rPr>
          <w:rFonts w:eastAsia="SimSun"/>
          <w:lang w:val="cs-CZ" w:eastAsia="zh-CN"/>
        </w:rPr>
        <w:t xml:space="preserve"> nach 5 </w:t>
      </w:r>
      <w:proofErr w:type="spellStart"/>
      <w:r w:rsidRPr="00E63D0B">
        <w:rPr>
          <w:rFonts w:eastAsia="SimSun"/>
          <w:lang w:val="cs-CZ" w:eastAsia="zh-CN"/>
        </w:rPr>
        <w:t>Minuten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erneut</w:t>
      </w:r>
      <w:proofErr w:type="spellEnd"/>
      <w:r w:rsidRPr="00E63D0B">
        <w:rPr>
          <w:rFonts w:eastAsia="SimSun"/>
          <w:lang w:val="cs-CZ" w:eastAsia="zh-CN"/>
        </w:rPr>
        <w:t xml:space="preserve">. </w:t>
      </w:r>
      <w:proofErr w:type="spellStart"/>
      <w:r w:rsidRPr="00E63D0B">
        <w:rPr>
          <w:rFonts w:eastAsia="SimSun"/>
          <w:lang w:val="cs-CZ" w:eastAsia="zh-CN"/>
        </w:rPr>
        <w:t>Dies</w:t>
      </w:r>
      <w:proofErr w:type="spellEnd"/>
      <w:r w:rsidRPr="00E63D0B">
        <w:rPr>
          <w:rFonts w:eastAsia="SimSun"/>
          <w:lang w:val="cs-CZ" w:eastAsia="zh-CN"/>
        </w:rPr>
        <w:t xml:space="preserve"> kann </w:t>
      </w:r>
      <w:proofErr w:type="spellStart"/>
      <w:r w:rsidRPr="00E63D0B">
        <w:rPr>
          <w:rFonts w:eastAsia="SimSun"/>
          <w:lang w:val="cs-CZ" w:eastAsia="zh-CN"/>
        </w:rPr>
        <w:t>wiederholt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werden</w:t>
      </w:r>
      <w:proofErr w:type="spellEnd"/>
      <w:r w:rsidRPr="00E63D0B">
        <w:rPr>
          <w:rFonts w:eastAsia="SimSun"/>
          <w:lang w:val="cs-CZ" w:eastAsia="zh-CN"/>
        </w:rPr>
        <w:t xml:space="preserve">, bis der </w:t>
      </w:r>
      <w:proofErr w:type="spellStart"/>
      <w:r w:rsidRPr="00E63D0B">
        <w:rPr>
          <w:rFonts w:eastAsia="SimSun"/>
          <w:lang w:val="cs-CZ" w:eastAsia="zh-CN"/>
        </w:rPr>
        <w:t>Wecker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endgültig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ausgeschaltet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wird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4955D3EE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43260BA3" w14:textId="1DBFB79D" w:rsidR="00E63D0B" w:rsidRPr="00E63D0B" w:rsidRDefault="00E63D0B" w:rsidP="00E63D0B">
      <w:pPr>
        <w:rPr>
          <w:rFonts w:eastAsia="SimSun"/>
          <w:b/>
          <w:bCs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HINTERGRUNDBELEUCHTUNG</w:t>
      </w:r>
      <w:r w:rsidRPr="00E63D0B">
        <w:rPr>
          <w:rFonts w:eastAsia="SimSun"/>
          <w:lang w:val="cs-CZ" w:eastAsia="zh-CN"/>
        </w:rPr>
        <w:br/>
        <w:t xml:space="preserve">Bei </w:t>
      </w:r>
      <w:proofErr w:type="spellStart"/>
      <w:r w:rsidRPr="00E63D0B">
        <w:rPr>
          <w:rFonts w:eastAsia="SimSun"/>
          <w:lang w:val="cs-CZ" w:eastAsia="zh-CN"/>
        </w:rPr>
        <w:t>Dunkelheit</w:t>
      </w:r>
      <w:proofErr w:type="spellEnd"/>
      <w:r w:rsidRPr="00E63D0B">
        <w:rPr>
          <w:rFonts w:eastAsia="SimSun"/>
          <w:lang w:val="cs-CZ" w:eastAsia="zh-CN"/>
        </w:rPr>
        <w:t xml:space="preserve"> kann </w:t>
      </w:r>
      <w:proofErr w:type="spellStart"/>
      <w:r w:rsidRPr="00E63D0B">
        <w:rPr>
          <w:rFonts w:eastAsia="SimSun"/>
          <w:lang w:val="cs-CZ" w:eastAsia="zh-CN"/>
        </w:rPr>
        <w:t>das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gesamte</w:t>
      </w:r>
      <w:proofErr w:type="spellEnd"/>
      <w:r w:rsidRPr="00E63D0B">
        <w:rPr>
          <w:rFonts w:eastAsia="SimSun"/>
          <w:lang w:val="cs-CZ" w:eastAsia="zh-CN"/>
        </w:rPr>
        <w:t xml:space="preserve"> Display durch </w:t>
      </w:r>
      <w:proofErr w:type="spellStart"/>
      <w:r w:rsidRPr="00E63D0B">
        <w:rPr>
          <w:rFonts w:eastAsia="SimSun"/>
          <w:lang w:val="cs-CZ" w:eastAsia="zh-CN"/>
        </w:rPr>
        <w:t>Drücken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und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Halten</w:t>
      </w:r>
      <w:proofErr w:type="spellEnd"/>
      <w:r w:rsidRPr="00E63D0B">
        <w:rPr>
          <w:rFonts w:eastAsia="SimSun"/>
          <w:lang w:val="cs-CZ" w:eastAsia="zh-CN"/>
        </w:rPr>
        <w:t xml:space="preserve"> der </w:t>
      </w:r>
      <w:proofErr w:type="spellStart"/>
      <w:r w:rsidRPr="00E63D0B">
        <w:rPr>
          <w:rFonts w:eastAsia="SimSun"/>
          <w:lang w:val="cs-CZ" w:eastAsia="zh-CN"/>
        </w:rPr>
        <w:t>Schlummer</w:t>
      </w:r>
      <w:proofErr w:type="spellEnd"/>
      <w:r w:rsidRPr="00E63D0B">
        <w:rPr>
          <w:rFonts w:eastAsia="SimSun"/>
          <w:lang w:val="cs-CZ" w:eastAsia="zh-CN"/>
        </w:rPr>
        <w:t>-/</w:t>
      </w:r>
      <w:proofErr w:type="spellStart"/>
      <w:r w:rsidRPr="00E63D0B">
        <w:rPr>
          <w:rFonts w:eastAsia="SimSun"/>
          <w:lang w:val="cs-CZ" w:eastAsia="zh-CN"/>
        </w:rPr>
        <w:t>Lichttaste</w:t>
      </w:r>
      <w:proofErr w:type="spellEnd"/>
      <w:r w:rsidRPr="00E63D0B">
        <w:rPr>
          <w:rFonts w:eastAsia="SimSun"/>
          <w:lang w:val="cs-CZ" w:eastAsia="zh-CN"/>
        </w:rPr>
        <w:t xml:space="preserve"> (E) </w:t>
      </w:r>
      <w:proofErr w:type="spellStart"/>
      <w:r w:rsidRPr="00E63D0B">
        <w:rPr>
          <w:rFonts w:eastAsia="SimSun"/>
          <w:lang w:val="cs-CZ" w:eastAsia="zh-CN"/>
        </w:rPr>
        <w:t>beleuchtet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werden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2279AB36" w14:textId="77777777" w:rsidR="004133B3" w:rsidRDefault="004133B3">
      <w:pPr>
        <w:rPr>
          <w:rFonts w:eastAsia="SimSun"/>
          <w:lang w:val="de-DE" w:eastAsia="zh-CN"/>
        </w:rPr>
      </w:pPr>
    </w:p>
    <w:p w14:paraId="00576AC1" w14:textId="2B0C1CD7" w:rsidR="00E63D0B" w:rsidRDefault="00E63D0B" w:rsidP="00E63D0B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1517744E" wp14:editId="632546CB">
            <wp:extent cx="1828800" cy="1152525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0E42" w14:textId="77777777" w:rsidR="00E63D0B" w:rsidRDefault="00E63D0B" w:rsidP="00E63D0B">
      <w:pPr>
        <w:rPr>
          <w:rFonts w:eastAsia="SimSun"/>
          <w:lang w:eastAsia="zh-CN"/>
        </w:rPr>
      </w:pPr>
    </w:p>
    <w:p w14:paraId="07DAD0E6" w14:textId="2D2FFB7D" w:rsidR="00E63D0B" w:rsidRPr="004133B3" w:rsidRDefault="00E63D0B" w:rsidP="00E63D0B">
      <w:pPr>
        <w:rPr>
          <w:b/>
          <w:bCs/>
          <w:color w:val="2D2421"/>
          <w:lang w:val="pl-PL"/>
        </w:rPr>
      </w:pPr>
      <w:r w:rsidRPr="00F93719">
        <w:rPr>
          <w:noProof/>
        </w:rPr>
        <w:drawing>
          <wp:inline distT="0" distB="0" distL="0" distR="0" wp14:anchorId="3FD598E5" wp14:editId="44A947B0">
            <wp:extent cx="847725" cy="371475"/>
            <wp:effectExtent l="0" t="0" r="0" b="0"/>
            <wp:docPr id="18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708CBE06" w14:textId="67021012" w:rsidR="00E63D0B" w:rsidRPr="004133B3" w:rsidRDefault="00E63D0B" w:rsidP="00E63D0B">
      <w:pPr>
        <w:rPr>
          <w:noProof/>
          <w:lang w:val="pl-PL"/>
        </w:rPr>
      </w:pPr>
      <w:r w:rsidRPr="00E63D0B">
        <w:rPr>
          <w:noProof/>
          <w:lang w:val="pl-PL"/>
        </w:rPr>
        <w:t xml:space="preserve">Lieferant: </w:t>
      </w:r>
      <w:r w:rsidRPr="004133B3">
        <w:rPr>
          <w:noProof/>
          <w:lang w:val="pl-PL"/>
        </w:rPr>
        <w:t>Jasněna Vláhová s.r.o.</w:t>
      </w:r>
    </w:p>
    <w:p w14:paraId="6262EE67" w14:textId="77777777" w:rsidR="00E63D0B" w:rsidRDefault="00E63D0B" w:rsidP="00E63D0B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0860D9EF" w14:textId="77777777" w:rsidR="00E63D0B" w:rsidRDefault="00E63D0B" w:rsidP="00E63D0B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4169DB86" w14:textId="77777777" w:rsidR="00E63D0B" w:rsidRDefault="00E63D0B">
      <w:pPr>
        <w:rPr>
          <w:rFonts w:eastAsia="SimSun"/>
          <w:lang w:val="pl-PL" w:eastAsia="zh-CN"/>
        </w:rPr>
      </w:pPr>
    </w:p>
    <w:p w14:paraId="36D08CAE" w14:textId="77777777" w:rsidR="00E63D0B" w:rsidRDefault="00E63D0B">
      <w:pPr>
        <w:rPr>
          <w:rFonts w:eastAsia="SimSun"/>
          <w:lang w:val="pl-PL" w:eastAsia="zh-CN"/>
        </w:rPr>
      </w:pPr>
    </w:p>
    <w:p w14:paraId="31644CF6" w14:textId="77777777" w:rsidR="00E63D0B" w:rsidRDefault="00E63D0B">
      <w:pPr>
        <w:rPr>
          <w:rFonts w:eastAsia="SimSun"/>
          <w:lang w:val="pl-PL" w:eastAsia="zh-CN"/>
        </w:rPr>
      </w:pPr>
    </w:p>
    <w:p w14:paraId="627808F6" w14:textId="77777777" w:rsidR="00E63D0B" w:rsidRDefault="00E63D0B">
      <w:pPr>
        <w:rPr>
          <w:rFonts w:eastAsia="SimSun"/>
          <w:lang w:val="pl-PL" w:eastAsia="zh-CN"/>
        </w:rPr>
      </w:pPr>
    </w:p>
    <w:p w14:paraId="47E6D2B6" w14:textId="77777777" w:rsidR="00E63D0B" w:rsidRDefault="00E63D0B">
      <w:pPr>
        <w:rPr>
          <w:rFonts w:eastAsia="SimSun"/>
          <w:lang w:val="pl-PL" w:eastAsia="zh-CN"/>
        </w:rPr>
      </w:pPr>
    </w:p>
    <w:p w14:paraId="7B38CFED" w14:textId="77777777" w:rsidR="00E63D0B" w:rsidRDefault="00E63D0B">
      <w:pPr>
        <w:rPr>
          <w:rFonts w:eastAsia="SimSun"/>
          <w:lang w:val="pl-PL" w:eastAsia="zh-CN"/>
        </w:rPr>
      </w:pPr>
    </w:p>
    <w:p w14:paraId="57AB604D" w14:textId="77777777" w:rsidR="00E63D0B" w:rsidRDefault="00E63D0B">
      <w:pPr>
        <w:rPr>
          <w:rFonts w:eastAsia="SimSun"/>
          <w:lang w:val="pl-PL" w:eastAsia="zh-CN"/>
        </w:rPr>
      </w:pPr>
    </w:p>
    <w:p w14:paraId="2189DEAD" w14:textId="38134E30" w:rsidR="00E63D0B" w:rsidRPr="00E63D0B" w:rsidRDefault="00E63D0B">
      <w:r>
        <w:lastRenderedPageBreak/>
        <w:t>SRP1201 (FR)</w:t>
      </w:r>
    </w:p>
    <w:p w14:paraId="40BC9545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INSTALLATION DES PILES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Ouvrez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compartiment</w:t>
      </w:r>
      <w:proofErr w:type="spellEnd"/>
      <w:r w:rsidRPr="00E63D0B">
        <w:rPr>
          <w:rFonts w:eastAsia="SimSun"/>
          <w:lang w:val="cs-CZ" w:eastAsia="zh-CN"/>
        </w:rPr>
        <w:t xml:space="preserve"> à </w:t>
      </w:r>
      <w:proofErr w:type="spellStart"/>
      <w:r w:rsidRPr="00E63D0B">
        <w:rPr>
          <w:rFonts w:eastAsia="SimSun"/>
          <w:lang w:val="cs-CZ" w:eastAsia="zh-CN"/>
        </w:rPr>
        <w:t>piles</w:t>
      </w:r>
      <w:proofErr w:type="spellEnd"/>
      <w:r w:rsidRPr="00E63D0B">
        <w:rPr>
          <w:rFonts w:eastAsia="SimSun"/>
          <w:lang w:val="cs-CZ" w:eastAsia="zh-CN"/>
        </w:rPr>
        <w:t xml:space="preserve"> (A) et </w:t>
      </w:r>
      <w:proofErr w:type="spellStart"/>
      <w:r w:rsidRPr="00E63D0B">
        <w:rPr>
          <w:rFonts w:eastAsia="SimSun"/>
          <w:lang w:val="cs-CZ" w:eastAsia="zh-CN"/>
        </w:rPr>
        <w:t>insérez</w:t>
      </w:r>
      <w:proofErr w:type="spellEnd"/>
      <w:r w:rsidRPr="00E63D0B">
        <w:rPr>
          <w:rFonts w:eastAsia="SimSun"/>
          <w:lang w:val="cs-CZ" w:eastAsia="zh-CN"/>
        </w:rPr>
        <w:t xml:space="preserve"> 2 </w:t>
      </w:r>
      <w:proofErr w:type="spellStart"/>
      <w:r w:rsidRPr="00E63D0B">
        <w:rPr>
          <w:rFonts w:eastAsia="SimSun"/>
          <w:lang w:val="cs-CZ" w:eastAsia="zh-CN"/>
        </w:rPr>
        <w:t>piles</w:t>
      </w:r>
      <w:proofErr w:type="spellEnd"/>
      <w:r w:rsidRPr="00E63D0B">
        <w:rPr>
          <w:rFonts w:eastAsia="SimSun"/>
          <w:lang w:val="cs-CZ" w:eastAsia="zh-CN"/>
        </w:rPr>
        <w:t xml:space="preserve"> AA en </w:t>
      </w:r>
      <w:proofErr w:type="spellStart"/>
      <w:r w:rsidRPr="00E63D0B">
        <w:rPr>
          <w:rFonts w:eastAsia="SimSun"/>
          <w:lang w:val="cs-CZ" w:eastAsia="zh-CN"/>
        </w:rPr>
        <w:t>respectant</w:t>
      </w:r>
      <w:proofErr w:type="spellEnd"/>
      <w:r w:rsidRPr="00E63D0B">
        <w:rPr>
          <w:rFonts w:eastAsia="SimSun"/>
          <w:lang w:val="cs-CZ" w:eastAsia="zh-CN"/>
        </w:rPr>
        <w:t xml:space="preserve"> la </w:t>
      </w:r>
      <w:proofErr w:type="spellStart"/>
      <w:r w:rsidRPr="00E63D0B">
        <w:rPr>
          <w:rFonts w:eastAsia="SimSun"/>
          <w:lang w:val="cs-CZ" w:eastAsia="zh-CN"/>
        </w:rPr>
        <w:t>polarité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indiquée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486CFCC2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1DB759C6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RÉGLAGE DE L’HEURE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Tournez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cadran</w:t>
      </w:r>
      <w:proofErr w:type="spellEnd"/>
      <w:r w:rsidRPr="00E63D0B">
        <w:rPr>
          <w:rFonts w:eastAsia="SimSun"/>
          <w:lang w:val="cs-CZ" w:eastAsia="zh-CN"/>
        </w:rPr>
        <w:t xml:space="preserve"> (B) </w:t>
      </w:r>
      <w:proofErr w:type="spellStart"/>
      <w:r w:rsidRPr="00E63D0B">
        <w:rPr>
          <w:rFonts w:eastAsia="SimSun"/>
          <w:lang w:val="cs-CZ" w:eastAsia="zh-CN"/>
        </w:rPr>
        <w:t>dans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sens</w:t>
      </w:r>
      <w:proofErr w:type="spellEnd"/>
      <w:r w:rsidRPr="00E63D0B">
        <w:rPr>
          <w:rFonts w:eastAsia="SimSun"/>
          <w:lang w:val="cs-CZ" w:eastAsia="zh-CN"/>
        </w:rPr>
        <w:t xml:space="preserve"> inverse des </w:t>
      </w:r>
      <w:proofErr w:type="spellStart"/>
      <w:r w:rsidRPr="00E63D0B">
        <w:rPr>
          <w:rFonts w:eastAsia="SimSun"/>
          <w:lang w:val="cs-CZ" w:eastAsia="zh-CN"/>
        </w:rPr>
        <w:t>aiguilles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d’une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montre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comme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indiqué</w:t>
      </w:r>
      <w:proofErr w:type="spellEnd"/>
      <w:r w:rsidRPr="00E63D0B">
        <w:rPr>
          <w:rFonts w:eastAsia="SimSun"/>
          <w:lang w:val="cs-CZ" w:eastAsia="zh-CN"/>
        </w:rPr>
        <w:t xml:space="preserve">) </w:t>
      </w:r>
      <w:proofErr w:type="spellStart"/>
      <w:r w:rsidRPr="00E63D0B">
        <w:rPr>
          <w:rFonts w:eastAsia="SimSun"/>
          <w:lang w:val="cs-CZ" w:eastAsia="zh-CN"/>
        </w:rPr>
        <w:t>jusqu’à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que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l’heure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correcte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soit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affichée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08BD5B54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1DFBD560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RÉGLAGE DE L’ALARME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Tournez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cadran</w:t>
      </w:r>
      <w:proofErr w:type="spellEnd"/>
      <w:r w:rsidRPr="00E63D0B">
        <w:rPr>
          <w:rFonts w:eastAsia="SimSun"/>
          <w:lang w:val="cs-CZ" w:eastAsia="zh-CN"/>
        </w:rPr>
        <w:t xml:space="preserve"> (C) </w:t>
      </w:r>
      <w:proofErr w:type="spellStart"/>
      <w:r w:rsidRPr="00E63D0B">
        <w:rPr>
          <w:rFonts w:eastAsia="SimSun"/>
          <w:lang w:val="cs-CZ" w:eastAsia="zh-CN"/>
        </w:rPr>
        <w:t>dans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sens</w:t>
      </w:r>
      <w:proofErr w:type="spellEnd"/>
      <w:r w:rsidRPr="00E63D0B">
        <w:rPr>
          <w:rFonts w:eastAsia="SimSun"/>
          <w:lang w:val="cs-CZ" w:eastAsia="zh-CN"/>
        </w:rPr>
        <w:t xml:space="preserve"> inverse des </w:t>
      </w:r>
      <w:proofErr w:type="spellStart"/>
      <w:r w:rsidRPr="00E63D0B">
        <w:rPr>
          <w:rFonts w:eastAsia="SimSun"/>
          <w:lang w:val="cs-CZ" w:eastAsia="zh-CN"/>
        </w:rPr>
        <w:t>aiguilles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d’une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montre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comme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indiqué</w:t>
      </w:r>
      <w:proofErr w:type="spellEnd"/>
      <w:r w:rsidRPr="00E63D0B">
        <w:rPr>
          <w:rFonts w:eastAsia="SimSun"/>
          <w:lang w:val="cs-CZ" w:eastAsia="zh-CN"/>
        </w:rPr>
        <w:t xml:space="preserve">) </w:t>
      </w:r>
      <w:proofErr w:type="spellStart"/>
      <w:r w:rsidRPr="00E63D0B">
        <w:rPr>
          <w:rFonts w:eastAsia="SimSun"/>
          <w:lang w:val="cs-CZ" w:eastAsia="zh-CN"/>
        </w:rPr>
        <w:t>jusqu’à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que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l’aiguille</w:t>
      </w:r>
      <w:proofErr w:type="spellEnd"/>
      <w:r w:rsidRPr="00E63D0B">
        <w:rPr>
          <w:rFonts w:eastAsia="SimSun"/>
          <w:lang w:val="cs-CZ" w:eastAsia="zh-CN"/>
        </w:rPr>
        <w:t xml:space="preserve"> des </w:t>
      </w:r>
      <w:proofErr w:type="spellStart"/>
      <w:r w:rsidRPr="00E63D0B">
        <w:rPr>
          <w:rFonts w:eastAsia="SimSun"/>
          <w:lang w:val="cs-CZ" w:eastAsia="zh-CN"/>
        </w:rPr>
        <w:t>heures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soit</w:t>
      </w:r>
      <w:proofErr w:type="spellEnd"/>
      <w:r w:rsidRPr="00E63D0B">
        <w:rPr>
          <w:rFonts w:eastAsia="SimSun"/>
          <w:lang w:val="cs-CZ" w:eastAsia="zh-CN"/>
        </w:rPr>
        <w:t xml:space="preserve"> à </w:t>
      </w:r>
      <w:proofErr w:type="spellStart"/>
      <w:r w:rsidRPr="00E63D0B">
        <w:rPr>
          <w:rFonts w:eastAsia="SimSun"/>
          <w:lang w:val="cs-CZ" w:eastAsia="zh-CN"/>
        </w:rPr>
        <w:t>l’heure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souhaitée</w:t>
      </w:r>
      <w:proofErr w:type="spellEnd"/>
      <w:r w:rsidRPr="00E63D0B">
        <w:rPr>
          <w:rFonts w:eastAsia="SimSun"/>
          <w:lang w:val="cs-CZ" w:eastAsia="zh-CN"/>
        </w:rPr>
        <w:t xml:space="preserve">. </w:t>
      </w:r>
      <w:proofErr w:type="spellStart"/>
      <w:r w:rsidRPr="00E63D0B">
        <w:rPr>
          <w:rFonts w:eastAsia="SimSun"/>
          <w:lang w:val="cs-CZ" w:eastAsia="zh-CN"/>
        </w:rPr>
        <w:t>Basculez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l’interrupteur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d’alarme</w:t>
      </w:r>
      <w:proofErr w:type="spellEnd"/>
      <w:r w:rsidRPr="00E63D0B">
        <w:rPr>
          <w:rFonts w:eastAsia="SimSun"/>
          <w:lang w:val="cs-CZ" w:eastAsia="zh-CN"/>
        </w:rPr>
        <w:t xml:space="preserve"> (D) </w:t>
      </w:r>
      <w:proofErr w:type="spellStart"/>
      <w:r w:rsidRPr="00E63D0B">
        <w:rPr>
          <w:rFonts w:eastAsia="SimSun"/>
          <w:lang w:val="cs-CZ" w:eastAsia="zh-CN"/>
        </w:rPr>
        <w:t>sur</w:t>
      </w:r>
      <w:proofErr w:type="spellEnd"/>
      <w:r w:rsidRPr="00E63D0B">
        <w:rPr>
          <w:rFonts w:eastAsia="SimSun"/>
          <w:lang w:val="cs-CZ" w:eastAsia="zh-CN"/>
        </w:rPr>
        <w:t xml:space="preserve"> ON (</w:t>
      </w:r>
      <w:proofErr w:type="spellStart"/>
      <w:r w:rsidRPr="00E63D0B">
        <w:rPr>
          <w:rFonts w:eastAsia="SimSun"/>
          <w:lang w:val="cs-CZ" w:eastAsia="zh-CN"/>
        </w:rPr>
        <w:t>marche</w:t>
      </w:r>
      <w:proofErr w:type="spellEnd"/>
      <w:r w:rsidRPr="00E63D0B">
        <w:rPr>
          <w:rFonts w:eastAsia="SimSun"/>
          <w:lang w:val="cs-CZ" w:eastAsia="zh-CN"/>
        </w:rPr>
        <w:t>).</w:t>
      </w:r>
    </w:p>
    <w:p w14:paraId="40F466E1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6135928C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DÉSACTIVATION DE L’ALARME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L’alarme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cloche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démarre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bruyamment</w:t>
      </w:r>
      <w:proofErr w:type="spellEnd"/>
      <w:r w:rsidRPr="00E63D0B">
        <w:rPr>
          <w:rFonts w:eastAsia="SimSun"/>
          <w:lang w:val="cs-CZ" w:eastAsia="zh-CN"/>
        </w:rPr>
        <w:t xml:space="preserve"> et </w:t>
      </w:r>
      <w:proofErr w:type="spellStart"/>
      <w:r w:rsidRPr="00E63D0B">
        <w:rPr>
          <w:rFonts w:eastAsia="SimSun"/>
          <w:lang w:val="cs-CZ" w:eastAsia="zh-CN"/>
        </w:rPr>
        <w:t>continue</w:t>
      </w:r>
      <w:proofErr w:type="spellEnd"/>
      <w:r w:rsidRPr="00E63D0B">
        <w:rPr>
          <w:rFonts w:eastAsia="SimSun"/>
          <w:lang w:val="cs-CZ" w:eastAsia="zh-CN"/>
        </w:rPr>
        <w:t xml:space="preserve"> à </w:t>
      </w:r>
      <w:proofErr w:type="spellStart"/>
      <w:r w:rsidRPr="00E63D0B">
        <w:rPr>
          <w:rFonts w:eastAsia="SimSun"/>
          <w:lang w:val="cs-CZ" w:eastAsia="zh-CN"/>
        </w:rPr>
        <w:t>sonner</w:t>
      </w:r>
      <w:proofErr w:type="spellEnd"/>
      <w:r w:rsidRPr="00E63D0B">
        <w:rPr>
          <w:rFonts w:eastAsia="SimSun"/>
          <w:lang w:val="cs-CZ" w:eastAsia="zh-CN"/>
        </w:rPr>
        <w:t xml:space="preserve"> de </w:t>
      </w:r>
      <w:proofErr w:type="spellStart"/>
      <w:r w:rsidRPr="00E63D0B">
        <w:rPr>
          <w:rFonts w:eastAsia="SimSun"/>
          <w:lang w:val="cs-CZ" w:eastAsia="zh-CN"/>
        </w:rPr>
        <w:t>façon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gramStart"/>
      <w:r w:rsidRPr="00E63D0B">
        <w:rPr>
          <w:rFonts w:eastAsia="SimSun"/>
          <w:lang w:val="cs-CZ" w:eastAsia="zh-CN"/>
        </w:rPr>
        <w:t>intense</w:t>
      </w:r>
      <w:proofErr w:type="gramEnd"/>
      <w:r w:rsidRPr="00E63D0B">
        <w:rPr>
          <w:rFonts w:eastAsia="SimSun"/>
          <w:lang w:val="cs-CZ" w:eastAsia="zh-CN"/>
        </w:rPr>
        <w:t>.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Deux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façons</w:t>
      </w:r>
      <w:proofErr w:type="spellEnd"/>
      <w:r w:rsidRPr="00E63D0B">
        <w:rPr>
          <w:rFonts w:eastAsia="SimSun"/>
          <w:lang w:val="cs-CZ" w:eastAsia="zh-CN"/>
        </w:rPr>
        <w:t xml:space="preserve"> de </w:t>
      </w:r>
      <w:proofErr w:type="spellStart"/>
      <w:r w:rsidRPr="00E63D0B">
        <w:rPr>
          <w:rFonts w:eastAsia="SimSun"/>
          <w:lang w:val="cs-CZ" w:eastAsia="zh-CN"/>
        </w:rPr>
        <w:t>désactiver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proofErr w:type="gramStart"/>
      <w:r w:rsidRPr="00E63D0B">
        <w:rPr>
          <w:rFonts w:eastAsia="SimSun"/>
          <w:lang w:val="cs-CZ" w:eastAsia="zh-CN"/>
        </w:rPr>
        <w:t>l’alarme</w:t>
      </w:r>
      <w:proofErr w:type="spellEnd"/>
      <w:r w:rsidRPr="00E63D0B">
        <w:rPr>
          <w:rFonts w:eastAsia="SimSun"/>
          <w:lang w:val="cs-CZ" w:eastAsia="zh-CN"/>
        </w:rPr>
        <w:t xml:space="preserve"> :</w:t>
      </w:r>
      <w:proofErr w:type="gramEnd"/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Basculez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l’interrupteur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d’alarme</w:t>
      </w:r>
      <w:proofErr w:type="spellEnd"/>
      <w:r w:rsidRPr="00E63D0B">
        <w:rPr>
          <w:rFonts w:eastAsia="SimSun"/>
          <w:lang w:val="cs-CZ" w:eastAsia="zh-CN"/>
        </w:rPr>
        <w:t xml:space="preserve"> (D) </w:t>
      </w:r>
      <w:proofErr w:type="spellStart"/>
      <w:r w:rsidRPr="00E63D0B">
        <w:rPr>
          <w:rFonts w:eastAsia="SimSun"/>
          <w:lang w:val="cs-CZ" w:eastAsia="zh-CN"/>
        </w:rPr>
        <w:t>sur</w:t>
      </w:r>
      <w:proofErr w:type="spellEnd"/>
      <w:r w:rsidRPr="00E63D0B">
        <w:rPr>
          <w:rFonts w:eastAsia="SimSun"/>
          <w:lang w:val="cs-CZ" w:eastAsia="zh-CN"/>
        </w:rPr>
        <w:t xml:space="preserve"> OFF (</w:t>
      </w:r>
      <w:proofErr w:type="spellStart"/>
      <w:r w:rsidRPr="00E63D0B">
        <w:rPr>
          <w:rFonts w:eastAsia="SimSun"/>
          <w:lang w:val="cs-CZ" w:eastAsia="zh-CN"/>
        </w:rPr>
        <w:t>arrêt</w:t>
      </w:r>
      <w:proofErr w:type="spellEnd"/>
      <w:r w:rsidRPr="00E63D0B">
        <w:rPr>
          <w:rFonts w:eastAsia="SimSun"/>
          <w:lang w:val="cs-CZ" w:eastAsia="zh-CN"/>
        </w:rPr>
        <w:t>), ou</w:t>
      </w:r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Appuyez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sur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bouton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répétition</w:t>
      </w:r>
      <w:proofErr w:type="spellEnd"/>
      <w:r w:rsidRPr="00E63D0B">
        <w:rPr>
          <w:rFonts w:eastAsia="SimSun"/>
          <w:lang w:val="cs-CZ" w:eastAsia="zh-CN"/>
        </w:rPr>
        <w:t>/</w:t>
      </w:r>
      <w:proofErr w:type="spellStart"/>
      <w:r w:rsidRPr="00E63D0B">
        <w:rPr>
          <w:rFonts w:eastAsia="SimSun"/>
          <w:lang w:val="cs-CZ" w:eastAsia="zh-CN"/>
        </w:rPr>
        <w:t>lumière</w:t>
      </w:r>
      <w:proofErr w:type="spellEnd"/>
      <w:r w:rsidRPr="00E63D0B">
        <w:rPr>
          <w:rFonts w:eastAsia="SimSun"/>
          <w:lang w:val="cs-CZ" w:eastAsia="zh-CN"/>
        </w:rPr>
        <w:t xml:space="preserve"> (E). </w:t>
      </w:r>
      <w:proofErr w:type="spellStart"/>
      <w:r w:rsidRPr="00E63D0B">
        <w:rPr>
          <w:rFonts w:eastAsia="SimSun"/>
          <w:lang w:val="cs-CZ" w:eastAsia="zh-CN"/>
        </w:rPr>
        <w:t>L’alarme</w:t>
      </w:r>
      <w:proofErr w:type="spellEnd"/>
      <w:r w:rsidRPr="00E63D0B">
        <w:rPr>
          <w:rFonts w:eastAsia="SimSun"/>
          <w:lang w:val="cs-CZ" w:eastAsia="zh-CN"/>
        </w:rPr>
        <w:t xml:space="preserve"> se </w:t>
      </w:r>
      <w:proofErr w:type="spellStart"/>
      <w:r w:rsidRPr="00E63D0B">
        <w:rPr>
          <w:rFonts w:eastAsia="SimSun"/>
          <w:lang w:val="cs-CZ" w:eastAsia="zh-CN"/>
        </w:rPr>
        <w:t>déclenchera</w:t>
      </w:r>
      <w:proofErr w:type="spellEnd"/>
      <w:r w:rsidRPr="00E63D0B">
        <w:rPr>
          <w:rFonts w:eastAsia="SimSun"/>
          <w:lang w:val="cs-CZ" w:eastAsia="zh-CN"/>
        </w:rPr>
        <w:t xml:space="preserve"> de nouveau </w:t>
      </w:r>
      <w:proofErr w:type="spellStart"/>
      <w:r w:rsidRPr="00E63D0B">
        <w:rPr>
          <w:rFonts w:eastAsia="SimSun"/>
          <w:lang w:val="cs-CZ" w:eastAsia="zh-CN"/>
        </w:rPr>
        <w:t>après</w:t>
      </w:r>
      <w:proofErr w:type="spellEnd"/>
      <w:r w:rsidRPr="00E63D0B">
        <w:rPr>
          <w:rFonts w:eastAsia="SimSun"/>
          <w:lang w:val="cs-CZ" w:eastAsia="zh-CN"/>
        </w:rPr>
        <w:t xml:space="preserve"> 5 </w:t>
      </w:r>
      <w:proofErr w:type="spellStart"/>
      <w:r w:rsidRPr="00E63D0B">
        <w:rPr>
          <w:rFonts w:eastAsia="SimSun"/>
          <w:lang w:val="cs-CZ" w:eastAsia="zh-CN"/>
        </w:rPr>
        <w:t>minutes</w:t>
      </w:r>
      <w:proofErr w:type="spellEnd"/>
      <w:r w:rsidRPr="00E63D0B">
        <w:rPr>
          <w:rFonts w:eastAsia="SimSun"/>
          <w:lang w:val="cs-CZ" w:eastAsia="zh-CN"/>
        </w:rPr>
        <w:t xml:space="preserve">. Cela </w:t>
      </w:r>
      <w:proofErr w:type="spellStart"/>
      <w:r w:rsidRPr="00E63D0B">
        <w:rPr>
          <w:rFonts w:eastAsia="SimSun"/>
          <w:lang w:val="cs-CZ" w:eastAsia="zh-CN"/>
        </w:rPr>
        <w:t>peut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être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répété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jusqu’à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l’arrêt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définitif</w:t>
      </w:r>
      <w:proofErr w:type="spellEnd"/>
      <w:r w:rsidRPr="00E63D0B">
        <w:rPr>
          <w:rFonts w:eastAsia="SimSun"/>
          <w:lang w:val="cs-CZ" w:eastAsia="zh-CN"/>
        </w:rPr>
        <w:t xml:space="preserve"> via </w:t>
      </w:r>
      <w:proofErr w:type="spellStart"/>
      <w:r w:rsidRPr="00E63D0B">
        <w:rPr>
          <w:rFonts w:eastAsia="SimSun"/>
          <w:lang w:val="cs-CZ" w:eastAsia="zh-CN"/>
        </w:rPr>
        <w:t>l’interrupteur</w:t>
      </w:r>
      <w:proofErr w:type="spellEnd"/>
      <w:r w:rsidRPr="00E63D0B">
        <w:rPr>
          <w:rFonts w:eastAsia="SimSun"/>
          <w:lang w:val="cs-CZ" w:eastAsia="zh-CN"/>
        </w:rPr>
        <w:t xml:space="preserve"> (D).</w:t>
      </w:r>
    </w:p>
    <w:p w14:paraId="6C391448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5F43FA6C" w14:textId="77777777" w:rsidR="00E63D0B" w:rsidRP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RÉTROÉCLAIRAGE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Dans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l’obscurité</w:t>
      </w:r>
      <w:proofErr w:type="spellEnd"/>
      <w:r w:rsidRPr="00E63D0B">
        <w:rPr>
          <w:rFonts w:eastAsia="SimSun"/>
          <w:lang w:val="cs-CZ" w:eastAsia="zh-CN"/>
        </w:rPr>
        <w:t xml:space="preserve">, </w:t>
      </w:r>
      <w:proofErr w:type="spellStart"/>
      <w:r w:rsidRPr="00E63D0B">
        <w:rPr>
          <w:rFonts w:eastAsia="SimSun"/>
          <w:lang w:val="cs-CZ" w:eastAsia="zh-CN"/>
        </w:rPr>
        <w:t>l’écran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entier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peut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être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illuminé</w:t>
      </w:r>
      <w:proofErr w:type="spellEnd"/>
      <w:r w:rsidRPr="00E63D0B">
        <w:rPr>
          <w:rFonts w:eastAsia="SimSun"/>
          <w:lang w:val="cs-CZ" w:eastAsia="zh-CN"/>
        </w:rPr>
        <w:t xml:space="preserve"> en </w:t>
      </w:r>
      <w:proofErr w:type="spellStart"/>
      <w:r w:rsidRPr="00E63D0B">
        <w:rPr>
          <w:rFonts w:eastAsia="SimSun"/>
          <w:lang w:val="cs-CZ" w:eastAsia="zh-CN"/>
        </w:rPr>
        <w:t>maintenant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le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bouton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répétition</w:t>
      </w:r>
      <w:proofErr w:type="spellEnd"/>
      <w:r w:rsidRPr="00E63D0B">
        <w:rPr>
          <w:rFonts w:eastAsia="SimSun"/>
          <w:lang w:val="cs-CZ" w:eastAsia="zh-CN"/>
        </w:rPr>
        <w:t>/</w:t>
      </w:r>
      <w:proofErr w:type="spellStart"/>
      <w:r w:rsidRPr="00E63D0B">
        <w:rPr>
          <w:rFonts w:eastAsia="SimSun"/>
          <w:lang w:val="cs-CZ" w:eastAsia="zh-CN"/>
        </w:rPr>
        <w:t>lumière</w:t>
      </w:r>
      <w:proofErr w:type="spellEnd"/>
      <w:r w:rsidRPr="00E63D0B">
        <w:rPr>
          <w:rFonts w:eastAsia="SimSun"/>
          <w:lang w:val="cs-CZ" w:eastAsia="zh-CN"/>
        </w:rPr>
        <w:t xml:space="preserve"> (E) </w:t>
      </w:r>
      <w:proofErr w:type="spellStart"/>
      <w:r w:rsidRPr="00E63D0B">
        <w:rPr>
          <w:rFonts w:eastAsia="SimSun"/>
          <w:lang w:val="cs-CZ" w:eastAsia="zh-CN"/>
        </w:rPr>
        <w:t>enfoncé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77878779" w14:textId="77777777" w:rsidR="00E63D0B" w:rsidRDefault="00E63D0B">
      <w:pPr>
        <w:rPr>
          <w:rFonts w:eastAsia="SimSun"/>
          <w:lang w:val="cs-CZ" w:eastAsia="zh-CN"/>
        </w:rPr>
      </w:pPr>
    </w:p>
    <w:p w14:paraId="50CD658E" w14:textId="19A19A9A" w:rsidR="00E63D0B" w:rsidRDefault="00E63D0B" w:rsidP="00E63D0B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73DFCF93" wp14:editId="194E126B">
            <wp:extent cx="1828800" cy="1152525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E1DB" w14:textId="77777777" w:rsidR="00E63D0B" w:rsidRDefault="00E63D0B" w:rsidP="00E63D0B">
      <w:pPr>
        <w:rPr>
          <w:rFonts w:eastAsia="SimSun"/>
          <w:lang w:eastAsia="zh-CN"/>
        </w:rPr>
      </w:pPr>
    </w:p>
    <w:p w14:paraId="798E96A0" w14:textId="34A66DF4" w:rsidR="00E63D0B" w:rsidRPr="004133B3" w:rsidRDefault="00E63D0B" w:rsidP="00E63D0B">
      <w:pPr>
        <w:rPr>
          <w:b/>
          <w:bCs/>
          <w:color w:val="2D2421"/>
          <w:lang w:val="pl-PL"/>
        </w:rPr>
      </w:pPr>
      <w:r w:rsidRPr="00F93719">
        <w:rPr>
          <w:noProof/>
        </w:rPr>
        <w:drawing>
          <wp:inline distT="0" distB="0" distL="0" distR="0" wp14:anchorId="6C2B3642" wp14:editId="04CFD837">
            <wp:extent cx="847725" cy="371475"/>
            <wp:effectExtent l="0" t="0" r="0" b="0"/>
            <wp:docPr id="20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6E3572EE" w14:textId="05A5179B" w:rsidR="00E63D0B" w:rsidRPr="004133B3" w:rsidRDefault="00E63D0B" w:rsidP="00E63D0B">
      <w:pPr>
        <w:rPr>
          <w:noProof/>
          <w:lang w:val="pl-PL"/>
        </w:rPr>
      </w:pPr>
      <w:r w:rsidRPr="00E63D0B">
        <w:rPr>
          <w:noProof/>
          <w:lang w:val="pl-PL"/>
        </w:rPr>
        <w:t xml:space="preserve">Fournisseur: </w:t>
      </w:r>
      <w:r w:rsidRPr="004133B3">
        <w:rPr>
          <w:noProof/>
          <w:lang w:val="pl-PL"/>
        </w:rPr>
        <w:t>Jasněna Vláhová s.r.o.</w:t>
      </w:r>
    </w:p>
    <w:p w14:paraId="13870994" w14:textId="77777777" w:rsidR="00E63D0B" w:rsidRDefault="00E63D0B" w:rsidP="00E63D0B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3E8722A5" w14:textId="77777777" w:rsidR="00E63D0B" w:rsidRDefault="00E63D0B" w:rsidP="00E63D0B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023BBD97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10DDB9D4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0B1308D4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4AD3D4BD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65CE6C08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71053496" w14:textId="77777777" w:rsidR="00E63D0B" w:rsidRDefault="00E63D0B" w:rsidP="00E63D0B">
      <w:pPr>
        <w:rPr>
          <w:b/>
          <w:bCs/>
          <w:color w:val="2D2421"/>
          <w:lang w:val="pl-PL"/>
        </w:rPr>
      </w:pPr>
    </w:p>
    <w:p w14:paraId="6148F067" w14:textId="77777777" w:rsidR="00E63D0B" w:rsidRDefault="00E63D0B" w:rsidP="00E63D0B">
      <w:pPr>
        <w:rPr>
          <w:rFonts w:eastAsia="SimSun"/>
          <w:lang w:val="pl-PL" w:eastAsia="zh-CN"/>
        </w:rPr>
      </w:pPr>
    </w:p>
    <w:p w14:paraId="63D99E6F" w14:textId="3466B8E5" w:rsidR="00E63D0B" w:rsidRPr="00E63D0B" w:rsidRDefault="00E63D0B" w:rsidP="00E63D0B">
      <w:pPr>
        <w:rPr>
          <w:rFonts w:eastAsia="SimSun"/>
          <w:lang w:val="cs-CZ" w:eastAsia="zh-CN"/>
        </w:rPr>
      </w:pPr>
      <w:r>
        <w:rPr>
          <w:rFonts w:eastAsia="SimSun"/>
          <w:lang w:val="cs-CZ" w:eastAsia="zh-CN"/>
        </w:rPr>
        <w:lastRenderedPageBreak/>
        <w:t>SRP1201 (PL)</w:t>
      </w:r>
    </w:p>
    <w:p w14:paraId="11705DF8" w14:textId="1ADE7921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INSTALACJA BATERII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Otwórz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pokrywę</w:t>
      </w:r>
      <w:proofErr w:type="spellEnd"/>
      <w:r w:rsidRPr="00E63D0B">
        <w:rPr>
          <w:rFonts w:eastAsia="SimSun"/>
          <w:lang w:val="cs-CZ" w:eastAsia="zh-CN"/>
        </w:rPr>
        <w:t xml:space="preserve"> baterii (A) i </w:t>
      </w:r>
      <w:proofErr w:type="spellStart"/>
      <w:r w:rsidRPr="00E63D0B">
        <w:rPr>
          <w:rFonts w:eastAsia="SimSun"/>
          <w:lang w:val="cs-CZ" w:eastAsia="zh-CN"/>
        </w:rPr>
        <w:t>włóż</w:t>
      </w:r>
      <w:proofErr w:type="spellEnd"/>
      <w:r w:rsidRPr="00E63D0B">
        <w:rPr>
          <w:rFonts w:eastAsia="SimSun"/>
          <w:lang w:val="cs-CZ" w:eastAsia="zh-CN"/>
        </w:rPr>
        <w:t xml:space="preserve"> 2 × baterie AA, </w:t>
      </w:r>
      <w:proofErr w:type="spellStart"/>
      <w:r w:rsidRPr="00E63D0B">
        <w:rPr>
          <w:rFonts w:eastAsia="SimSun"/>
          <w:lang w:val="cs-CZ" w:eastAsia="zh-CN"/>
        </w:rPr>
        <w:t>zwracając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uwagę</w:t>
      </w:r>
      <w:proofErr w:type="spellEnd"/>
      <w:r w:rsidRPr="00E63D0B">
        <w:rPr>
          <w:rFonts w:eastAsia="SimSun"/>
          <w:lang w:val="cs-CZ" w:eastAsia="zh-CN"/>
        </w:rPr>
        <w:t xml:space="preserve"> na </w:t>
      </w:r>
      <w:proofErr w:type="spellStart"/>
      <w:r w:rsidRPr="00E63D0B">
        <w:rPr>
          <w:rFonts w:eastAsia="SimSun"/>
          <w:lang w:val="cs-CZ" w:eastAsia="zh-CN"/>
        </w:rPr>
        <w:t>prawidłową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polaryzację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zgodnie</w:t>
      </w:r>
      <w:proofErr w:type="spellEnd"/>
      <w:r w:rsidRPr="00E63D0B">
        <w:rPr>
          <w:rFonts w:eastAsia="SimSun"/>
          <w:lang w:val="cs-CZ" w:eastAsia="zh-CN"/>
        </w:rPr>
        <w:t xml:space="preserve"> z </w:t>
      </w:r>
      <w:proofErr w:type="spellStart"/>
      <w:r w:rsidRPr="00E63D0B">
        <w:rPr>
          <w:rFonts w:eastAsia="SimSun"/>
          <w:lang w:val="cs-CZ" w:eastAsia="zh-CN"/>
        </w:rPr>
        <w:t>oznaczeniem</w:t>
      </w:r>
      <w:proofErr w:type="spellEnd"/>
      <w:r w:rsidRPr="00E63D0B">
        <w:rPr>
          <w:rFonts w:eastAsia="SimSun"/>
          <w:lang w:val="cs-CZ" w:eastAsia="zh-CN"/>
        </w:rPr>
        <w:t>).</w:t>
      </w:r>
    </w:p>
    <w:p w14:paraId="3B22DD55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1ED1B841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USTAWIANIE CZASU</w:t>
      </w:r>
      <w:r w:rsidRPr="00E63D0B">
        <w:rPr>
          <w:rFonts w:eastAsia="SimSun"/>
          <w:lang w:val="cs-CZ" w:eastAsia="zh-CN"/>
        </w:rPr>
        <w:br/>
        <w:t xml:space="preserve">Aby </w:t>
      </w:r>
      <w:proofErr w:type="spellStart"/>
      <w:r w:rsidRPr="00E63D0B">
        <w:rPr>
          <w:rFonts w:eastAsia="SimSun"/>
          <w:lang w:val="cs-CZ" w:eastAsia="zh-CN"/>
        </w:rPr>
        <w:t>ustawić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godzinę</w:t>
      </w:r>
      <w:proofErr w:type="spellEnd"/>
      <w:r w:rsidRPr="00E63D0B">
        <w:rPr>
          <w:rFonts w:eastAsia="SimSun"/>
          <w:lang w:val="cs-CZ" w:eastAsia="zh-CN"/>
        </w:rPr>
        <w:t xml:space="preserve">, </w:t>
      </w:r>
      <w:proofErr w:type="spellStart"/>
      <w:r w:rsidRPr="00E63D0B">
        <w:rPr>
          <w:rFonts w:eastAsia="SimSun"/>
          <w:lang w:val="cs-CZ" w:eastAsia="zh-CN"/>
        </w:rPr>
        <w:t>obróć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pokrętło</w:t>
      </w:r>
      <w:proofErr w:type="spellEnd"/>
      <w:r w:rsidRPr="00E63D0B">
        <w:rPr>
          <w:rFonts w:eastAsia="SimSun"/>
          <w:lang w:val="cs-CZ" w:eastAsia="zh-CN"/>
        </w:rPr>
        <w:t xml:space="preserve"> (B) w </w:t>
      </w:r>
      <w:proofErr w:type="spellStart"/>
      <w:r w:rsidRPr="00E63D0B">
        <w:rPr>
          <w:rFonts w:eastAsia="SimSun"/>
          <w:lang w:val="cs-CZ" w:eastAsia="zh-CN"/>
        </w:rPr>
        <w:t>kierunku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przeciwnym</w:t>
      </w:r>
      <w:proofErr w:type="spellEnd"/>
      <w:r w:rsidRPr="00E63D0B">
        <w:rPr>
          <w:rFonts w:eastAsia="SimSun"/>
          <w:lang w:val="cs-CZ" w:eastAsia="zh-CN"/>
        </w:rPr>
        <w:t xml:space="preserve"> do ruchu </w:t>
      </w:r>
      <w:proofErr w:type="spellStart"/>
      <w:r w:rsidRPr="00E63D0B">
        <w:rPr>
          <w:rFonts w:eastAsia="SimSun"/>
          <w:lang w:val="cs-CZ" w:eastAsia="zh-CN"/>
        </w:rPr>
        <w:t>wskazówek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zegara</w:t>
      </w:r>
      <w:proofErr w:type="spellEnd"/>
      <w:r w:rsidRPr="00E63D0B">
        <w:rPr>
          <w:rFonts w:eastAsia="SimSun"/>
          <w:lang w:val="cs-CZ" w:eastAsia="zh-CN"/>
        </w:rPr>
        <w:t xml:space="preserve"> (</w:t>
      </w:r>
      <w:proofErr w:type="spellStart"/>
      <w:r w:rsidRPr="00E63D0B">
        <w:rPr>
          <w:rFonts w:eastAsia="SimSun"/>
          <w:lang w:val="cs-CZ" w:eastAsia="zh-CN"/>
        </w:rPr>
        <w:t>zgodnie</w:t>
      </w:r>
      <w:proofErr w:type="spellEnd"/>
      <w:r w:rsidRPr="00E63D0B">
        <w:rPr>
          <w:rFonts w:eastAsia="SimSun"/>
          <w:lang w:val="cs-CZ" w:eastAsia="zh-CN"/>
        </w:rPr>
        <w:t xml:space="preserve"> z </w:t>
      </w:r>
      <w:proofErr w:type="spellStart"/>
      <w:r w:rsidRPr="00E63D0B">
        <w:rPr>
          <w:rFonts w:eastAsia="SimSun"/>
          <w:lang w:val="cs-CZ" w:eastAsia="zh-CN"/>
        </w:rPr>
        <w:t>oznaczeniem</w:t>
      </w:r>
      <w:proofErr w:type="spellEnd"/>
      <w:r w:rsidRPr="00E63D0B">
        <w:rPr>
          <w:rFonts w:eastAsia="SimSun"/>
          <w:lang w:val="cs-CZ" w:eastAsia="zh-CN"/>
        </w:rPr>
        <w:t xml:space="preserve">), </w:t>
      </w:r>
      <w:proofErr w:type="spellStart"/>
      <w:r w:rsidRPr="00E63D0B">
        <w:rPr>
          <w:rFonts w:eastAsia="SimSun"/>
          <w:lang w:val="cs-CZ" w:eastAsia="zh-CN"/>
        </w:rPr>
        <w:t>aż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wyświetli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się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poprawna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godzina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4E65C5D5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6E966230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USTAWIANIE ALARMU</w:t>
      </w:r>
      <w:r w:rsidRPr="00E63D0B">
        <w:rPr>
          <w:rFonts w:eastAsia="SimSun"/>
          <w:lang w:val="cs-CZ" w:eastAsia="zh-CN"/>
        </w:rPr>
        <w:br/>
        <w:t xml:space="preserve">Aby </w:t>
      </w:r>
      <w:proofErr w:type="spellStart"/>
      <w:r w:rsidRPr="00E63D0B">
        <w:rPr>
          <w:rFonts w:eastAsia="SimSun"/>
          <w:lang w:val="cs-CZ" w:eastAsia="zh-CN"/>
        </w:rPr>
        <w:t>ustawić</w:t>
      </w:r>
      <w:proofErr w:type="spellEnd"/>
      <w:r w:rsidRPr="00E63D0B">
        <w:rPr>
          <w:rFonts w:eastAsia="SimSun"/>
          <w:lang w:val="cs-CZ" w:eastAsia="zh-CN"/>
        </w:rPr>
        <w:t xml:space="preserve"> alarm, </w:t>
      </w:r>
      <w:proofErr w:type="spellStart"/>
      <w:r w:rsidRPr="00E63D0B">
        <w:rPr>
          <w:rFonts w:eastAsia="SimSun"/>
          <w:lang w:val="cs-CZ" w:eastAsia="zh-CN"/>
        </w:rPr>
        <w:t>obróć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pokrętło</w:t>
      </w:r>
      <w:proofErr w:type="spellEnd"/>
      <w:r w:rsidRPr="00E63D0B">
        <w:rPr>
          <w:rFonts w:eastAsia="SimSun"/>
          <w:lang w:val="cs-CZ" w:eastAsia="zh-CN"/>
        </w:rPr>
        <w:t xml:space="preserve"> (C) w </w:t>
      </w:r>
      <w:proofErr w:type="spellStart"/>
      <w:r w:rsidRPr="00E63D0B">
        <w:rPr>
          <w:rFonts w:eastAsia="SimSun"/>
          <w:lang w:val="cs-CZ" w:eastAsia="zh-CN"/>
        </w:rPr>
        <w:t>kierunku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przeciwnym</w:t>
      </w:r>
      <w:proofErr w:type="spellEnd"/>
      <w:r w:rsidRPr="00E63D0B">
        <w:rPr>
          <w:rFonts w:eastAsia="SimSun"/>
          <w:lang w:val="cs-CZ" w:eastAsia="zh-CN"/>
        </w:rPr>
        <w:t xml:space="preserve"> do ruchu </w:t>
      </w:r>
      <w:proofErr w:type="spellStart"/>
      <w:r w:rsidRPr="00E63D0B">
        <w:rPr>
          <w:rFonts w:eastAsia="SimSun"/>
          <w:lang w:val="cs-CZ" w:eastAsia="zh-CN"/>
        </w:rPr>
        <w:t>wskazówek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zegara</w:t>
      </w:r>
      <w:proofErr w:type="spellEnd"/>
      <w:r w:rsidRPr="00E63D0B">
        <w:rPr>
          <w:rFonts w:eastAsia="SimSun"/>
          <w:lang w:val="cs-CZ" w:eastAsia="zh-CN"/>
        </w:rPr>
        <w:t xml:space="preserve">, </w:t>
      </w:r>
      <w:proofErr w:type="spellStart"/>
      <w:r w:rsidRPr="00E63D0B">
        <w:rPr>
          <w:rFonts w:eastAsia="SimSun"/>
          <w:lang w:val="cs-CZ" w:eastAsia="zh-CN"/>
        </w:rPr>
        <w:t>aż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wskazówka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godzinowa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wskaże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żądany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czas</w:t>
      </w:r>
      <w:proofErr w:type="spellEnd"/>
      <w:r w:rsidRPr="00E63D0B">
        <w:rPr>
          <w:rFonts w:eastAsia="SimSun"/>
          <w:lang w:val="cs-CZ" w:eastAsia="zh-CN"/>
        </w:rPr>
        <w:t xml:space="preserve">. </w:t>
      </w:r>
      <w:proofErr w:type="spellStart"/>
      <w:r w:rsidRPr="00E63D0B">
        <w:rPr>
          <w:rFonts w:eastAsia="SimSun"/>
          <w:lang w:val="cs-CZ" w:eastAsia="zh-CN"/>
        </w:rPr>
        <w:t>Przełącz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przełącznik</w:t>
      </w:r>
      <w:proofErr w:type="spellEnd"/>
      <w:r w:rsidRPr="00E63D0B">
        <w:rPr>
          <w:rFonts w:eastAsia="SimSun"/>
          <w:lang w:val="cs-CZ" w:eastAsia="zh-CN"/>
        </w:rPr>
        <w:t xml:space="preserve"> alarmu (D) w </w:t>
      </w:r>
      <w:proofErr w:type="spellStart"/>
      <w:r w:rsidRPr="00E63D0B">
        <w:rPr>
          <w:rFonts w:eastAsia="SimSun"/>
          <w:lang w:val="cs-CZ" w:eastAsia="zh-CN"/>
        </w:rPr>
        <w:t>pozycję</w:t>
      </w:r>
      <w:proofErr w:type="spellEnd"/>
      <w:r w:rsidRPr="00E63D0B">
        <w:rPr>
          <w:rFonts w:eastAsia="SimSun"/>
          <w:lang w:val="cs-CZ" w:eastAsia="zh-CN"/>
        </w:rPr>
        <w:t xml:space="preserve"> ON (</w:t>
      </w:r>
      <w:proofErr w:type="spellStart"/>
      <w:r w:rsidRPr="00E63D0B">
        <w:rPr>
          <w:rFonts w:eastAsia="SimSun"/>
          <w:lang w:val="cs-CZ" w:eastAsia="zh-CN"/>
        </w:rPr>
        <w:t>włączony</w:t>
      </w:r>
      <w:proofErr w:type="spellEnd"/>
      <w:r w:rsidRPr="00E63D0B">
        <w:rPr>
          <w:rFonts w:eastAsia="SimSun"/>
          <w:lang w:val="cs-CZ" w:eastAsia="zh-CN"/>
        </w:rPr>
        <w:t>).</w:t>
      </w:r>
    </w:p>
    <w:p w14:paraId="4E566CD4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1A41BDB5" w14:textId="77777777" w:rsid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WYŁĄCZANIE ALARMU</w:t>
      </w:r>
      <w:r w:rsidRPr="00E63D0B">
        <w:rPr>
          <w:rFonts w:eastAsia="SimSun"/>
          <w:lang w:val="cs-CZ" w:eastAsia="zh-CN"/>
        </w:rPr>
        <w:br/>
        <w:t xml:space="preserve">Alarm </w:t>
      </w:r>
      <w:proofErr w:type="spellStart"/>
      <w:r w:rsidRPr="00E63D0B">
        <w:rPr>
          <w:rFonts w:eastAsia="SimSun"/>
          <w:lang w:val="cs-CZ" w:eastAsia="zh-CN"/>
        </w:rPr>
        <w:t>dzwoni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głośno</w:t>
      </w:r>
      <w:proofErr w:type="spellEnd"/>
      <w:r w:rsidRPr="00E63D0B">
        <w:rPr>
          <w:rFonts w:eastAsia="SimSun"/>
          <w:lang w:val="cs-CZ" w:eastAsia="zh-CN"/>
        </w:rPr>
        <w:t xml:space="preserve"> i </w:t>
      </w:r>
      <w:proofErr w:type="spellStart"/>
      <w:r w:rsidRPr="00E63D0B">
        <w:rPr>
          <w:rFonts w:eastAsia="SimSun"/>
          <w:lang w:val="cs-CZ" w:eastAsia="zh-CN"/>
        </w:rPr>
        <w:t>kontynuuje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intensywne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dzwonienie</w:t>
      </w:r>
      <w:proofErr w:type="spellEnd"/>
      <w:r w:rsidRPr="00E63D0B">
        <w:rPr>
          <w:rFonts w:eastAsia="SimSun"/>
          <w:lang w:val="cs-CZ" w:eastAsia="zh-CN"/>
        </w:rPr>
        <w:t>.</w:t>
      </w:r>
      <w:r w:rsidRPr="00E63D0B">
        <w:rPr>
          <w:rFonts w:eastAsia="SimSun"/>
          <w:lang w:val="cs-CZ" w:eastAsia="zh-CN"/>
        </w:rPr>
        <w:br/>
      </w:r>
      <w:proofErr w:type="spellStart"/>
      <w:r w:rsidRPr="00E63D0B">
        <w:rPr>
          <w:rFonts w:eastAsia="SimSun"/>
          <w:lang w:val="cs-CZ" w:eastAsia="zh-CN"/>
        </w:rPr>
        <w:t>Istnieją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dwa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sposoby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wyłączenia</w:t>
      </w:r>
      <w:proofErr w:type="spellEnd"/>
      <w:r w:rsidRPr="00E63D0B">
        <w:rPr>
          <w:rFonts w:eastAsia="SimSun"/>
          <w:lang w:val="cs-CZ" w:eastAsia="zh-CN"/>
        </w:rPr>
        <w:t xml:space="preserve"> alarmu:</w:t>
      </w:r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Przełącz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przełącznik</w:t>
      </w:r>
      <w:proofErr w:type="spellEnd"/>
      <w:r w:rsidRPr="00E63D0B">
        <w:rPr>
          <w:rFonts w:eastAsia="SimSun"/>
          <w:lang w:val="cs-CZ" w:eastAsia="zh-CN"/>
        </w:rPr>
        <w:t xml:space="preserve"> alarmu (D) w </w:t>
      </w:r>
      <w:proofErr w:type="spellStart"/>
      <w:r w:rsidRPr="00E63D0B">
        <w:rPr>
          <w:rFonts w:eastAsia="SimSun"/>
          <w:lang w:val="cs-CZ" w:eastAsia="zh-CN"/>
        </w:rPr>
        <w:t>pozycję</w:t>
      </w:r>
      <w:proofErr w:type="spellEnd"/>
      <w:r w:rsidRPr="00E63D0B">
        <w:rPr>
          <w:rFonts w:eastAsia="SimSun"/>
          <w:lang w:val="cs-CZ" w:eastAsia="zh-CN"/>
        </w:rPr>
        <w:t xml:space="preserve"> OFF (</w:t>
      </w:r>
      <w:proofErr w:type="spellStart"/>
      <w:r w:rsidRPr="00E63D0B">
        <w:rPr>
          <w:rFonts w:eastAsia="SimSun"/>
          <w:lang w:val="cs-CZ" w:eastAsia="zh-CN"/>
        </w:rPr>
        <w:t>wyłączony</w:t>
      </w:r>
      <w:proofErr w:type="spellEnd"/>
      <w:r w:rsidRPr="00E63D0B">
        <w:rPr>
          <w:rFonts w:eastAsia="SimSun"/>
          <w:lang w:val="cs-CZ" w:eastAsia="zh-CN"/>
        </w:rPr>
        <w:t>), lub</w:t>
      </w:r>
      <w:r w:rsidRPr="00E63D0B">
        <w:rPr>
          <w:rFonts w:eastAsia="SimSun"/>
          <w:lang w:val="cs-CZ" w:eastAsia="zh-CN"/>
        </w:rPr>
        <w:br/>
        <w:t xml:space="preserve">– </w:t>
      </w:r>
      <w:proofErr w:type="spellStart"/>
      <w:r w:rsidRPr="00E63D0B">
        <w:rPr>
          <w:rFonts w:eastAsia="SimSun"/>
          <w:lang w:val="cs-CZ" w:eastAsia="zh-CN"/>
        </w:rPr>
        <w:t>Naciśnij</w:t>
      </w:r>
      <w:proofErr w:type="spellEnd"/>
      <w:r w:rsidRPr="00E63D0B">
        <w:rPr>
          <w:rFonts w:eastAsia="SimSun"/>
          <w:lang w:val="cs-CZ" w:eastAsia="zh-CN"/>
        </w:rPr>
        <w:t xml:space="preserve"> i </w:t>
      </w:r>
      <w:proofErr w:type="spellStart"/>
      <w:r w:rsidRPr="00E63D0B">
        <w:rPr>
          <w:rFonts w:eastAsia="SimSun"/>
          <w:lang w:val="cs-CZ" w:eastAsia="zh-CN"/>
        </w:rPr>
        <w:t>przytrzymaj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przycisk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drzemki</w:t>
      </w:r>
      <w:proofErr w:type="spellEnd"/>
      <w:r w:rsidRPr="00E63D0B">
        <w:rPr>
          <w:rFonts w:eastAsia="SimSun"/>
          <w:lang w:val="cs-CZ" w:eastAsia="zh-CN"/>
        </w:rPr>
        <w:t>/</w:t>
      </w:r>
      <w:proofErr w:type="spellStart"/>
      <w:r w:rsidRPr="00E63D0B">
        <w:rPr>
          <w:rFonts w:eastAsia="SimSun"/>
          <w:lang w:val="cs-CZ" w:eastAsia="zh-CN"/>
        </w:rPr>
        <w:t>światła</w:t>
      </w:r>
      <w:proofErr w:type="spellEnd"/>
      <w:r w:rsidRPr="00E63D0B">
        <w:rPr>
          <w:rFonts w:eastAsia="SimSun"/>
          <w:lang w:val="cs-CZ" w:eastAsia="zh-CN"/>
        </w:rPr>
        <w:t xml:space="preserve"> (E). Alarm </w:t>
      </w:r>
      <w:proofErr w:type="spellStart"/>
      <w:r w:rsidRPr="00E63D0B">
        <w:rPr>
          <w:rFonts w:eastAsia="SimSun"/>
          <w:lang w:val="cs-CZ" w:eastAsia="zh-CN"/>
        </w:rPr>
        <w:t>włączy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się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ponownie</w:t>
      </w:r>
      <w:proofErr w:type="spellEnd"/>
      <w:r w:rsidRPr="00E63D0B">
        <w:rPr>
          <w:rFonts w:eastAsia="SimSun"/>
          <w:lang w:val="cs-CZ" w:eastAsia="zh-CN"/>
        </w:rPr>
        <w:t xml:space="preserve"> po 5 </w:t>
      </w:r>
      <w:proofErr w:type="spellStart"/>
      <w:r w:rsidRPr="00E63D0B">
        <w:rPr>
          <w:rFonts w:eastAsia="SimSun"/>
          <w:lang w:val="cs-CZ" w:eastAsia="zh-CN"/>
        </w:rPr>
        <w:t>minutach</w:t>
      </w:r>
      <w:proofErr w:type="spellEnd"/>
      <w:r w:rsidRPr="00E63D0B">
        <w:rPr>
          <w:rFonts w:eastAsia="SimSun"/>
          <w:lang w:val="cs-CZ" w:eastAsia="zh-CN"/>
        </w:rPr>
        <w:t xml:space="preserve">. </w:t>
      </w:r>
      <w:proofErr w:type="spellStart"/>
      <w:r w:rsidRPr="00E63D0B">
        <w:rPr>
          <w:rFonts w:eastAsia="SimSun"/>
          <w:lang w:val="cs-CZ" w:eastAsia="zh-CN"/>
        </w:rPr>
        <w:t>Czynność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można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powtarzać</w:t>
      </w:r>
      <w:proofErr w:type="spellEnd"/>
      <w:r w:rsidRPr="00E63D0B">
        <w:rPr>
          <w:rFonts w:eastAsia="SimSun"/>
          <w:lang w:val="cs-CZ" w:eastAsia="zh-CN"/>
        </w:rPr>
        <w:t xml:space="preserve">, </w:t>
      </w:r>
      <w:proofErr w:type="spellStart"/>
      <w:r w:rsidRPr="00E63D0B">
        <w:rPr>
          <w:rFonts w:eastAsia="SimSun"/>
          <w:lang w:val="cs-CZ" w:eastAsia="zh-CN"/>
        </w:rPr>
        <w:t>aż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zostanie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całkowicie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wyłączony</w:t>
      </w:r>
      <w:proofErr w:type="spellEnd"/>
      <w:r w:rsidRPr="00E63D0B">
        <w:rPr>
          <w:rFonts w:eastAsia="SimSun"/>
          <w:lang w:val="cs-CZ" w:eastAsia="zh-CN"/>
        </w:rPr>
        <w:t>.</w:t>
      </w:r>
    </w:p>
    <w:p w14:paraId="7FF49821" w14:textId="77777777" w:rsidR="00E63D0B" w:rsidRPr="00E63D0B" w:rsidRDefault="00E63D0B" w:rsidP="00E63D0B">
      <w:pPr>
        <w:rPr>
          <w:rFonts w:eastAsia="SimSun"/>
          <w:lang w:val="cs-CZ" w:eastAsia="zh-CN"/>
        </w:rPr>
      </w:pPr>
    </w:p>
    <w:p w14:paraId="67177C61" w14:textId="77777777" w:rsidR="00E63D0B" w:rsidRPr="00E63D0B" w:rsidRDefault="00E63D0B" w:rsidP="00E63D0B">
      <w:pPr>
        <w:rPr>
          <w:rFonts w:eastAsia="SimSun"/>
          <w:lang w:val="cs-CZ" w:eastAsia="zh-CN"/>
        </w:rPr>
      </w:pPr>
      <w:r w:rsidRPr="00E63D0B">
        <w:rPr>
          <w:rFonts w:eastAsia="SimSun"/>
          <w:b/>
          <w:bCs/>
          <w:lang w:val="cs-CZ" w:eastAsia="zh-CN"/>
        </w:rPr>
        <w:t>PODŚWIETLENIE</w:t>
      </w:r>
      <w:r w:rsidRPr="00E63D0B">
        <w:rPr>
          <w:rFonts w:eastAsia="SimSun"/>
          <w:lang w:val="cs-CZ" w:eastAsia="zh-CN"/>
        </w:rPr>
        <w:br/>
        <w:t xml:space="preserve">W </w:t>
      </w:r>
      <w:proofErr w:type="spellStart"/>
      <w:r w:rsidRPr="00E63D0B">
        <w:rPr>
          <w:rFonts w:eastAsia="SimSun"/>
          <w:lang w:val="cs-CZ" w:eastAsia="zh-CN"/>
        </w:rPr>
        <w:t>ciemności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cały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wyświetlacz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może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zostać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podświetlony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przez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naciśnięcie</w:t>
      </w:r>
      <w:proofErr w:type="spellEnd"/>
      <w:r w:rsidRPr="00E63D0B">
        <w:rPr>
          <w:rFonts w:eastAsia="SimSun"/>
          <w:lang w:val="cs-CZ" w:eastAsia="zh-CN"/>
        </w:rPr>
        <w:t xml:space="preserve"> i </w:t>
      </w:r>
      <w:proofErr w:type="spellStart"/>
      <w:r w:rsidRPr="00E63D0B">
        <w:rPr>
          <w:rFonts w:eastAsia="SimSun"/>
          <w:lang w:val="cs-CZ" w:eastAsia="zh-CN"/>
        </w:rPr>
        <w:t>przytrzymanie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przycisku</w:t>
      </w:r>
      <w:proofErr w:type="spellEnd"/>
      <w:r w:rsidRPr="00E63D0B">
        <w:rPr>
          <w:rFonts w:eastAsia="SimSun"/>
          <w:lang w:val="cs-CZ" w:eastAsia="zh-CN"/>
        </w:rPr>
        <w:t xml:space="preserve"> </w:t>
      </w:r>
      <w:proofErr w:type="spellStart"/>
      <w:r w:rsidRPr="00E63D0B">
        <w:rPr>
          <w:rFonts w:eastAsia="SimSun"/>
          <w:lang w:val="cs-CZ" w:eastAsia="zh-CN"/>
        </w:rPr>
        <w:t>drzemki</w:t>
      </w:r>
      <w:proofErr w:type="spellEnd"/>
      <w:r w:rsidRPr="00E63D0B">
        <w:rPr>
          <w:rFonts w:eastAsia="SimSun"/>
          <w:lang w:val="cs-CZ" w:eastAsia="zh-CN"/>
        </w:rPr>
        <w:t>/</w:t>
      </w:r>
      <w:proofErr w:type="spellStart"/>
      <w:r w:rsidRPr="00E63D0B">
        <w:rPr>
          <w:rFonts w:eastAsia="SimSun"/>
          <w:lang w:val="cs-CZ" w:eastAsia="zh-CN"/>
        </w:rPr>
        <w:t>światła</w:t>
      </w:r>
      <w:proofErr w:type="spellEnd"/>
      <w:r w:rsidRPr="00E63D0B">
        <w:rPr>
          <w:rFonts w:eastAsia="SimSun"/>
          <w:lang w:val="cs-CZ" w:eastAsia="zh-CN"/>
        </w:rPr>
        <w:t xml:space="preserve"> (E).</w:t>
      </w:r>
    </w:p>
    <w:p w14:paraId="6381567C" w14:textId="77777777" w:rsidR="00E63D0B" w:rsidRDefault="00E63D0B">
      <w:pPr>
        <w:rPr>
          <w:rFonts w:eastAsia="SimSun"/>
          <w:lang w:val="pl-PL" w:eastAsia="zh-CN"/>
        </w:rPr>
      </w:pPr>
    </w:p>
    <w:p w14:paraId="1ED9FE86" w14:textId="48ACDB6D" w:rsidR="00E63D0B" w:rsidRDefault="00E63D0B" w:rsidP="00E63D0B">
      <w:pPr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0" distR="0" wp14:anchorId="70D2168D" wp14:editId="504C4709">
            <wp:extent cx="1828800" cy="1152525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0B62" w14:textId="77777777" w:rsidR="00E63D0B" w:rsidRDefault="00E63D0B" w:rsidP="00E63D0B">
      <w:pPr>
        <w:rPr>
          <w:rFonts w:eastAsia="SimSun"/>
          <w:lang w:eastAsia="zh-CN"/>
        </w:rPr>
      </w:pPr>
    </w:p>
    <w:p w14:paraId="7EEF8AFC" w14:textId="6517EF34" w:rsidR="00E63D0B" w:rsidRPr="004133B3" w:rsidRDefault="00E63D0B" w:rsidP="00E63D0B">
      <w:pPr>
        <w:rPr>
          <w:b/>
          <w:bCs/>
          <w:color w:val="2D2421"/>
          <w:lang w:val="pl-PL"/>
        </w:rPr>
      </w:pPr>
      <w:r w:rsidRPr="00F93719">
        <w:rPr>
          <w:noProof/>
        </w:rPr>
        <w:drawing>
          <wp:inline distT="0" distB="0" distL="0" distR="0" wp14:anchorId="46B813BC" wp14:editId="407BB693">
            <wp:extent cx="847725" cy="371475"/>
            <wp:effectExtent l="0" t="0" r="0" b="0"/>
            <wp:docPr id="2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46B3E453" w14:textId="54168450" w:rsidR="00E63D0B" w:rsidRPr="004133B3" w:rsidRDefault="00E63D0B" w:rsidP="00E63D0B">
      <w:pPr>
        <w:rPr>
          <w:noProof/>
          <w:lang w:val="pl-PL"/>
        </w:rPr>
      </w:pPr>
      <w:r w:rsidRPr="0020632A">
        <w:rPr>
          <w:noProof/>
          <w:lang w:val="pl-PL"/>
        </w:rPr>
        <w:t>Dostawca</w:t>
      </w:r>
      <w:r w:rsidRPr="00E63D0B">
        <w:rPr>
          <w:noProof/>
          <w:lang w:val="pl-PL"/>
        </w:rPr>
        <w:t xml:space="preserve">: </w:t>
      </w:r>
      <w:r w:rsidRPr="004133B3">
        <w:rPr>
          <w:noProof/>
          <w:lang w:val="pl-PL"/>
        </w:rPr>
        <w:t>Jasněna Vláhová s.r.o.</w:t>
      </w:r>
    </w:p>
    <w:p w14:paraId="7E4B2AE0" w14:textId="77777777" w:rsidR="00E63D0B" w:rsidRDefault="00E63D0B" w:rsidP="00E63D0B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24B8D4B4" w14:textId="77777777" w:rsidR="00E63D0B" w:rsidRDefault="00E63D0B" w:rsidP="00E63D0B">
      <w:pPr>
        <w:rPr>
          <w:b/>
          <w:bCs/>
          <w:color w:val="2D2421"/>
          <w:lang w:val="pl-PL"/>
        </w:rPr>
      </w:pPr>
      <w:r w:rsidRPr="0096050F">
        <w:rPr>
          <w:noProof/>
          <w:lang w:val="pl-PL"/>
        </w:rPr>
        <w:t>Czech Republic</w:t>
      </w:r>
      <w:r w:rsidRPr="0096050F">
        <w:rPr>
          <w:b/>
          <w:bCs/>
          <w:color w:val="2D2421"/>
          <w:lang w:val="pl-PL"/>
        </w:rPr>
        <w:t xml:space="preserve"> </w:t>
      </w:r>
    </w:p>
    <w:p w14:paraId="1850DA44" w14:textId="77777777" w:rsidR="00E63D0B" w:rsidRPr="00E63D0B" w:rsidRDefault="00E63D0B">
      <w:pPr>
        <w:rPr>
          <w:rFonts w:eastAsia="SimSun"/>
          <w:lang w:val="pl-PL" w:eastAsia="zh-CN"/>
        </w:rPr>
      </w:pPr>
    </w:p>
    <w:sectPr w:rsidR="00E63D0B" w:rsidRPr="00E63D0B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94891"/>
    <w:rsid w:val="004133B3"/>
    <w:rsid w:val="006C30A5"/>
    <w:rsid w:val="00735A25"/>
    <w:rsid w:val="008305EA"/>
    <w:rsid w:val="00885143"/>
    <w:rsid w:val="00E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DF9B583"/>
  <w15:chartTrackingRefBased/>
  <w15:docId w15:val="{AD7DADDF-D3F2-4AA5-AD5F-1E11EB20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5434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INSTALLING BATTERY</vt:lpstr>
    </vt:vector>
  </TitlesOfParts>
  <Manager/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INSTALLING BATTERY</dc:title>
  <dc:subject/>
  <dc:creator>RitaQing</dc:creator>
  <cp:keywords/>
  <dc:description/>
  <cp:lastModifiedBy>Silvie Faltusová</cp:lastModifiedBy>
  <cp:revision>3</cp:revision>
  <dcterms:created xsi:type="dcterms:W3CDTF">2025-06-05T08:54:00Z</dcterms:created>
  <dcterms:modified xsi:type="dcterms:W3CDTF">2025-06-05T11:38:00Z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