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5111" w14:textId="4DDD7E5E" w:rsidR="000452FE" w:rsidRPr="004B1A3D" w:rsidRDefault="000452FE" w:rsidP="000452FE">
      <w:pPr>
        <w:jc w:val="center"/>
        <w:rPr>
          <w:b/>
          <w:color w:val="FFFFFF"/>
          <w:sz w:val="40"/>
          <w:szCs w:val="38"/>
        </w:rPr>
      </w:pPr>
      <w:r w:rsidRPr="004B1A3D">
        <w:rPr>
          <w:b/>
          <w:color w:val="FFFFFF"/>
          <w:sz w:val="40"/>
          <w:szCs w:val="38"/>
          <w:highlight w:val="black"/>
        </w:rPr>
        <w:t>Ná</w:t>
      </w:r>
      <w:r>
        <w:rPr>
          <w:b/>
          <w:color w:val="FFFFFF"/>
          <w:sz w:val="40"/>
          <w:szCs w:val="38"/>
          <w:highlight w:val="black"/>
        </w:rPr>
        <w:t>vod č</w:t>
      </w:r>
      <w:r>
        <w:rPr>
          <w:b/>
          <w:color w:val="FFFFFF"/>
          <w:sz w:val="40"/>
          <w:szCs w:val="38"/>
          <w:highlight w:val="black"/>
        </w:rPr>
        <w:t>.1</w:t>
      </w:r>
      <w:r>
        <w:rPr>
          <w:b/>
          <w:color w:val="FFFFFF"/>
          <w:sz w:val="40"/>
          <w:szCs w:val="38"/>
          <w:highlight w:val="black"/>
        </w:rPr>
        <w:t xml:space="preserve"> </w:t>
      </w:r>
    </w:p>
    <w:p w14:paraId="003D8DA8" w14:textId="47CC58CA" w:rsidR="000452FE" w:rsidRPr="00037843" w:rsidRDefault="000452FE" w:rsidP="000452FE">
      <w:pPr>
        <w:jc w:val="both"/>
        <w:rPr>
          <w:b/>
          <w:color w:val="000000"/>
          <w:sz w:val="32"/>
          <w:szCs w:val="38"/>
        </w:rPr>
      </w:pPr>
      <w:r>
        <w:rPr>
          <w:color w:val="000000"/>
          <w:sz w:val="28"/>
          <w:szCs w:val="38"/>
        </w:rPr>
        <w:t xml:space="preserve">  </w:t>
      </w:r>
      <w:r w:rsidRPr="00037843">
        <w:rPr>
          <w:b/>
          <w:color w:val="000000"/>
          <w:sz w:val="32"/>
          <w:szCs w:val="38"/>
        </w:rPr>
        <w:t>Nastavení času</w:t>
      </w:r>
    </w:p>
    <w:p w14:paraId="547007AC" w14:textId="77777777" w:rsidR="000452FE" w:rsidRPr="00037843" w:rsidRDefault="000452FE" w:rsidP="000452FE">
      <w:pPr>
        <w:pStyle w:val="Odstavecseseznamem"/>
        <w:rPr>
          <w:sz w:val="28"/>
        </w:rPr>
      </w:pPr>
      <w:r w:rsidRPr="00037843">
        <w:rPr>
          <w:sz w:val="28"/>
        </w:rPr>
        <w:t xml:space="preserve">1. Vytáhněte korunku až do krajní pozice (2). Vteřinová ručka se zastaví. </w:t>
      </w:r>
    </w:p>
    <w:p w14:paraId="68E340AD" w14:textId="77777777" w:rsidR="000452FE" w:rsidRPr="00037843" w:rsidRDefault="000452FE" w:rsidP="000452FE">
      <w:pPr>
        <w:pStyle w:val="Odstavecseseznamem"/>
        <w:rPr>
          <w:sz w:val="28"/>
        </w:rPr>
      </w:pPr>
      <w:r w:rsidRPr="00037843">
        <w:rPr>
          <w:sz w:val="28"/>
        </w:rPr>
        <w:t>2. Kroucením korunky nastavte minutovou a hodinovou ručku.</w:t>
      </w:r>
    </w:p>
    <w:p w14:paraId="71352A5A" w14:textId="77777777" w:rsidR="000452FE" w:rsidRPr="00037843" w:rsidRDefault="000452FE" w:rsidP="000452FE">
      <w:pPr>
        <w:pStyle w:val="Odstavecseseznamem"/>
        <w:rPr>
          <w:sz w:val="28"/>
        </w:rPr>
      </w:pPr>
      <w:r w:rsidRPr="00037843">
        <w:rPr>
          <w:sz w:val="28"/>
        </w:rPr>
        <w:t>3. Po nastavení požadovaného času zasuňte korunku zpět do základní pozice a sekundová ručka se dá do pohybu</w:t>
      </w:r>
    </w:p>
    <w:p w14:paraId="1FA6A20D" w14:textId="77777777" w:rsidR="000452FE" w:rsidRPr="00FA51AE" w:rsidRDefault="000452FE" w:rsidP="000452FE">
      <w:pPr>
        <w:rPr>
          <w:color w:val="000000"/>
          <w:sz w:val="28"/>
          <w:szCs w:val="38"/>
        </w:rPr>
      </w:pPr>
    </w:p>
    <w:p w14:paraId="56A3A12A" w14:textId="77777777" w:rsidR="000452FE" w:rsidRPr="00375D60" w:rsidRDefault="000452FE" w:rsidP="000452FE">
      <w:pPr>
        <w:pStyle w:val="Odstavecseseznamem"/>
        <w:ind w:left="1080"/>
        <w:jc w:val="right"/>
        <w:rPr>
          <w:color w:val="000000"/>
          <w:sz w:val="28"/>
          <w:szCs w:val="38"/>
        </w:rPr>
      </w:pPr>
      <w:r w:rsidRPr="007153A2">
        <w:rPr>
          <w:noProof/>
          <w:color w:val="000000"/>
          <w:sz w:val="28"/>
          <w:szCs w:val="38"/>
          <w:lang w:eastAsia="cs-CZ"/>
        </w:rPr>
        <w:drawing>
          <wp:inline distT="0" distB="0" distL="0" distR="0" wp14:anchorId="2DE794E7" wp14:editId="28482056">
            <wp:extent cx="13335" cy="133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D60">
        <w:rPr>
          <w:color w:val="000000"/>
          <w:sz w:val="28"/>
          <w:szCs w:val="38"/>
        </w:rPr>
        <w:t xml:space="preserve"> </w:t>
      </w:r>
      <w:r w:rsidRPr="007153A2">
        <w:rPr>
          <w:noProof/>
          <w:color w:val="000000"/>
          <w:sz w:val="28"/>
          <w:szCs w:val="38"/>
          <w:lang w:eastAsia="cs-CZ"/>
        </w:rPr>
        <w:drawing>
          <wp:inline distT="0" distB="0" distL="0" distR="0" wp14:anchorId="720D427B" wp14:editId="01BC4E37">
            <wp:extent cx="13335" cy="133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BD4B" w14:textId="77777777" w:rsidR="000452FE" w:rsidRPr="00D66B60" w:rsidRDefault="000452FE" w:rsidP="000452FE">
      <w:pPr>
        <w:ind w:left="360"/>
        <w:rPr>
          <w:color w:val="000000"/>
          <w:sz w:val="28"/>
          <w:szCs w:val="38"/>
        </w:rPr>
      </w:pPr>
      <w:r w:rsidRPr="001E110D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30114C41" wp14:editId="22A71CE7">
            <wp:simplePos x="0" y="0"/>
            <wp:positionH relativeFrom="column">
              <wp:posOffset>4031672</wp:posOffset>
            </wp:positionH>
            <wp:positionV relativeFrom="paragraph">
              <wp:posOffset>168448</wp:posOffset>
            </wp:positionV>
            <wp:extent cx="1492885" cy="1143000"/>
            <wp:effectExtent l="0" t="0" r="0" b="0"/>
            <wp:wrapSquare wrapText="bothSides"/>
            <wp:docPr id="11" name="Obrázek 11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CDBCF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</w:rPr>
      </w:pPr>
    </w:p>
    <w:p w14:paraId="7CB96DCF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</w:rPr>
      </w:pPr>
    </w:p>
    <w:p w14:paraId="70B6A7B1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</w:rPr>
      </w:pPr>
    </w:p>
    <w:p w14:paraId="2A4C1721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</w:rPr>
      </w:pPr>
    </w:p>
    <w:p w14:paraId="44202122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</w:rPr>
      </w:pPr>
    </w:p>
    <w:p w14:paraId="1FA3EE85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</w:rPr>
      </w:pPr>
    </w:p>
    <w:p w14:paraId="6F021DA2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</w:rPr>
      </w:pPr>
    </w:p>
    <w:p w14:paraId="3F37CE55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</w:rPr>
      </w:pPr>
    </w:p>
    <w:p w14:paraId="5AF35DBB" w14:textId="5FFED27A" w:rsidR="000452FE" w:rsidRDefault="000452FE" w:rsidP="000452FE">
      <w:pPr>
        <w:jc w:val="center"/>
        <w:rPr>
          <w:b/>
          <w:color w:val="FFFFFF"/>
          <w:sz w:val="40"/>
          <w:szCs w:val="38"/>
        </w:rPr>
      </w:pPr>
      <w:r>
        <w:rPr>
          <w:b/>
          <w:color w:val="FFFFFF"/>
          <w:sz w:val="40"/>
          <w:szCs w:val="38"/>
          <w:highlight w:val="black"/>
        </w:rPr>
        <w:t xml:space="preserve">INSTRUKCJA NR. </w:t>
      </w:r>
      <w:r>
        <w:rPr>
          <w:b/>
          <w:color w:val="FFFFFF"/>
          <w:sz w:val="40"/>
          <w:szCs w:val="38"/>
          <w:highlight w:val="black"/>
        </w:rPr>
        <w:t>1</w:t>
      </w:r>
      <w:r>
        <w:rPr>
          <w:b/>
          <w:color w:val="FFFFFF"/>
          <w:sz w:val="40"/>
          <w:szCs w:val="38"/>
          <w:highlight w:val="black"/>
        </w:rPr>
        <w:t xml:space="preserve"> JVD</w:t>
      </w:r>
    </w:p>
    <w:p w14:paraId="138E2CC8" w14:textId="77777777" w:rsidR="000452FE" w:rsidRPr="00833EC2" w:rsidRDefault="000452FE" w:rsidP="000452FE">
      <w:pPr>
        <w:spacing w:after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b/>
          <w:bCs/>
          <w:sz w:val="28"/>
          <w:lang w:val="pl-PL"/>
        </w:rPr>
        <w:t>Nastawianie czasu</w:t>
      </w:r>
      <w:r w:rsidRPr="00833EC2">
        <w:rPr>
          <w:rFonts w:ascii="Arial" w:hAnsi="Arial" w:cs="Arial"/>
          <w:sz w:val="28"/>
          <w:lang w:val="pl-PL"/>
        </w:rPr>
        <w:t xml:space="preserve">: </w:t>
      </w:r>
    </w:p>
    <w:p w14:paraId="5058C2CE" w14:textId="77777777" w:rsidR="000452FE" w:rsidRPr="00833EC2" w:rsidRDefault="000452FE" w:rsidP="000452F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Należy wysunąć koronkę do pozycji 2</w:t>
      </w:r>
      <w:r w:rsidRPr="00833EC2">
        <w:rPr>
          <w:rFonts w:ascii="Arial" w:hAnsi="Arial" w:cs="Arial"/>
          <w:b/>
          <w:bCs/>
          <w:sz w:val="28"/>
          <w:lang w:val="pl-PL"/>
        </w:rPr>
        <w:t>.</w:t>
      </w:r>
    </w:p>
    <w:p w14:paraId="783643FB" w14:textId="77777777" w:rsidR="000452FE" w:rsidRPr="00833EC2" w:rsidRDefault="000452FE" w:rsidP="000452F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Następnie obrotem koronki nastawia się wskazówki na żądany czas</w:t>
      </w:r>
    </w:p>
    <w:p w14:paraId="54DAEAA5" w14:textId="77777777" w:rsidR="000452FE" w:rsidRPr="00833EC2" w:rsidRDefault="000452FE" w:rsidP="000452F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Po wciśnięciu koronki do pozycji wyjściowej wskazówka sekundowa ruszy.</w:t>
      </w:r>
    </w:p>
    <w:p w14:paraId="6D689C86" w14:textId="77777777" w:rsidR="000452FE" w:rsidRDefault="000452FE" w:rsidP="000452FE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14:paraId="61499FB0" w14:textId="77777777" w:rsidR="000452FE" w:rsidRDefault="000452FE" w:rsidP="000452FE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14:paraId="60800910" w14:textId="77777777" w:rsidR="000452FE" w:rsidRDefault="000452FE" w:rsidP="000452FE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  <w:r w:rsidRPr="001E110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9F68C44" wp14:editId="626FFE5E">
            <wp:simplePos x="0" y="0"/>
            <wp:positionH relativeFrom="column">
              <wp:posOffset>4365047</wp:posOffset>
            </wp:positionH>
            <wp:positionV relativeFrom="paragraph">
              <wp:posOffset>156845</wp:posOffset>
            </wp:positionV>
            <wp:extent cx="1492885" cy="1143000"/>
            <wp:effectExtent l="0" t="0" r="0" b="0"/>
            <wp:wrapSquare wrapText="bothSides"/>
            <wp:docPr id="1" name="Obrázek 1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89AC2" w14:textId="77777777" w:rsidR="000452FE" w:rsidRDefault="000452FE" w:rsidP="000452FE">
      <w:pPr>
        <w:ind w:left="644"/>
        <w:rPr>
          <w:rFonts w:ascii="Arial" w:hAnsi="Arial"/>
          <w:b/>
          <w:color w:val="FF0000"/>
          <w:lang w:val="pl-PL"/>
        </w:rPr>
      </w:pPr>
    </w:p>
    <w:p w14:paraId="3885C631" w14:textId="77777777" w:rsidR="000452FE" w:rsidRDefault="000452FE" w:rsidP="000452FE">
      <w:pPr>
        <w:jc w:val="right"/>
        <w:rPr>
          <w:color w:val="000000"/>
          <w:sz w:val="28"/>
          <w:szCs w:val="38"/>
        </w:rPr>
      </w:pPr>
    </w:p>
    <w:p w14:paraId="7F1104BD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14:paraId="4AEFB6AD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14:paraId="693FF9F7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14:paraId="566560E1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14:paraId="0A428403" w14:textId="53E175B2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14:paraId="34CF2CA0" w14:textId="650AC0C2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en-US"/>
        </w:rPr>
      </w:pPr>
    </w:p>
    <w:p w14:paraId="0AEFBF2F" w14:textId="788ECB9B" w:rsidR="000452FE" w:rsidRPr="00237183" w:rsidRDefault="000452FE" w:rsidP="000452FE">
      <w:pPr>
        <w:jc w:val="center"/>
        <w:rPr>
          <w:b/>
          <w:color w:val="FFFFFF"/>
          <w:sz w:val="40"/>
          <w:szCs w:val="38"/>
          <w:lang w:val="en-US"/>
        </w:rPr>
      </w:pPr>
      <w:r w:rsidRPr="00237183">
        <w:rPr>
          <w:b/>
          <w:color w:val="FFFFFF"/>
          <w:sz w:val="40"/>
          <w:szCs w:val="38"/>
          <w:highlight w:val="black"/>
          <w:lang w:val="en-US"/>
        </w:rPr>
        <w:t>Instruction Manual No.</w:t>
      </w:r>
      <w:r>
        <w:rPr>
          <w:b/>
          <w:color w:val="FFFFFF"/>
          <w:sz w:val="40"/>
          <w:szCs w:val="38"/>
          <w:highlight w:val="black"/>
          <w:lang w:val="en-US"/>
        </w:rPr>
        <w:t>1</w:t>
      </w:r>
      <w:r w:rsidRPr="00237183">
        <w:rPr>
          <w:b/>
          <w:color w:val="FFFFFF"/>
          <w:sz w:val="40"/>
          <w:szCs w:val="38"/>
          <w:highlight w:val="black"/>
          <w:lang w:val="en-US"/>
        </w:rPr>
        <w:t xml:space="preserve"> </w:t>
      </w:r>
    </w:p>
    <w:p w14:paraId="73002D52" w14:textId="7D0DC400" w:rsidR="000452FE" w:rsidRPr="00237183" w:rsidRDefault="000452FE" w:rsidP="000452FE">
      <w:pPr>
        <w:jc w:val="both"/>
        <w:rPr>
          <w:b/>
          <w:color w:val="000000"/>
          <w:sz w:val="32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</w:t>
      </w:r>
      <w:r>
        <w:rPr>
          <w:b/>
          <w:color w:val="000000"/>
          <w:sz w:val="32"/>
          <w:szCs w:val="38"/>
          <w:lang w:val="en-US"/>
        </w:rPr>
        <w:t>Time setting</w:t>
      </w:r>
    </w:p>
    <w:p w14:paraId="68D78CCF" w14:textId="77777777" w:rsidR="000452FE" w:rsidRPr="00237183" w:rsidRDefault="000452FE" w:rsidP="000452FE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1. </w:t>
      </w:r>
      <w:r>
        <w:rPr>
          <w:sz w:val="28"/>
          <w:lang w:val="en-US"/>
        </w:rPr>
        <w:t xml:space="preserve">Pull crown out to position 2. The </w:t>
      </w:r>
      <w:proofErr w:type="gramStart"/>
      <w:r>
        <w:rPr>
          <w:sz w:val="28"/>
          <w:lang w:val="en-US"/>
        </w:rPr>
        <w:t>second hand</w:t>
      </w:r>
      <w:proofErr w:type="gramEnd"/>
      <w:r>
        <w:rPr>
          <w:sz w:val="28"/>
          <w:lang w:val="en-US"/>
        </w:rPr>
        <w:t xml:space="preserve"> stops moving.</w:t>
      </w:r>
      <w:r w:rsidRPr="00237183">
        <w:rPr>
          <w:sz w:val="28"/>
          <w:lang w:val="en-US"/>
        </w:rPr>
        <w:t xml:space="preserve"> </w:t>
      </w:r>
    </w:p>
    <w:p w14:paraId="3041E24D" w14:textId="77777777" w:rsidR="000452FE" w:rsidRPr="00237183" w:rsidRDefault="000452FE" w:rsidP="000452FE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2. </w:t>
      </w:r>
      <w:r>
        <w:rPr>
          <w:sz w:val="28"/>
          <w:lang w:val="en-US"/>
        </w:rPr>
        <w:t>Turn crown to advance minute and hand hour.</w:t>
      </w:r>
    </w:p>
    <w:p w14:paraId="6A937C89" w14:textId="77777777" w:rsidR="000452FE" w:rsidRPr="00237183" w:rsidRDefault="000452FE" w:rsidP="000452FE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3. </w:t>
      </w:r>
      <w:r>
        <w:rPr>
          <w:sz w:val="28"/>
          <w:lang w:val="en-US"/>
        </w:rPr>
        <w:t>Return crown to initial position. The second hand starts moving.</w:t>
      </w:r>
    </w:p>
    <w:p w14:paraId="371D886F" w14:textId="77777777" w:rsidR="000452FE" w:rsidRPr="00237183" w:rsidRDefault="000452FE" w:rsidP="000452FE">
      <w:pPr>
        <w:pStyle w:val="Odstavecseseznamem"/>
        <w:rPr>
          <w:sz w:val="24"/>
          <w:lang w:val="en-US"/>
        </w:rPr>
      </w:pPr>
    </w:p>
    <w:p w14:paraId="0307DD0D" w14:textId="77777777" w:rsidR="000452FE" w:rsidRPr="00237183" w:rsidRDefault="000452FE" w:rsidP="000452FE">
      <w:pPr>
        <w:pStyle w:val="Odstavecseseznamem"/>
        <w:ind w:left="1080"/>
        <w:rPr>
          <w:color w:val="000000"/>
          <w:sz w:val="28"/>
          <w:szCs w:val="38"/>
          <w:lang w:val="en-US"/>
        </w:rPr>
      </w:pPr>
    </w:p>
    <w:p w14:paraId="5FB7DD37" w14:textId="77777777" w:rsidR="000452FE" w:rsidRPr="00237183" w:rsidRDefault="000452FE" w:rsidP="000452FE">
      <w:pPr>
        <w:pStyle w:val="Odstavecseseznamem"/>
        <w:ind w:left="1080"/>
        <w:jc w:val="right"/>
        <w:rPr>
          <w:color w:val="000000"/>
          <w:sz w:val="28"/>
          <w:szCs w:val="38"/>
          <w:lang w:val="en-US"/>
        </w:rPr>
      </w:pPr>
      <w:r w:rsidRPr="00237183">
        <w:rPr>
          <w:noProof/>
          <w:color w:val="000000"/>
          <w:sz w:val="28"/>
          <w:szCs w:val="38"/>
          <w:lang w:val="en-US" w:eastAsia="cs-CZ"/>
        </w:rPr>
        <w:drawing>
          <wp:inline distT="0" distB="0" distL="0" distR="0" wp14:anchorId="4FD5F4DE" wp14:editId="5E1FDA77">
            <wp:extent cx="13335" cy="1333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183">
        <w:rPr>
          <w:color w:val="000000"/>
          <w:sz w:val="28"/>
          <w:szCs w:val="38"/>
          <w:lang w:val="en-US"/>
        </w:rPr>
        <w:t xml:space="preserve"> </w:t>
      </w:r>
      <w:r w:rsidRPr="00237183">
        <w:rPr>
          <w:noProof/>
          <w:color w:val="000000"/>
          <w:sz w:val="28"/>
          <w:szCs w:val="38"/>
          <w:lang w:val="en-US" w:eastAsia="cs-CZ"/>
        </w:rPr>
        <w:drawing>
          <wp:inline distT="0" distB="0" distL="0" distR="0" wp14:anchorId="070CDDB4" wp14:editId="13A1E709">
            <wp:extent cx="13335" cy="1333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683E" w14:textId="77777777" w:rsidR="000452FE" w:rsidRPr="00237183" w:rsidRDefault="000452FE" w:rsidP="000452FE">
      <w:pPr>
        <w:ind w:left="360"/>
        <w:rPr>
          <w:color w:val="000000"/>
          <w:sz w:val="28"/>
          <w:szCs w:val="38"/>
          <w:lang w:val="en-US"/>
        </w:rPr>
      </w:pPr>
      <w:r w:rsidRPr="001E110D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528F0ED" wp14:editId="4EAF97D4">
            <wp:simplePos x="0" y="0"/>
            <wp:positionH relativeFrom="column">
              <wp:posOffset>4426527</wp:posOffset>
            </wp:positionH>
            <wp:positionV relativeFrom="paragraph">
              <wp:posOffset>316750</wp:posOffset>
            </wp:positionV>
            <wp:extent cx="1492885" cy="1143000"/>
            <wp:effectExtent l="0" t="0" r="0" b="0"/>
            <wp:wrapSquare wrapText="bothSides"/>
            <wp:docPr id="10" name="Obrázek 10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1D429" w14:textId="77777777" w:rsidR="000452FE" w:rsidRPr="00237183" w:rsidRDefault="000452FE" w:rsidP="000452FE">
      <w:pPr>
        <w:jc w:val="right"/>
        <w:rPr>
          <w:color w:val="000000"/>
          <w:sz w:val="28"/>
          <w:szCs w:val="38"/>
          <w:lang w:val="en-US"/>
        </w:rPr>
      </w:pPr>
    </w:p>
    <w:p w14:paraId="5E95073A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14:paraId="16433036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14:paraId="2A9D4FED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14:paraId="700FF56F" w14:textId="77777777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14:paraId="2F47A853" w14:textId="54A70FB5" w:rsidR="000452FE" w:rsidRDefault="000452FE" w:rsidP="000452FE">
      <w:pPr>
        <w:jc w:val="center"/>
        <w:rPr>
          <w:b/>
          <w:color w:val="FFFFFF"/>
          <w:sz w:val="40"/>
          <w:szCs w:val="38"/>
          <w:highlight w:val="black"/>
          <w:lang w:val="de-DE"/>
        </w:rPr>
      </w:pPr>
    </w:p>
    <w:p w14:paraId="6B113B83" w14:textId="5C82F5F5" w:rsidR="000452FE" w:rsidRPr="006F5674" w:rsidRDefault="000452FE" w:rsidP="000452FE">
      <w:pPr>
        <w:jc w:val="center"/>
        <w:rPr>
          <w:b/>
          <w:color w:val="FFFFFF"/>
          <w:sz w:val="40"/>
          <w:szCs w:val="38"/>
          <w:lang w:val="de-DE"/>
        </w:rPr>
      </w:pPr>
      <w:r w:rsidRPr="006F5674">
        <w:rPr>
          <w:b/>
          <w:color w:val="FFFFFF"/>
          <w:sz w:val="40"/>
          <w:szCs w:val="38"/>
          <w:highlight w:val="black"/>
          <w:lang w:val="de-DE"/>
        </w:rPr>
        <w:t xml:space="preserve">Gebrauchsanweisung </w:t>
      </w:r>
      <w:r>
        <w:rPr>
          <w:b/>
          <w:color w:val="FFFFFF"/>
          <w:sz w:val="40"/>
          <w:szCs w:val="38"/>
          <w:lang w:val="de-DE"/>
        </w:rPr>
        <w:t>1</w:t>
      </w:r>
    </w:p>
    <w:p w14:paraId="0DB7DA21" w14:textId="63E4356B" w:rsidR="000452FE" w:rsidRPr="006F5674" w:rsidRDefault="000452FE" w:rsidP="000452FE">
      <w:pPr>
        <w:jc w:val="both"/>
        <w:rPr>
          <w:b/>
          <w:color w:val="000000"/>
          <w:sz w:val="32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</w:t>
      </w:r>
      <w:r w:rsidRPr="006F5674">
        <w:rPr>
          <w:b/>
          <w:color w:val="000000"/>
          <w:sz w:val="32"/>
          <w:szCs w:val="38"/>
          <w:lang w:val="de-DE"/>
        </w:rPr>
        <w:t>Zeiteinstellung</w:t>
      </w:r>
    </w:p>
    <w:p w14:paraId="6137E8EC" w14:textId="77777777" w:rsidR="000452FE" w:rsidRPr="006F5674" w:rsidRDefault="000452FE" w:rsidP="000452FE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>1. Ziehen Sie die Krone bis auf Position 2 heraus. Der Sekundenzeiger bewegt sich nicht.</w:t>
      </w:r>
    </w:p>
    <w:p w14:paraId="38EF83C5" w14:textId="77777777" w:rsidR="000452FE" w:rsidRPr="006F5674" w:rsidRDefault="000452FE" w:rsidP="000452FE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>2. Drehen Sie die Krone, um den Uhrzeiger und den Sekundenzeiger zu bewegen.</w:t>
      </w:r>
    </w:p>
    <w:p w14:paraId="579EF4D5" w14:textId="77777777" w:rsidR="000452FE" w:rsidRPr="006F5674" w:rsidRDefault="000452FE" w:rsidP="000452FE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>3. Drücken Sie die Krone wieder ein. Der Sekundenzeiger bewegt sich wieder.</w:t>
      </w:r>
    </w:p>
    <w:p w14:paraId="0823682C" w14:textId="77777777" w:rsidR="000452FE" w:rsidRPr="006F5674" w:rsidRDefault="000452FE" w:rsidP="000452FE">
      <w:pPr>
        <w:pStyle w:val="Odstavecseseznamem"/>
        <w:rPr>
          <w:sz w:val="24"/>
          <w:lang w:val="de-DE"/>
        </w:rPr>
      </w:pPr>
    </w:p>
    <w:p w14:paraId="51601CD3" w14:textId="77777777" w:rsidR="000452FE" w:rsidRPr="006F5674" w:rsidRDefault="000452FE" w:rsidP="000452FE">
      <w:pPr>
        <w:pStyle w:val="Odstavecseseznamem"/>
        <w:ind w:left="1080"/>
        <w:rPr>
          <w:color w:val="000000"/>
          <w:sz w:val="28"/>
          <w:szCs w:val="38"/>
          <w:lang w:val="de-DE"/>
        </w:rPr>
      </w:pPr>
    </w:p>
    <w:p w14:paraId="6F3EB75F" w14:textId="77777777" w:rsidR="000452FE" w:rsidRPr="006F5674" w:rsidRDefault="000452FE" w:rsidP="000452FE">
      <w:pPr>
        <w:pStyle w:val="Odstavecseseznamem"/>
        <w:ind w:left="1080"/>
        <w:jc w:val="right"/>
        <w:rPr>
          <w:color w:val="000000"/>
          <w:sz w:val="28"/>
          <w:szCs w:val="38"/>
          <w:lang w:val="de-DE"/>
        </w:rPr>
      </w:pPr>
      <w:r w:rsidRPr="001E110D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76A7DC0D" wp14:editId="20B1CC58">
            <wp:simplePos x="0" y="0"/>
            <wp:positionH relativeFrom="column">
              <wp:posOffset>4572000</wp:posOffset>
            </wp:positionH>
            <wp:positionV relativeFrom="paragraph">
              <wp:posOffset>376786</wp:posOffset>
            </wp:positionV>
            <wp:extent cx="1492885" cy="1143000"/>
            <wp:effectExtent l="0" t="0" r="0" b="0"/>
            <wp:wrapSquare wrapText="bothSides"/>
            <wp:docPr id="15" name="Obrázek 15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674">
        <w:rPr>
          <w:noProof/>
          <w:color w:val="000000"/>
          <w:sz w:val="28"/>
          <w:szCs w:val="38"/>
          <w:lang w:val="de-DE" w:eastAsia="cs-CZ"/>
        </w:rPr>
        <w:drawing>
          <wp:inline distT="0" distB="0" distL="0" distR="0" wp14:anchorId="5FF91BEA" wp14:editId="72B0D8F0">
            <wp:extent cx="13335" cy="133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74">
        <w:rPr>
          <w:color w:val="000000"/>
          <w:sz w:val="28"/>
          <w:szCs w:val="38"/>
          <w:lang w:val="de-DE"/>
        </w:rPr>
        <w:t xml:space="preserve"> </w:t>
      </w:r>
      <w:r w:rsidRPr="006F5674">
        <w:rPr>
          <w:noProof/>
          <w:color w:val="000000"/>
          <w:sz w:val="28"/>
          <w:szCs w:val="38"/>
          <w:lang w:val="de-DE" w:eastAsia="cs-CZ"/>
        </w:rPr>
        <w:drawing>
          <wp:inline distT="0" distB="0" distL="0" distR="0" wp14:anchorId="057F75D6" wp14:editId="05D855F5">
            <wp:extent cx="13335" cy="133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A60E" w14:textId="77777777" w:rsidR="006E02F2" w:rsidRDefault="006E02F2"/>
    <w:sectPr w:rsidR="006E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209B2"/>
    <w:multiLevelType w:val="hybridMultilevel"/>
    <w:tmpl w:val="657A8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F54A4"/>
    <w:multiLevelType w:val="hybridMultilevel"/>
    <w:tmpl w:val="626A0832"/>
    <w:lvl w:ilvl="0" w:tplc="2DBAAF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624598">
    <w:abstractNumId w:val="1"/>
  </w:num>
  <w:num w:numId="2" w16cid:durableId="32166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E"/>
    <w:rsid w:val="000452FE"/>
    <w:rsid w:val="00651FD9"/>
    <w:rsid w:val="006E02F2"/>
    <w:rsid w:val="00BA1EBB"/>
    <w:rsid w:val="00E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71C8"/>
  <w15:chartTrackingRefBased/>
  <w15:docId w15:val="{48E6E764-D47F-4A8C-9500-8723CBF4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2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5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5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5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5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5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5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5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5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5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52F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52F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52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52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52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52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5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5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5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52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52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52F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5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52F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5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silver.vlahova@hotmail.com</dc:creator>
  <cp:keywords/>
  <dc:description/>
  <cp:lastModifiedBy>silver.vlahova@hotmail.com</cp:lastModifiedBy>
  <cp:revision>2</cp:revision>
  <dcterms:created xsi:type="dcterms:W3CDTF">2025-08-22T19:51:00Z</dcterms:created>
  <dcterms:modified xsi:type="dcterms:W3CDTF">2025-08-22T19:53:00Z</dcterms:modified>
</cp:coreProperties>
</file>