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FB6" w:rsidRDefault="007F6FB6" w:rsidP="007F6FB6"/>
    <w:p w:rsidR="007F6FB6" w:rsidRDefault="007F6FB6" w:rsidP="007F6FB6">
      <w:pPr>
        <w:pStyle w:val="Nadpis1"/>
        <w:jc w:val="center"/>
      </w:pPr>
    </w:p>
    <w:p w:rsidR="007F6FB6" w:rsidRPr="00C46EB7" w:rsidRDefault="007F6FB6" w:rsidP="007F6FB6">
      <w:pPr>
        <w:pStyle w:val="Nadpis1"/>
        <w:jc w:val="center"/>
        <w:rPr>
          <w:rFonts w:ascii="Arial" w:hAnsi="Arial" w:cs="Arial"/>
          <w:color w:val="FFFFFF"/>
          <w:sz w:val="36"/>
          <w:szCs w:val="36"/>
          <w:highlight w:val="black"/>
          <w:u w:val="none"/>
          <w:lang w:val="pl-PL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3827780</wp:posOffset>
            </wp:positionH>
            <wp:positionV relativeFrom="paragraph">
              <wp:posOffset>531495</wp:posOffset>
            </wp:positionV>
            <wp:extent cx="3009900" cy="2305050"/>
            <wp:effectExtent l="0" t="0" r="0" b="0"/>
            <wp:wrapNone/>
            <wp:docPr id="2" name="Obrázek 2" descr="cifroš_js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froš_js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6B83">
        <w:rPr>
          <w:rFonts w:ascii="Arial" w:hAnsi="Arial" w:cs="Arial"/>
          <w:color w:val="FFFFFF"/>
          <w:sz w:val="36"/>
          <w:szCs w:val="20"/>
          <w:highlight w:val="black"/>
          <w:u w:val="none"/>
          <w:lang w:val="pl-PL"/>
        </w:rPr>
        <w:t xml:space="preserve"> </w:t>
      </w:r>
      <w:r>
        <w:rPr>
          <w:rFonts w:ascii="Arial" w:hAnsi="Arial" w:cs="Arial"/>
          <w:color w:val="FFFFFF"/>
          <w:sz w:val="36"/>
          <w:szCs w:val="20"/>
          <w:highlight w:val="black"/>
          <w:u w:val="none"/>
          <w:lang w:val="pl-PL"/>
        </w:rPr>
        <w:t>INSTRUKCJA NR.23</w:t>
      </w:r>
    </w:p>
    <w:p w:rsidR="007F6FB6" w:rsidRPr="00C46EB7" w:rsidRDefault="007F6FB6" w:rsidP="007F6FB6">
      <w:pPr>
        <w:pStyle w:val="Nadpis1"/>
        <w:jc w:val="center"/>
        <w:rPr>
          <w:rFonts w:ascii="Arial" w:hAnsi="Arial" w:cs="Arial"/>
          <w:color w:val="FFFFFF"/>
          <w:sz w:val="40"/>
          <w:szCs w:val="36"/>
          <w:highlight w:val="black"/>
          <w:u w:val="none"/>
          <w:lang w:val="pl-PL"/>
        </w:rPr>
      </w:pPr>
      <w:r w:rsidRPr="00C46EB7">
        <w:rPr>
          <w:rFonts w:ascii="Arial" w:hAnsi="Arial" w:cs="Arial"/>
          <w:color w:val="FFFFFF"/>
          <w:sz w:val="36"/>
          <w:szCs w:val="36"/>
          <w:highlight w:val="black"/>
          <w:u w:val="none"/>
          <w:lang w:val="pl-PL"/>
        </w:rPr>
        <w:t xml:space="preserve">  </w:t>
      </w:r>
    </w:p>
    <w:p w:rsidR="007F6FB6" w:rsidRPr="00C46EB7" w:rsidRDefault="007F6FB6" w:rsidP="007F6FB6">
      <w:pPr>
        <w:pStyle w:val="Nadpis1"/>
        <w:numPr>
          <w:ilvl w:val="0"/>
          <w:numId w:val="2"/>
        </w:numPr>
        <w:rPr>
          <w:b w:val="0"/>
          <w:noProof/>
          <w:szCs w:val="22"/>
          <w:u w:val="none"/>
          <w:lang w:val="pl-PL"/>
        </w:rPr>
      </w:pPr>
      <w:r w:rsidRPr="00C46EB7">
        <w:rPr>
          <w:b w:val="0"/>
          <w:noProof/>
          <w:szCs w:val="22"/>
          <w:u w:val="none"/>
          <w:lang w:val="pl-PL"/>
        </w:rPr>
        <w:t>Koronka w  pozycji wyjściowej (normalny chód zegarka)</w:t>
      </w:r>
    </w:p>
    <w:p w:rsidR="007F6FB6" w:rsidRPr="00C46EB7" w:rsidRDefault="007F6FB6" w:rsidP="007F6FB6">
      <w:pPr>
        <w:pStyle w:val="Odstavecseseznamem"/>
        <w:numPr>
          <w:ilvl w:val="0"/>
          <w:numId w:val="2"/>
        </w:numPr>
        <w:rPr>
          <w:szCs w:val="22"/>
          <w:lang w:val="pl-PL"/>
        </w:rPr>
      </w:pPr>
      <w:r w:rsidRPr="00C46EB7">
        <w:rPr>
          <w:szCs w:val="22"/>
          <w:lang w:val="pl-PL"/>
        </w:rPr>
        <w:t>Koronka wysunięta o jeden skok (nastawianíe daty)</w:t>
      </w:r>
    </w:p>
    <w:p w:rsidR="007F6FB6" w:rsidRPr="00C46EB7" w:rsidRDefault="007F6FB6" w:rsidP="007F6FB6">
      <w:pPr>
        <w:pStyle w:val="Odstavecseseznamem"/>
        <w:numPr>
          <w:ilvl w:val="0"/>
          <w:numId w:val="2"/>
        </w:numPr>
        <w:rPr>
          <w:szCs w:val="22"/>
          <w:lang w:val="pl-PL"/>
        </w:rPr>
      </w:pPr>
      <w:r w:rsidRPr="00C46EB7">
        <w:rPr>
          <w:szCs w:val="22"/>
          <w:lang w:val="pl-PL"/>
        </w:rPr>
        <w:t>Koronka wysunięta o dwa skoki (nastawianíe czasu))</w:t>
      </w:r>
    </w:p>
    <w:p w:rsidR="007F6FB6" w:rsidRPr="00C46EB7" w:rsidRDefault="007F6FB6" w:rsidP="007F6FB6">
      <w:pPr>
        <w:pStyle w:val="Odstavecseseznamem"/>
        <w:numPr>
          <w:ilvl w:val="0"/>
          <w:numId w:val="2"/>
        </w:numPr>
        <w:rPr>
          <w:szCs w:val="22"/>
          <w:lang w:val="pl-PL"/>
        </w:rPr>
      </w:pPr>
      <w:r w:rsidRPr="00C46EB7">
        <w:rPr>
          <w:szCs w:val="22"/>
          <w:lang w:val="pl-PL"/>
        </w:rPr>
        <w:t xml:space="preserve">Data </w:t>
      </w:r>
    </w:p>
    <w:p w:rsidR="007F6FB6" w:rsidRPr="00C46EB7" w:rsidRDefault="007F6FB6" w:rsidP="007F6FB6">
      <w:pPr>
        <w:pStyle w:val="Odstavecseseznamem"/>
        <w:numPr>
          <w:ilvl w:val="0"/>
          <w:numId w:val="2"/>
        </w:numPr>
        <w:rPr>
          <w:szCs w:val="22"/>
          <w:lang w:val="pl-PL"/>
        </w:rPr>
      </w:pPr>
      <w:r w:rsidRPr="00C46EB7">
        <w:rPr>
          <w:szCs w:val="22"/>
          <w:lang w:val="pl-PL"/>
        </w:rPr>
        <w:t>Wskazówka minutowa chronografu</w:t>
      </w:r>
    </w:p>
    <w:p w:rsidR="007F6FB6" w:rsidRPr="00C46EB7" w:rsidRDefault="007F6FB6" w:rsidP="007F6FB6">
      <w:pPr>
        <w:pStyle w:val="Odstavecseseznamem"/>
        <w:numPr>
          <w:ilvl w:val="0"/>
          <w:numId w:val="2"/>
        </w:numPr>
        <w:rPr>
          <w:szCs w:val="22"/>
          <w:lang w:val="pl-PL"/>
        </w:rPr>
      </w:pPr>
      <w:r w:rsidRPr="00C46EB7">
        <w:rPr>
          <w:szCs w:val="22"/>
          <w:lang w:val="pl-PL"/>
        </w:rPr>
        <w:t xml:space="preserve">Wskazówka  sekundowa </w:t>
      </w:r>
    </w:p>
    <w:p w:rsidR="007F6FB6" w:rsidRPr="00C46EB7" w:rsidRDefault="007F6FB6" w:rsidP="007F6FB6">
      <w:pPr>
        <w:pStyle w:val="Odstavecseseznamem"/>
        <w:numPr>
          <w:ilvl w:val="0"/>
          <w:numId w:val="2"/>
        </w:numPr>
        <w:rPr>
          <w:szCs w:val="22"/>
          <w:lang w:val="pl-PL"/>
        </w:rPr>
      </w:pPr>
      <w:r w:rsidRPr="00C46EB7">
        <w:rPr>
          <w:szCs w:val="22"/>
          <w:lang w:val="pl-PL"/>
        </w:rPr>
        <w:t xml:space="preserve">Wskazówka </w:t>
      </w:r>
      <w:r>
        <w:rPr>
          <w:szCs w:val="22"/>
          <w:lang w:val="pl-PL"/>
        </w:rPr>
        <w:t>1</w:t>
      </w:r>
      <w:r w:rsidRPr="00C46EB7">
        <w:rPr>
          <w:szCs w:val="22"/>
          <w:lang w:val="pl-PL"/>
        </w:rPr>
        <w:t>2- godzinowa</w:t>
      </w:r>
    </w:p>
    <w:p w:rsidR="007F6FB6" w:rsidRPr="00C46EB7" w:rsidRDefault="007F6FB6" w:rsidP="007F6FB6">
      <w:pPr>
        <w:pStyle w:val="Odstavecseseznamem"/>
        <w:numPr>
          <w:ilvl w:val="0"/>
          <w:numId w:val="6"/>
        </w:numPr>
        <w:rPr>
          <w:szCs w:val="22"/>
          <w:lang w:val="pl-PL"/>
        </w:rPr>
      </w:pPr>
      <w:r w:rsidRPr="00C46EB7">
        <w:rPr>
          <w:szCs w:val="22"/>
          <w:lang w:val="pl-PL"/>
        </w:rPr>
        <w:t>Przycisk - START/STOP chronografu</w:t>
      </w:r>
    </w:p>
    <w:p w:rsidR="007F6FB6" w:rsidRDefault="007F6FB6" w:rsidP="007F6FB6">
      <w:pPr>
        <w:pStyle w:val="Odstavecseseznamem"/>
        <w:numPr>
          <w:ilvl w:val="0"/>
          <w:numId w:val="6"/>
        </w:numPr>
        <w:rPr>
          <w:szCs w:val="22"/>
          <w:lang w:val="pl-PL"/>
        </w:rPr>
      </w:pPr>
      <w:r w:rsidRPr="00C46EB7">
        <w:rPr>
          <w:szCs w:val="22"/>
          <w:lang w:val="pl-PL"/>
        </w:rPr>
        <w:t>Przycisk - SPLIT/RESET chronografu</w:t>
      </w:r>
    </w:p>
    <w:p w:rsidR="007F6FB6" w:rsidRDefault="007F6FB6" w:rsidP="007F6FB6">
      <w:pPr>
        <w:pStyle w:val="Odstavecseseznamem"/>
        <w:rPr>
          <w:szCs w:val="22"/>
          <w:lang w:val="pl-PL"/>
        </w:rPr>
      </w:pPr>
    </w:p>
    <w:p w:rsidR="007F6FB6" w:rsidRPr="00C46EB7" w:rsidRDefault="007F6FB6" w:rsidP="007F6FB6">
      <w:pPr>
        <w:pStyle w:val="Odstavecseseznamem"/>
        <w:rPr>
          <w:szCs w:val="22"/>
          <w:lang w:val="pl-PL"/>
        </w:rPr>
      </w:pPr>
    </w:p>
    <w:p w:rsidR="007F6FB6" w:rsidRPr="00C46EB7" w:rsidRDefault="007F6FB6" w:rsidP="007F6FB6">
      <w:pPr>
        <w:rPr>
          <w:sz w:val="28"/>
          <w:lang w:val="pl-PL"/>
        </w:rPr>
      </w:pPr>
    </w:p>
    <w:p w:rsidR="007F6FB6" w:rsidRPr="00C46EB7" w:rsidRDefault="007F6FB6" w:rsidP="007F6FB6">
      <w:pPr>
        <w:rPr>
          <w:b/>
          <w:lang w:val="pl-PL"/>
        </w:rPr>
      </w:pPr>
      <w:r w:rsidRPr="00C46EB7">
        <w:rPr>
          <w:b/>
          <w:lang w:val="pl-PL"/>
        </w:rPr>
        <w:t>NASTAWIANIE WSKAZÓWKI SEKUNDOWEJ CHRONOGRAFU</w:t>
      </w:r>
    </w:p>
    <w:p w:rsidR="007F6FB6" w:rsidRPr="00C46EB7" w:rsidRDefault="007F6FB6" w:rsidP="007F6FB6">
      <w:pPr>
        <w:pStyle w:val="Odstavecseseznamem"/>
        <w:numPr>
          <w:ilvl w:val="0"/>
          <w:numId w:val="3"/>
        </w:numPr>
        <w:rPr>
          <w:lang w:val="pl-PL"/>
        </w:rPr>
      </w:pPr>
      <w:r w:rsidRPr="00C46EB7">
        <w:rPr>
          <w:lang w:val="pl-PL"/>
        </w:rPr>
        <w:t xml:space="preserve">Wysuwamy koronkę o dwa skoki (2) </w:t>
      </w:r>
    </w:p>
    <w:p w:rsidR="007F6FB6" w:rsidRPr="00C46EB7" w:rsidRDefault="007F6FB6" w:rsidP="007F6FB6">
      <w:pPr>
        <w:pStyle w:val="Odstavecseseznamem"/>
        <w:numPr>
          <w:ilvl w:val="0"/>
          <w:numId w:val="3"/>
        </w:numPr>
        <w:rPr>
          <w:lang w:val="pl-PL"/>
        </w:rPr>
      </w:pPr>
      <w:r w:rsidRPr="00C46EB7">
        <w:rPr>
          <w:lang w:val="pl-PL"/>
        </w:rPr>
        <w:t xml:space="preserve">Przyciskami A i B przesuwamy wskazówkę sekundową chronografu </w:t>
      </w:r>
    </w:p>
    <w:p w:rsidR="007F6FB6" w:rsidRPr="00C46EB7" w:rsidRDefault="007F6FB6" w:rsidP="007F6FB6">
      <w:pPr>
        <w:pStyle w:val="Odstavecseseznamem"/>
        <w:numPr>
          <w:ilvl w:val="0"/>
          <w:numId w:val="3"/>
        </w:numPr>
        <w:rPr>
          <w:lang w:val="pl-PL"/>
        </w:rPr>
      </w:pPr>
      <w:r w:rsidRPr="00C46EB7">
        <w:rPr>
          <w:lang w:val="pl-PL"/>
        </w:rPr>
        <w:t>Nastawianíe kończymy wciśnięciem koronki do pozycji wyjściowej (0)</w:t>
      </w:r>
    </w:p>
    <w:p w:rsidR="007F6FB6" w:rsidRPr="00C46EB7" w:rsidRDefault="007F6FB6" w:rsidP="007F6FB6">
      <w:pPr>
        <w:rPr>
          <w:lang w:val="pl-PL"/>
        </w:rPr>
      </w:pPr>
    </w:p>
    <w:p w:rsidR="007F6FB6" w:rsidRPr="00C46EB7" w:rsidRDefault="007F6FB6" w:rsidP="007F6FB6">
      <w:pPr>
        <w:rPr>
          <w:b/>
          <w:lang w:val="pl-PL"/>
        </w:rPr>
      </w:pPr>
      <w:r w:rsidRPr="00C46EB7">
        <w:rPr>
          <w:b/>
          <w:lang w:val="pl-PL"/>
        </w:rPr>
        <w:t>NASTAWIANIE DATY</w:t>
      </w:r>
    </w:p>
    <w:p w:rsidR="007F6FB6" w:rsidRPr="00C46EB7" w:rsidRDefault="007F6FB6" w:rsidP="007F6FB6">
      <w:pPr>
        <w:pStyle w:val="Odstavecseseznamem"/>
        <w:numPr>
          <w:ilvl w:val="0"/>
          <w:numId w:val="4"/>
        </w:numPr>
        <w:rPr>
          <w:lang w:val="pl-PL"/>
        </w:rPr>
      </w:pPr>
      <w:r w:rsidRPr="00C46EB7">
        <w:rPr>
          <w:lang w:val="pl-PL"/>
        </w:rPr>
        <w:t>Wysuwamy koronkę o jeden skok (1)</w:t>
      </w:r>
    </w:p>
    <w:p w:rsidR="007F6FB6" w:rsidRPr="00C46EB7" w:rsidRDefault="007F6FB6" w:rsidP="007F6FB6">
      <w:pPr>
        <w:pStyle w:val="Odstavecseseznamem"/>
        <w:numPr>
          <w:ilvl w:val="0"/>
          <w:numId w:val="4"/>
        </w:numPr>
        <w:rPr>
          <w:lang w:val="pl-PL"/>
        </w:rPr>
      </w:pPr>
      <w:r w:rsidRPr="00C46EB7">
        <w:rPr>
          <w:lang w:val="pl-PL"/>
        </w:rPr>
        <w:t>Obrotem koronki w kierunku przeciwnym do wskazówek zegara nastawiamy datę..</w:t>
      </w:r>
    </w:p>
    <w:p w:rsidR="007F6FB6" w:rsidRPr="00C46EB7" w:rsidRDefault="007F6FB6" w:rsidP="007F6FB6">
      <w:pPr>
        <w:pStyle w:val="Odstavecseseznamem"/>
        <w:numPr>
          <w:ilvl w:val="0"/>
          <w:numId w:val="1"/>
        </w:numPr>
        <w:rPr>
          <w:lang w:val="pl-PL"/>
        </w:rPr>
      </w:pPr>
      <w:r w:rsidRPr="00C46EB7">
        <w:rPr>
          <w:lang w:val="pl-PL"/>
        </w:rPr>
        <w:t>UWAGA! Nigdy nie należy nastawiać daty pomiędzy godzinami 21:00 a 01:00 – data zmieniałaby się wówczas w południe zamiast o północy.</w:t>
      </w:r>
    </w:p>
    <w:p w:rsidR="007F6FB6" w:rsidRPr="00C46EB7" w:rsidRDefault="007F6FB6" w:rsidP="007F6FB6">
      <w:pPr>
        <w:pStyle w:val="Odstavecseseznamem"/>
        <w:numPr>
          <w:ilvl w:val="0"/>
          <w:numId w:val="4"/>
        </w:numPr>
        <w:rPr>
          <w:lang w:val="pl-PL"/>
        </w:rPr>
      </w:pPr>
      <w:r w:rsidRPr="00C46EB7">
        <w:rPr>
          <w:lang w:val="pl-PL"/>
        </w:rPr>
        <w:t xml:space="preserve">  Nastawianíe kończymy wciśnięciem koronki do pozycji wyjściowej (0)</w:t>
      </w:r>
    </w:p>
    <w:p w:rsidR="007F6FB6" w:rsidRPr="00C46EB7" w:rsidRDefault="007F6FB6" w:rsidP="007F6FB6">
      <w:pPr>
        <w:rPr>
          <w:lang w:val="pl-PL"/>
        </w:rPr>
      </w:pPr>
    </w:p>
    <w:p w:rsidR="007F6FB6" w:rsidRPr="00C46EB7" w:rsidRDefault="007F6FB6" w:rsidP="007F6FB6">
      <w:pPr>
        <w:pStyle w:val="Odstavecseseznamem"/>
        <w:rPr>
          <w:lang w:val="pl-PL"/>
        </w:rPr>
      </w:pPr>
    </w:p>
    <w:p w:rsidR="007F6FB6" w:rsidRPr="00C46EB7" w:rsidRDefault="007F6FB6" w:rsidP="007F6FB6">
      <w:pPr>
        <w:rPr>
          <w:lang w:val="pl-PL"/>
        </w:rPr>
      </w:pPr>
      <w:r w:rsidRPr="00C46EB7">
        <w:rPr>
          <w:b/>
          <w:lang w:val="pl-PL"/>
        </w:rPr>
        <w:t xml:space="preserve">NASTAWIANIE CZASU </w:t>
      </w:r>
      <w:r w:rsidRPr="00C46EB7">
        <w:rPr>
          <w:lang w:val="pl-PL"/>
        </w:rPr>
        <w:t xml:space="preserve"> </w:t>
      </w:r>
    </w:p>
    <w:p w:rsidR="007F6FB6" w:rsidRPr="00C46EB7" w:rsidRDefault="007F6FB6" w:rsidP="007F6FB6">
      <w:pPr>
        <w:pStyle w:val="Odstavecseseznamem"/>
        <w:ind w:left="0"/>
        <w:rPr>
          <w:lang w:val="pl-PL"/>
        </w:rPr>
      </w:pPr>
      <w:r w:rsidRPr="00C46EB7">
        <w:rPr>
          <w:lang w:val="pl-PL"/>
        </w:rPr>
        <w:t>Wysuwamy koronkę o dwa skoki (2) Wskazówkase sekundowa</w:t>
      </w:r>
      <w:r>
        <w:rPr>
          <w:lang w:val="pl-PL"/>
        </w:rPr>
        <w:t xml:space="preserve">(5) </w:t>
      </w:r>
      <w:r w:rsidRPr="00C46EB7">
        <w:rPr>
          <w:lang w:val="pl-PL"/>
        </w:rPr>
        <w:t xml:space="preserve">zastrzyma. </w:t>
      </w:r>
    </w:p>
    <w:p w:rsidR="007F6FB6" w:rsidRPr="00C46EB7" w:rsidRDefault="007F6FB6" w:rsidP="007F6FB6">
      <w:pPr>
        <w:pStyle w:val="Odstavecseseznamem"/>
        <w:numPr>
          <w:ilvl w:val="0"/>
          <w:numId w:val="5"/>
        </w:numPr>
        <w:rPr>
          <w:lang w:val="pl-PL"/>
        </w:rPr>
      </w:pPr>
      <w:r w:rsidRPr="00C46EB7">
        <w:rPr>
          <w:lang w:val="pl-PL"/>
        </w:rPr>
        <w:t>Obrotem koronki  nastawić można wskazówki godzinową i minutową</w:t>
      </w:r>
    </w:p>
    <w:p w:rsidR="007F6FB6" w:rsidRPr="00C46EB7" w:rsidRDefault="007F6FB6" w:rsidP="007F6FB6">
      <w:pPr>
        <w:pStyle w:val="Odstavecseseznamem"/>
        <w:numPr>
          <w:ilvl w:val="0"/>
          <w:numId w:val="5"/>
        </w:numPr>
        <w:rPr>
          <w:lang w:val="pl-PL"/>
        </w:rPr>
      </w:pPr>
      <w:r w:rsidRPr="00C46EB7">
        <w:rPr>
          <w:lang w:val="pl-PL"/>
        </w:rPr>
        <w:t>Nastawianíe kończymy wciśnięciem koronki do pozycji wyjściowej (0). Wskazówka sekundowa</w:t>
      </w:r>
      <w:r>
        <w:rPr>
          <w:lang w:val="pl-PL"/>
        </w:rPr>
        <w:t>(5)</w:t>
      </w:r>
      <w:r w:rsidRPr="00C46EB7">
        <w:rPr>
          <w:lang w:val="pl-PL"/>
        </w:rPr>
        <w:t xml:space="preserve"> ponownie ruszy.</w:t>
      </w:r>
    </w:p>
    <w:p w:rsidR="007F6FB6" w:rsidRPr="00C46EB7" w:rsidRDefault="007F6FB6" w:rsidP="007F6FB6">
      <w:pPr>
        <w:rPr>
          <w:lang w:val="pl-PL"/>
        </w:rPr>
      </w:pPr>
    </w:p>
    <w:p w:rsidR="007F6FB6" w:rsidRPr="00C46EB7" w:rsidRDefault="007F6FB6" w:rsidP="007F6FB6">
      <w:pPr>
        <w:rPr>
          <w:b/>
          <w:lang w:val="pl-PL"/>
        </w:rPr>
      </w:pPr>
      <w:r w:rsidRPr="00C46EB7">
        <w:rPr>
          <w:b/>
          <w:lang w:val="pl-PL"/>
        </w:rPr>
        <w:t>UŻYWANIE CHRONOGRACHU (STOPERA)</w:t>
      </w:r>
    </w:p>
    <w:p w:rsidR="007F6FB6" w:rsidRPr="00C46EB7" w:rsidRDefault="007F6FB6" w:rsidP="007F6FB6">
      <w:pPr>
        <w:rPr>
          <w:lang w:val="pl-PL"/>
        </w:rPr>
      </w:pPr>
      <w:r w:rsidRPr="00C46EB7">
        <w:rPr>
          <w:lang w:val="pl-PL"/>
        </w:rPr>
        <w:t>Naciśnięciem przycisku A rozpoczyna się i kończy pomiar czasu</w:t>
      </w:r>
    </w:p>
    <w:p w:rsidR="007F6FB6" w:rsidRPr="00C46EB7" w:rsidRDefault="007F6FB6" w:rsidP="007F6FB6">
      <w:pPr>
        <w:rPr>
          <w:lang w:val="pl-PL"/>
        </w:rPr>
      </w:pPr>
      <w:r w:rsidRPr="00C46EB7">
        <w:rPr>
          <w:lang w:val="pl-PL"/>
        </w:rPr>
        <w:t>Naciśnięciem przycisku B zatrzymuje się wskazówki stopera i można odczytać czas do momentu naciśnięcia, natomiast pomiar czasu trwa dalej.</w:t>
      </w:r>
    </w:p>
    <w:p w:rsidR="007F6FB6" w:rsidRPr="00C46EB7" w:rsidRDefault="007F6FB6" w:rsidP="007F6FB6">
      <w:pPr>
        <w:rPr>
          <w:lang w:val="pl-PL"/>
        </w:rPr>
      </w:pPr>
      <w:r w:rsidRPr="00C46EB7">
        <w:rPr>
          <w:lang w:val="pl-PL"/>
        </w:rPr>
        <w:t xml:space="preserve">Po ponownym naciśnięciu przycisku B wskazówki stopera przeskoczą na aktualnie zmierzony czas i pomiar biegnie dalej. (funkcja split). </w:t>
      </w:r>
    </w:p>
    <w:p w:rsidR="007F6FB6" w:rsidRPr="00C46EB7" w:rsidRDefault="007F6FB6" w:rsidP="007F6FB6">
      <w:pPr>
        <w:rPr>
          <w:lang w:val="pl-PL"/>
        </w:rPr>
      </w:pPr>
      <w:r w:rsidRPr="00C46EB7">
        <w:rPr>
          <w:lang w:val="pl-PL"/>
        </w:rPr>
        <w:t>Resetowanie chronografu: Przyciskiem A (stop) zatrzymuje się pomiar. Naciśnięcie wówczas przycisku B powodujemy zresetowanie chronografu.</w:t>
      </w:r>
    </w:p>
    <w:p w:rsidR="007F6FB6" w:rsidRPr="00C46EB7" w:rsidRDefault="007F6FB6" w:rsidP="007F6FB6">
      <w:pPr>
        <w:rPr>
          <w:sz w:val="32"/>
          <w:lang w:val="pl-PL"/>
        </w:rPr>
      </w:pPr>
      <w:r w:rsidRPr="007D4BF3">
        <w:rPr>
          <w:noProof/>
          <w:sz w:val="20"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3510280</wp:posOffset>
                </wp:positionH>
                <wp:positionV relativeFrom="paragraph">
                  <wp:posOffset>232410</wp:posOffset>
                </wp:positionV>
                <wp:extent cx="1905000" cy="829310"/>
                <wp:effectExtent l="9525" t="13335" r="9525" b="5080"/>
                <wp:wrapSquare wrapText="bothSides"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829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FB6" w:rsidRPr="001722A4" w:rsidRDefault="007F6FB6" w:rsidP="007F6FB6">
                            <w:pPr>
                              <w:rPr>
                                <w:rStyle w:val="Siln"/>
                                <w:rFonts w:ascii="Arial" w:hAnsi="Arial" w:cs="Arial"/>
                                <w:b w:val="0"/>
                                <w:szCs w:val="20"/>
                              </w:rPr>
                            </w:pPr>
                            <w:bookmarkStart w:id="0" w:name="_GoBack"/>
                            <w:proofErr w:type="spellStart"/>
                            <w:r>
                              <w:rPr>
                                <w:rStyle w:val="Siln"/>
                                <w:rFonts w:ascii="Arial" w:hAnsi="Arial" w:cs="Arial"/>
                                <w:b w:val="0"/>
                                <w:szCs w:val="20"/>
                              </w:rPr>
                              <w:t>Dostawca</w:t>
                            </w:r>
                            <w:proofErr w:type="spellEnd"/>
                            <w:r w:rsidRPr="001722A4">
                              <w:rPr>
                                <w:rStyle w:val="Siln"/>
                                <w:rFonts w:ascii="Arial" w:hAnsi="Arial" w:cs="Arial"/>
                                <w:b w:val="0"/>
                                <w:szCs w:val="20"/>
                              </w:rPr>
                              <w:t>:</w:t>
                            </w:r>
                          </w:p>
                          <w:p w:rsidR="007F6FB6" w:rsidRPr="001722A4" w:rsidRDefault="007F6FB6" w:rsidP="007F6FB6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1722A4">
                              <w:rPr>
                                <w:rStyle w:val="Siln"/>
                                <w:rFonts w:ascii="Arial" w:hAnsi="Arial" w:cs="Arial"/>
                                <w:b w:val="0"/>
                                <w:szCs w:val="20"/>
                              </w:rPr>
                              <w:t>Jasněna Vláhová</w:t>
                            </w:r>
                          </w:p>
                          <w:p w:rsidR="007F6FB6" w:rsidRPr="001722A4" w:rsidRDefault="007F6FB6" w:rsidP="007F6FB6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1722A4">
                              <w:rPr>
                                <w:rStyle w:val="Siln"/>
                                <w:rFonts w:ascii="Arial" w:hAnsi="Arial" w:cs="Arial"/>
                                <w:b w:val="0"/>
                                <w:szCs w:val="20"/>
                              </w:rPr>
                              <w:t>Nové Město nad Metují</w:t>
                            </w:r>
                          </w:p>
                          <w:p w:rsidR="007F6FB6" w:rsidRPr="001722A4" w:rsidRDefault="007F6FB6" w:rsidP="007F6FB6">
                            <w:pPr>
                              <w:rPr>
                                <w:sz w:val="36"/>
                              </w:rPr>
                            </w:pPr>
                            <w:hyperlink r:id="rId6" w:tgtFrame="_blank" w:history="1">
                              <w:r w:rsidRPr="001722A4">
                                <w:rPr>
                                  <w:rStyle w:val="Siln"/>
                                  <w:rFonts w:ascii="Arial" w:hAnsi="Arial" w:cs="Arial"/>
                                  <w:color w:val="0000FF"/>
                                  <w:szCs w:val="20"/>
                                </w:rPr>
                                <w:t>www.vlahova.cz</w:t>
                              </w:r>
                            </w:hyperlink>
                          </w:p>
                          <w:bookmarkEnd w:id="0"/>
                          <w:p w:rsidR="007F6FB6" w:rsidRPr="0016641C" w:rsidRDefault="007F6FB6" w:rsidP="007F6FB6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276.4pt;margin-top:18.3pt;width:150pt;height:6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">
                <v:textbox>
                  <w:txbxContent>
                    <w:p w:rsidR="007F6FB6" w:rsidRPr="001722A4" w:rsidRDefault="007F6FB6" w:rsidP="007F6FB6">
                      <w:pPr>
                        <w:rPr>
                          <w:rStyle w:val="Siln"/>
                          <w:rFonts w:ascii="Arial" w:hAnsi="Arial" w:cs="Arial"/>
                          <w:b w:val="0"/>
                          <w:szCs w:val="20"/>
                        </w:rPr>
                      </w:pPr>
                      <w:bookmarkStart w:id="1" w:name="_GoBack"/>
                      <w:proofErr w:type="spellStart"/>
                      <w:r>
                        <w:rPr>
                          <w:rStyle w:val="Siln"/>
                          <w:rFonts w:ascii="Arial" w:hAnsi="Arial" w:cs="Arial"/>
                          <w:b w:val="0"/>
                          <w:szCs w:val="20"/>
                        </w:rPr>
                        <w:t>Dostawca</w:t>
                      </w:r>
                      <w:proofErr w:type="spellEnd"/>
                      <w:r w:rsidRPr="001722A4">
                        <w:rPr>
                          <w:rStyle w:val="Siln"/>
                          <w:rFonts w:ascii="Arial" w:hAnsi="Arial" w:cs="Arial"/>
                          <w:b w:val="0"/>
                          <w:szCs w:val="20"/>
                        </w:rPr>
                        <w:t>:</w:t>
                      </w:r>
                    </w:p>
                    <w:p w:rsidR="007F6FB6" w:rsidRPr="001722A4" w:rsidRDefault="007F6FB6" w:rsidP="007F6FB6">
                      <w:pPr>
                        <w:rPr>
                          <w:b/>
                          <w:sz w:val="32"/>
                        </w:rPr>
                      </w:pPr>
                      <w:r w:rsidRPr="001722A4">
                        <w:rPr>
                          <w:rStyle w:val="Siln"/>
                          <w:rFonts w:ascii="Arial" w:hAnsi="Arial" w:cs="Arial"/>
                          <w:b w:val="0"/>
                          <w:szCs w:val="20"/>
                        </w:rPr>
                        <w:t>Jasněna Vláhová</w:t>
                      </w:r>
                    </w:p>
                    <w:p w:rsidR="007F6FB6" w:rsidRPr="001722A4" w:rsidRDefault="007F6FB6" w:rsidP="007F6FB6">
                      <w:pPr>
                        <w:rPr>
                          <w:b/>
                          <w:sz w:val="32"/>
                        </w:rPr>
                      </w:pPr>
                      <w:r w:rsidRPr="001722A4">
                        <w:rPr>
                          <w:rStyle w:val="Siln"/>
                          <w:rFonts w:ascii="Arial" w:hAnsi="Arial" w:cs="Arial"/>
                          <w:b w:val="0"/>
                          <w:szCs w:val="20"/>
                        </w:rPr>
                        <w:t>Nové Město nad Metují</w:t>
                      </w:r>
                    </w:p>
                    <w:p w:rsidR="007F6FB6" w:rsidRPr="001722A4" w:rsidRDefault="007F6FB6" w:rsidP="007F6FB6">
                      <w:pPr>
                        <w:rPr>
                          <w:sz w:val="36"/>
                        </w:rPr>
                      </w:pPr>
                      <w:hyperlink r:id="rId7" w:tgtFrame="_blank" w:history="1">
                        <w:r w:rsidRPr="001722A4">
                          <w:rPr>
                            <w:rStyle w:val="Siln"/>
                            <w:rFonts w:ascii="Arial" w:hAnsi="Arial" w:cs="Arial"/>
                            <w:color w:val="0000FF"/>
                            <w:szCs w:val="20"/>
                          </w:rPr>
                          <w:t>www.vlahova.cz</w:t>
                        </w:r>
                      </w:hyperlink>
                    </w:p>
                    <w:bookmarkEnd w:id="1"/>
                    <w:p w:rsidR="007F6FB6" w:rsidRPr="0016641C" w:rsidRDefault="007F6FB6" w:rsidP="007F6FB6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F6FB6" w:rsidRPr="00C46EB7" w:rsidRDefault="007F6FB6" w:rsidP="007F6FB6">
      <w:pPr>
        <w:jc w:val="right"/>
        <w:rPr>
          <w:rFonts w:ascii="Arial" w:hAnsi="Arial" w:cs="Arial"/>
          <w:lang w:val="pl-PL"/>
        </w:rPr>
      </w:pPr>
    </w:p>
    <w:p w:rsidR="007F6FB6" w:rsidRPr="00C46EB7" w:rsidRDefault="007F6FB6" w:rsidP="007F6FB6">
      <w:pPr>
        <w:rPr>
          <w:rFonts w:ascii="Arial" w:hAnsi="Arial" w:cs="Arial"/>
          <w:lang w:val="pl-PL"/>
        </w:rPr>
      </w:pPr>
    </w:p>
    <w:p w:rsidR="007F6FB6" w:rsidRPr="00C46EB7" w:rsidRDefault="007F6FB6" w:rsidP="007F6FB6">
      <w:pPr>
        <w:ind w:left="360"/>
        <w:rPr>
          <w:rFonts w:ascii="Arial" w:hAnsi="Arial" w:cs="Arial"/>
          <w:sz w:val="36"/>
          <w:szCs w:val="36"/>
          <w:lang w:val="pl-PL"/>
        </w:rPr>
      </w:pPr>
    </w:p>
    <w:p w:rsidR="007F6FB6" w:rsidRPr="00C46EB7" w:rsidRDefault="007F6FB6" w:rsidP="007F6FB6">
      <w:pPr>
        <w:rPr>
          <w:lang w:val="pl-PL"/>
        </w:rPr>
      </w:pPr>
    </w:p>
    <w:p w:rsidR="00287565" w:rsidRDefault="00287565"/>
    <w:sectPr w:rsidR="00287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7493C"/>
    <w:multiLevelType w:val="hybridMultilevel"/>
    <w:tmpl w:val="8C3C84C0"/>
    <w:lvl w:ilvl="0" w:tplc="DA90425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14627D"/>
    <w:multiLevelType w:val="hybridMultilevel"/>
    <w:tmpl w:val="20A0FF62"/>
    <w:lvl w:ilvl="0" w:tplc="B0043232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62F5A81"/>
    <w:multiLevelType w:val="hybridMultilevel"/>
    <w:tmpl w:val="BA0A9840"/>
    <w:lvl w:ilvl="0" w:tplc="CD4E9EC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A64002"/>
    <w:multiLevelType w:val="hybridMultilevel"/>
    <w:tmpl w:val="98CC4A74"/>
    <w:lvl w:ilvl="0" w:tplc="A9B4DC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77281A"/>
    <w:multiLevelType w:val="hybridMultilevel"/>
    <w:tmpl w:val="550C1134"/>
    <w:lvl w:ilvl="0" w:tplc="E348C966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837D71"/>
    <w:multiLevelType w:val="hybridMultilevel"/>
    <w:tmpl w:val="7B887E24"/>
    <w:lvl w:ilvl="0" w:tplc="1688D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FB6"/>
    <w:rsid w:val="00287565"/>
    <w:rsid w:val="007F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C660BD-9E69-4C86-8BA3-559AD1252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F6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F6FB6"/>
    <w:pPr>
      <w:keepNext/>
      <w:outlineLvl w:val="0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F6FB6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styleId="Siln">
    <w:name w:val="Strong"/>
    <w:qFormat/>
    <w:rsid w:val="007F6FB6"/>
    <w:rPr>
      <w:b/>
      <w:bCs/>
    </w:rPr>
  </w:style>
  <w:style w:type="paragraph" w:styleId="Odstavecseseznamem">
    <w:name w:val="List Paragraph"/>
    <w:basedOn w:val="Normln"/>
    <w:uiPriority w:val="34"/>
    <w:qFormat/>
    <w:rsid w:val="007F6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mail.seznam.cz/redir?hashId=824343731&amp;to=http://www.vlahov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mail.seznam.cz/redir?hashId=824343731&amp;to=http://www.vlahova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238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 </cp:lastModifiedBy>
  <cp:revision>1</cp:revision>
  <dcterms:created xsi:type="dcterms:W3CDTF">2019-04-17T06:24:00Z</dcterms:created>
  <dcterms:modified xsi:type="dcterms:W3CDTF">2019-04-17T06:25:00Z</dcterms:modified>
</cp:coreProperties>
</file>