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57" w:rsidRPr="000E64D4" w:rsidRDefault="00932457">
      <w:pPr>
        <w:rPr>
          <w:b/>
          <w:color w:val="FFFFFF" w:themeColor="background1"/>
          <w:sz w:val="56"/>
          <w:szCs w:val="28"/>
        </w:rPr>
      </w:pPr>
      <w:r w:rsidRPr="000E64D4">
        <w:rPr>
          <w:b/>
          <w:color w:val="FFFFFF" w:themeColor="background1"/>
          <w:sz w:val="56"/>
          <w:szCs w:val="28"/>
          <w:highlight w:val="black"/>
        </w:rPr>
        <w:t xml:space="preserve">(DE) </w:t>
      </w:r>
      <w:r w:rsidR="000E64D4">
        <w:rPr>
          <w:b/>
          <w:color w:val="FFFFFF" w:themeColor="background1"/>
          <w:sz w:val="56"/>
          <w:szCs w:val="28"/>
          <w:highlight w:val="black"/>
        </w:rPr>
        <w:t xml:space="preserve">    </w:t>
      </w:r>
      <w:r w:rsidRPr="000E64D4">
        <w:rPr>
          <w:b/>
          <w:color w:val="FFFFFF" w:themeColor="background1"/>
          <w:sz w:val="56"/>
          <w:szCs w:val="28"/>
          <w:highlight w:val="black"/>
        </w:rPr>
        <w:t>Armbanduhr JVD steel J1051</w:t>
      </w:r>
    </w:p>
    <w:p w:rsidR="000E64D4" w:rsidRDefault="000E64D4">
      <w:pPr>
        <w:rPr>
          <w:b/>
        </w:rPr>
      </w:pPr>
    </w:p>
    <w:p w:rsidR="000E64D4" w:rsidRDefault="000E64D4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3810</wp:posOffset>
            </wp:positionV>
            <wp:extent cx="2419350" cy="1943100"/>
            <wp:effectExtent l="19050" t="0" r="0" b="0"/>
            <wp:wrapNone/>
            <wp:docPr id="2" name="obrázek 2" descr="D:\_Zela23_\návody\2012\_náramkové\OWAGO\1051\cifro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Zela23_\návody\2012\_náramkové\OWAGO\1051\cifro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457" w:rsidRDefault="0096615F">
      <w:pPr>
        <w:rPr>
          <w:b/>
        </w:rPr>
      </w:pPr>
      <w:r>
        <w:rPr>
          <w:b/>
        </w:rPr>
        <w:t>Elemente des Zifferblattes</w:t>
      </w:r>
      <w:r w:rsidR="000E64D4">
        <w:rPr>
          <w:b/>
        </w:rPr>
        <w:t xml:space="preserve"> </w:t>
      </w:r>
    </w:p>
    <w:p w:rsidR="00932457" w:rsidRDefault="00932457">
      <w:r>
        <w:t>3. 24-Stundenzeiger</w:t>
      </w:r>
    </w:p>
    <w:p w:rsidR="00932457" w:rsidRDefault="00932457">
      <w:r>
        <w:t>4. Minutenzeiger</w:t>
      </w:r>
    </w:p>
    <w:p w:rsidR="00932457" w:rsidRDefault="00932457">
      <w:r>
        <w:t>5. Sekundenzeiger (Stoppuhr)</w:t>
      </w:r>
    </w:p>
    <w:p w:rsidR="00932457" w:rsidRDefault="00932457">
      <w:r>
        <w:t>6. Sekundenzeiger</w:t>
      </w:r>
    </w:p>
    <w:p w:rsidR="00932457" w:rsidRDefault="00932457">
      <w:r>
        <w:t>7. Stundenzeiger</w:t>
      </w:r>
    </w:p>
    <w:p w:rsidR="00932457" w:rsidRDefault="00932457">
      <w:r>
        <w:t>8. Stundenzeiger (Stoppuhr)</w:t>
      </w:r>
    </w:p>
    <w:p w:rsidR="00932457" w:rsidRDefault="00932457">
      <w:r>
        <w:t>9. Minutenzeiger (Stoppuhr)</w:t>
      </w:r>
    </w:p>
    <w:p w:rsidR="00932457" w:rsidRDefault="00932457"/>
    <w:p w:rsidR="00932457" w:rsidRDefault="00932457">
      <w:pPr>
        <w:rPr>
          <w:b/>
          <w:u w:val="single"/>
        </w:rPr>
      </w:pPr>
      <w:r>
        <w:rPr>
          <w:b/>
          <w:u w:val="single"/>
        </w:rPr>
        <w:t>Funktionen der Krone</w:t>
      </w:r>
    </w:p>
    <w:p w:rsidR="00932457" w:rsidRDefault="00932457">
      <w:r>
        <w:t>N. Die Krone in der Grundposition</w:t>
      </w:r>
      <w:r w:rsidR="001D3FB9">
        <w:t xml:space="preserve"> – üblicher Gang</w:t>
      </w:r>
    </w:p>
    <w:p w:rsidR="00932457" w:rsidRDefault="00932457">
      <w:r>
        <w:t>1. Die Krone in der Position der ersten Stufe  stellt die Zeit ein und die Ausgangsposition für die Stoppuhr</w:t>
      </w:r>
    </w:p>
    <w:p w:rsidR="008F1431" w:rsidRDefault="008F1431"/>
    <w:p w:rsidR="00932457" w:rsidRDefault="00932457">
      <w:pPr>
        <w:rPr>
          <w:b/>
          <w:u w:val="single"/>
        </w:rPr>
      </w:pPr>
      <w:r>
        <w:rPr>
          <w:b/>
          <w:u w:val="single"/>
        </w:rPr>
        <w:t>Zeiteinstellung</w:t>
      </w:r>
    </w:p>
    <w:p w:rsidR="00932457" w:rsidRDefault="00932457">
      <w:r>
        <w:t>1. Wenn der Sekundenzeiger genau 12 Uhr zeigt, ziehen Sie die Krone in die Position 1.</w:t>
      </w:r>
    </w:p>
    <w:p w:rsidR="00932457" w:rsidRDefault="00932457" w:rsidP="008F1431">
      <w:r>
        <w:t>Der Sekunderzeiger bleibt stehen, damit Sie die Zeit genau einstellen können.</w:t>
      </w:r>
    </w:p>
    <w:p w:rsidR="00932457" w:rsidRDefault="00932457" w:rsidP="001D3FB9">
      <w:r>
        <w:t xml:space="preserve">2. Durch das Drehen der Krone stellen Sie den </w:t>
      </w:r>
      <w:r w:rsidR="004170B9">
        <w:t xml:space="preserve">Minuten- und Stundenzeiger ein. </w:t>
      </w:r>
      <w:r>
        <w:t xml:space="preserve">Bitte </w:t>
      </w:r>
      <w:r w:rsidR="001D3FB9">
        <w:t xml:space="preserve">achten </w:t>
      </w:r>
      <w:r>
        <w:t>Sie auf die Einstellung des 24-Stundenzeigers, der sich zusammen mit dem Minuten- und Stundenzeiger dreht.</w:t>
      </w:r>
    </w:p>
    <w:p w:rsidR="00932457" w:rsidRDefault="00932457">
      <w:r>
        <w:t>3. Drücken Sie die Krone wieder in die Grundposition.</w:t>
      </w:r>
    </w:p>
    <w:p w:rsidR="00564A1A" w:rsidRPr="00564A1A" w:rsidRDefault="00564A1A">
      <w:r w:rsidRPr="00564A1A">
        <w:rPr>
          <w:b/>
        </w:rPr>
        <w:t>Empfehlung</w:t>
      </w:r>
      <w:r w:rsidRPr="00564A1A">
        <w:t xml:space="preserve">: </w:t>
      </w:r>
      <w:r w:rsidRPr="00564A1A">
        <w:rPr>
          <w:shd w:val="clear" w:color="auto" w:fill="FFFFFF"/>
        </w:rPr>
        <w:t>Drehen Sie den Minutenzeiger erst 4 oder 5 Minuten weiter, als es der richtigen Zeit entspricht und erst danach stellen Sie die Zeit ein.</w:t>
      </w:r>
    </w:p>
    <w:p w:rsidR="008F1431" w:rsidRDefault="008F1431"/>
    <w:p w:rsidR="00932457" w:rsidRDefault="00932457">
      <w:pPr>
        <w:rPr>
          <w:b/>
          <w:u w:val="single"/>
        </w:rPr>
      </w:pPr>
      <w:r>
        <w:rPr>
          <w:b/>
          <w:u w:val="single"/>
        </w:rPr>
        <w:t>Stoppuhr</w:t>
      </w:r>
    </w:p>
    <w:p w:rsidR="00932457" w:rsidRDefault="00932457">
      <w:r>
        <w:t>3 Stoppuhrzeiger: Stunden-, Minuten- und Sekundenzeiger. Die Stoppuhr misst bis 19:59:59. Nach der Messung des Maximalwertes wird die Stoppuhr gestoppt.</w:t>
      </w:r>
    </w:p>
    <w:p w:rsidR="00932457" w:rsidRDefault="00932457">
      <w:r>
        <w:rPr>
          <w:b/>
        </w:rPr>
        <w:t>Normale Messung</w:t>
      </w:r>
      <w:r>
        <w:t>:</w:t>
      </w:r>
    </w:p>
    <w:p w:rsidR="00932457" w:rsidRDefault="00932457">
      <w:r>
        <w:t>1. Zum Starten der Messung drücken Sie den Knopf A.</w:t>
      </w:r>
    </w:p>
    <w:p w:rsidR="00932457" w:rsidRDefault="00932457">
      <w:r>
        <w:t>2. Zum Stoppen drücken Sie wieder den Knopf A.</w:t>
      </w:r>
    </w:p>
    <w:p w:rsidR="00932457" w:rsidRDefault="00932457">
      <w:r>
        <w:t>3. Mit dem Knopf B setzen Sie die Stoppuhr zurück.</w:t>
      </w:r>
    </w:p>
    <w:p w:rsidR="008F1431" w:rsidRDefault="008F1431">
      <w:pPr>
        <w:rPr>
          <w:b/>
        </w:rPr>
      </w:pPr>
    </w:p>
    <w:p w:rsidR="00932457" w:rsidRDefault="00932457">
      <w:pPr>
        <w:rPr>
          <w:b/>
        </w:rPr>
      </w:pPr>
      <w:r>
        <w:rPr>
          <w:b/>
        </w:rPr>
        <w:t>Messung mit  Unterbrechung, wenn die Zeit nicht im Hintergrund läuft</w:t>
      </w:r>
    </w:p>
    <w:p w:rsidR="00932457" w:rsidRDefault="00932457">
      <w:r>
        <w:t>1. Zum Starten der Messung drücken Sie den Knopf A.</w:t>
      </w:r>
    </w:p>
    <w:p w:rsidR="00932457" w:rsidRDefault="00932457">
      <w:r>
        <w:t>2. Drücken Sie wieder den Knopf A für die Unterbrechung der Messung.</w:t>
      </w:r>
    </w:p>
    <w:p w:rsidR="004170B9" w:rsidRDefault="00932457">
      <w:r>
        <w:t>3. Drücken Sie wieder den Knopf A zum Start</w:t>
      </w:r>
      <w:r w:rsidR="004170B9">
        <w:t xml:space="preserve">en der Messung von der Stelle, </w:t>
      </w:r>
      <w:r>
        <w:t>an der Sie aufgehört haben.</w:t>
      </w:r>
      <w:r w:rsidR="004170B9">
        <w:t xml:space="preserve"> </w:t>
      </w:r>
    </w:p>
    <w:p w:rsidR="00932457" w:rsidRDefault="00932457">
      <w:r>
        <w:t>Unterbrechung und Starten kann man beliebig wiederholen.</w:t>
      </w:r>
    </w:p>
    <w:p w:rsidR="00932457" w:rsidRDefault="00932457">
      <w:r>
        <w:t>4. Für die Beend</w:t>
      </w:r>
      <w:r w:rsidR="004170B9">
        <w:t>ig</w:t>
      </w:r>
      <w:r>
        <w:t>ung drücken Sie wieder den Knopf A.</w:t>
      </w:r>
    </w:p>
    <w:p w:rsidR="00932457" w:rsidRDefault="00932457">
      <w:r>
        <w:t>5. Mit dem Knopf B setzen Sie die Stoppuhr zurück.</w:t>
      </w:r>
    </w:p>
    <w:p w:rsidR="008F1431" w:rsidRDefault="008F1431">
      <w:pPr>
        <w:rPr>
          <w:b/>
        </w:rPr>
      </w:pPr>
    </w:p>
    <w:p w:rsidR="00932457" w:rsidRDefault="00932457">
      <w:pPr>
        <w:rPr>
          <w:b/>
        </w:rPr>
      </w:pPr>
      <w:r>
        <w:rPr>
          <w:b/>
        </w:rPr>
        <w:t>Messung mit  Unterbrechung, wenn die Zeit im Hintergrund läuft</w:t>
      </w:r>
    </w:p>
    <w:p w:rsidR="00932457" w:rsidRDefault="00932457">
      <w:r>
        <w:t>1. Zum Starten der Messung drücken Sie den Knopf A.</w:t>
      </w:r>
    </w:p>
    <w:p w:rsidR="00932457" w:rsidRDefault="00932457">
      <w:r>
        <w:t>2. Drücken Sie den  Knopf B zum Stoppen der Stoppuhrzeiger (die Zeit läuft im Hintergrund)</w:t>
      </w:r>
    </w:p>
    <w:p w:rsidR="00932457" w:rsidRDefault="00932457">
      <w:r>
        <w:t>3. Drücken Si</w:t>
      </w:r>
      <w:r w:rsidR="0096615F">
        <w:t>e den Knopf B zum Fortsetzen der</w:t>
      </w:r>
      <w:r>
        <w:t xml:space="preserve"> Messung. (Die Zeiger kommen schnell)</w:t>
      </w:r>
    </w:p>
    <w:p w:rsidR="00932457" w:rsidRDefault="00932457">
      <w:r>
        <w:lastRenderedPageBreak/>
        <w:t>Die Zeiger kann man  jeder Zeit stoppen und die läufende Zeit im Hintergrund  zuende laufen lassen.</w:t>
      </w:r>
    </w:p>
    <w:p w:rsidR="00932457" w:rsidRDefault="00932457">
      <w:r>
        <w:t>4. Für die Beendigung drücken Sie wieder den Knopf A.</w:t>
      </w:r>
    </w:p>
    <w:p w:rsidR="00564A1A" w:rsidRDefault="00932457">
      <w:r>
        <w:t>5. Mit dem Knopf B setzen Sie die Stoppuhr zurück.</w:t>
      </w:r>
    </w:p>
    <w:p w:rsidR="00932457" w:rsidRPr="00564A1A" w:rsidRDefault="00932457">
      <w:r w:rsidRPr="0096615F">
        <w:rPr>
          <w:b/>
        </w:rPr>
        <w:t xml:space="preserve">Messung zweier Wettkämpfer gleichzeitig </w:t>
      </w:r>
    </w:p>
    <w:p w:rsidR="00932457" w:rsidRDefault="00932457">
      <w:r>
        <w:t>1. Zum Starten der Messung drücken Sie den Knopf A.</w:t>
      </w:r>
    </w:p>
    <w:p w:rsidR="00932457" w:rsidRDefault="00932457">
      <w:r>
        <w:t>2. Drücken Sie den Knopf B für die Beendigung der Messung des ersten Wettkämpfers.</w:t>
      </w:r>
    </w:p>
    <w:p w:rsidR="00932457" w:rsidRDefault="00932457">
      <w:r>
        <w:t>3. Zum Starten der Messung des zweiten Wettkämpfers drücken Sie den Knopf A.</w:t>
      </w:r>
    </w:p>
    <w:p w:rsidR="00932457" w:rsidRDefault="00932457">
      <w:r>
        <w:t>4. Drücken Sie den Knopf B für die Beendigung der Messung des zweiten Wettkämpfers.</w:t>
      </w:r>
    </w:p>
    <w:p w:rsidR="00932457" w:rsidRDefault="00932457">
      <w:r>
        <w:t>5. Mit dem Knopf B setzen Sie die Stoppuhr zurück.</w:t>
      </w:r>
    </w:p>
    <w:p w:rsidR="008F1431" w:rsidRDefault="008F1431">
      <w:pPr>
        <w:rPr>
          <w:b/>
        </w:rPr>
      </w:pPr>
    </w:p>
    <w:p w:rsidR="00932457" w:rsidRDefault="00932457">
      <w:r w:rsidRPr="00D37801">
        <w:rPr>
          <w:b/>
        </w:rPr>
        <w:t>Hinweis</w:t>
      </w:r>
      <w:r>
        <w:t>: B</w:t>
      </w:r>
      <w:r w:rsidR="00D37801">
        <w:t>evor Sie beginnen die Stoppuhr</w:t>
      </w:r>
      <w:r>
        <w:t xml:space="preserve"> zu nutzen, versichern Sie sich, dass die </w:t>
      </w:r>
      <w:r w:rsidR="00D37801">
        <w:t xml:space="preserve">Krone in der Grundposition ist </w:t>
      </w:r>
      <w:r>
        <w:t xml:space="preserve">und die Stoppuhrzeiger in der Nullposition sind. </w:t>
      </w:r>
    </w:p>
    <w:p w:rsidR="00932457" w:rsidRDefault="00932457"/>
    <w:p w:rsidR="00932457" w:rsidRDefault="00D37801">
      <w:r w:rsidRPr="00D37801">
        <w:rPr>
          <w:b/>
          <w:u w:val="single"/>
        </w:rPr>
        <w:t xml:space="preserve">Anzeiger </w:t>
      </w:r>
      <w:r w:rsidR="00932457" w:rsidRPr="00D37801">
        <w:rPr>
          <w:b/>
          <w:u w:val="single"/>
        </w:rPr>
        <w:t xml:space="preserve">der </w:t>
      </w:r>
      <w:r w:rsidRPr="00D37801">
        <w:rPr>
          <w:b/>
          <w:u w:val="single"/>
        </w:rPr>
        <w:t xml:space="preserve">schwachen </w:t>
      </w:r>
      <w:r w:rsidR="00932457" w:rsidRPr="00D37801">
        <w:rPr>
          <w:b/>
          <w:u w:val="single"/>
        </w:rPr>
        <w:t>Batterie</w:t>
      </w:r>
      <w:r w:rsidR="00932457">
        <w:t>: W</w:t>
      </w:r>
      <w:r>
        <w:t xml:space="preserve">enn die Batterie schwach ist, </w:t>
      </w:r>
      <w:r w:rsidR="00932457">
        <w:t xml:space="preserve">bewegt sich der Sekundenzeiger nicht in 1-Sekunden-Intervalen, sondern in 2-Sekunden-Intervalen. </w:t>
      </w:r>
      <w:r>
        <w:t>Das beeinflusst nicht die Genauigkeit</w:t>
      </w:r>
      <w:r w:rsidR="00932457">
        <w:t>, es macht nur aufmerksam, dass man die Batterie baldmöglichst austauschen muss.</w:t>
      </w:r>
    </w:p>
    <w:p w:rsidR="00932457" w:rsidRDefault="00932457"/>
    <w:p w:rsidR="00932457" w:rsidRPr="00D37801" w:rsidRDefault="00932457">
      <w:pPr>
        <w:rPr>
          <w:b/>
          <w:u w:val="single"/>
        </w:rPr>
      </w:pPr>
      <w:r w:rsidRPr="00D37801">
        <w:rPr>
          <w:b/>
          <w:u w:val="single"/>
        </w:rPr>
        <w:t>Einstellung der Stoppuhrzeiger zur Position des 0- Punktes, wenn sie nicht automatisch zurückgehen:</w:t>
      </w:r>
    </w:p>
    <w:p w:rsidR="00932457" w:rsidRDefault="00932457">
      <w:r>
        <w:t>1. Ziehen Sie die Krone in die Position 1.</w:t>
      </w:r>
    </w:p>
    <w:p w:rsidR="00932457" w:rsidRDefault="00932457">
      <w:r>
        <w:t>2. Drücken Sie lange den Knopf A und der Sekunden</w:t>
      </w:r>
      <w:r w:rsidR="0096615F">
        <w:t>zeiger dreht sich einmal durch.</w:t>
      </w:r>
    </w:p>
    <w:p w:rsidR="00932457" w:rsidRDefault="00932457">
      <w:r>
        <w:t xml:space="preserve">3. </w:t>
      </w:r>
      <w:r w:rsidR="00D37801">
        <w:t xml:space="preserve">Drücken Sie lange den Knopf B, </w:t>
      </w:r>
      <w:r>
        <w:t xml:space="preserve">um den Sollwert des Ausgangspunktes (wir empfehlen der Punkt 0) vom Sekundenzeiger einzustellen. </w:t>
      </w:r>
    </w:p>
    <w:p w:rsidR="00932457" w:rsidRDefault="00932457">
      <w:r>
        <w:t>4. Dannach drücken Sie lan</w:t>
      </w:r>
      <w:r w:rsidR="0096615F">
        <w:t>ge den Knop</w:t>
      </w:r>
      <w:r w:rsidR="000E64D4">
        <w:t>f A</w:t>
      </w:r>
      <w:r>
        <w:t xml:space="preserve"> und der Minuten- und Stundenzeiger der Stoppuhr dreht sich einmal</w:t>
      </w:r>
      <w:r w:rsidR="0096615F">
        <w:t xml:space="preserve"> durch</w:t>
      </w:r>
      <w:r>
        <w:t xml:space="preserve">. </w:t>
      </w:r>
    </w:p>
    <w:p w:rsidR="00932457" w:rsidRDefault="00932457">
      <w:r>
        <w:t>5.</w:t>
      </w:r>
      <w:r w:rsidR="0096615F">
        <w:t xml:space="preserve"> Drücken Sie lange den Knopf B,</w:t>
      </w:r>
      <w:r>
        <w:t xml:space="preserve"> um den Sollwert des Ausgangspunktes (wir empfehlen der Punkt 0) vom Minuten- und Stundenzeiger einzustellen.</w:t>
      </w:r>
    </w:p>
    <w:p w:rsidR="00932457" w:rsidRDefault="00932457">
      <w:r>
        <w:t>6. Nach der Beend</w:t>
      </w:r>
      <w:r w:rsidR="004170B9">
        <w:t>ig</w:t>
      </w:r>
      <w:r>
        <w:t>ung der Einstellung drücken sie die Krone in die Grundposition (N).</w:t>
      </w:r>
    </w:p>
    <w:sectPr w:rsidR="0093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6615F"/>
    <w:rsid w:val="000E64D4"/>
    <w:rsid w:val="001D3FB9"/>
    <w:rsid w:val="004170B9"/>
    <w:rsid w:val="00564A1A"/>
    <w:rsid w:val="008F1431"/>
    <w:rsid w:val="00932457"/>
    <w:rsid w:val="0096615F"/>
    <w:rsid w:val="00B5345F"/>
    <w:rsid w:val="00D37801"/>
    <w:rsid w:val="00DE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paragraph" w:customStyle="1" w:styleId="berschrift">
    <w:name w:val="Überschrift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Beschriftung">
    <w:name w:val="Beschriftung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ln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(DE) Armbanduhr JVD steel J1051</vt:lpstr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(DE) Armbanduhr JVD steel J1051</dc:title>
  <dc:subject/>
  <dc:creator>Ilse Stonjek</dc:creator>
  <cp:keywords/>
  <cp:lastModifiedBy>mzeleny</cp:lastModifiedBy>
  <cp:revision>2</cp:revision>
  <cp:lastPrinted>1601-01-01T00:00:00Z</cp:lastPrinted>
  <dcterms:created xsi:type="dcterms:W3CDTF">2012-07-04T06:08:00Z</dcterms:created>
  <dcterms:modified xsi:type="dcterms:W3CDTF">2012-07-04T06:08:00Z</dcterms:modified>
</cp:coreProperties>
</file>