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E12" w:rsidRPr="00FC4E12" w:rsidRDefault="00FC4E12" w:rsidP="00FC4E12">
      <w:pPr>
        <w:tabs>
          <w:tab w:val="left" w:pos="4900"/>
        </w:tabs>
        <w:jc w:val="center"/>
        <w:rPr>
          <w:b/>
          <w:sz w:val="40"/>
          <w:szCs w:val="32"/>
          <w:lang w:val="de-DE"/>
        </w:rPr>
      </w:pPr>
      <w:r w:rsidRPr="00FC4E12">
        <w:rPr>
          <w:b/>
          <w:sz w:val="40"/>
          <w:szCs w:val="32"/>
          <w:lang w:val="de-DE"/>
        </w:rPr>
        <w:t>JVD – RB</w:t>
      </w:r>
      <w:r w:rsidRPr="00FC4E12">
        <w:rPr>
          <w:rFonts w:hint="eastAsia"/>
          <w:b/>
          <w:sz w:val="40"/>
          <w:szCs w:val="32"/>
          <w:lang w:val="de-DE"/>
        </w:rPr>
        <w:t>8203</w:t>
      </w:r>
      <w:r w:rsidRPr="00FC4E12">
        <w:rPr>
          <w:b/>
          <w:sz w:val="40"/>
          <w:szCs w:val="32"/>
          <w:lang w:val="de-DE"/>
        </w:rPr>
        <w:t xml:space="preserve"> –</w:t>
      </w:r>
      <w:r>
        <w:rPr>
          <w:b/>
          <w:sz w:val="40"/>
          <w:szCs w:val="32"/>
          <w:lang w:val="de-DE"/>
        </w:rPr>
        <w:t xml:space="preserve"> Bedienungsanleitung</w:t>
      </w:r>
      <w:r w:rsidR="00F732A1">
        <w:rPr>
          <w:b/>
          <w:sz w:val="40"/>
          <w:szCs w:val="32"/>
          <w:lang w:val="de-DE"/>
        </w:rPr>
        <w:t xml:space="preserve"> (DE)</w:t>
      </w:r>
    </w:p>
    <w:p w:rsidR="002B61D2" w:rsidRPr="009252DF" w:rsidRDefault="002B61D2" w:rsidP="00DB3E02">
      <w:pPr>
        <w:tabs>
          <w:tab w:val="left" w:pos="4900"/>
        </w:tabs>
        <w:rPr>
          <w:rFonts w:ascii="Arial" w:hAnsi="Arial" w:cs="Arial"/>
          <w:sz w:val="24"/>
          <w:szCs w:val="24"/>
          <w:lang w:val="de-DE"/>
        </w:rPr>
      </w:pPr>
      <w:r w:rsidRPr="009252DF">
        <w:rPr>
          <w:rFonts w:ascii="Arial" w:hAnsi="Arial" w:cs="Arial"/>
          <w:noProof/>
          <w:snapToGrid w:val="0"/>
          <w:sz w:val="24"/>
          <w:szCs w:val="24"/>
          <w:lang w:val="de-DE"/>
        </w:rPr>
        <w:drawing>
          <wp:anchor distT="0" distB="0" distL="114300" distR="114300" simplePos="0" relativeHeight="251607552" behindDoc="1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posOffset>642620</wp:posOffset>
            </wp:positionV>
            <wp:extent cx="97200" cy="324000"/>
            <wp:effectExtent l="0" t="0" r="0" b="0"/>
            <wp:wrapSquare wrapText="bothSides"/>
            <wp:docPr id="23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200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33C" w:rsidRPr="009252DF">
        <w:rPr>
          <w:rFonts w:ascii="Arial" w:hAnsi="Arial" w:cs="Arial"/>
          <w:sz w:val="24"/>
          <w:szCs w:val="24"/>
          <w:lang w:val="de-DE"/>
        </w:rPr>
        <w:t xml:space="preserve">Dies ist ein Funkwecker, bitte öffnen Sie die Batterieabdeckung (auf der Rückseite des Weckers), und legen Sie zwei AAA-Batterien nach der angezeigten Polarität. Dann schließen Sie wieder die Batterieabdeckung zu. Der Wecker wird piepsen, das heißt, dass er eingeschaltet wurde. Sie werden sehen, dass das Wellensymbol </w:t>
      </w:r>
      <w:proofErr w:type="gramStart"/>
      <w:r w:rsidR="001F733C" w:rsidRPr="009252DF">
        <w:rPr>
          <w:rFonts w:ascii="Arial" w:hAnsi="Arial" w:cs="Arial"/>
          <w:sz w:val="24"/>
          <w:szCs w:val="24"/>
          <w:lang w:val="de-DE"/>
        </w:rPr>
        <w:t>"  "</w:t>
      </w:r>
      <w:proofErr w:type="gramEnd"/>
      <w:r w:rsidR="001F733C" w:rsidRPr="009252DF">
        <w:rPr>
          <w:rFonts w:ascii="Arial" w:hAnsi="Arial" w:cs="Arial"/>
          <w:sz w:val="24"/>
          <w:szCs w:val="24"/>
          <w:lang w:val="de-DE"/>
        </w:rPr>
        <w:t xml:space="preserve"> blinkt. E</w:t>
      </w:r>
      <w:r w:rsidR="00813419" w:rsidRPr="009252DF">
        <w:rPr>
          <w:rFonts w:ascii="Arial" w:hAnsi="Arial" w:cs="Arial"/>
          <w:sz w:val="24"/>
          <w:szCs w:val="24"/>
          <w:lang w:val="de-DE"/>
        </w:rPr>
        <w:t>r</w:t>
      </w:r>
      <w:r w:rsidR="001F733C" w:rsidRPr="009252DF">
        <w:rPr>
          <w:rFonts w:ascii="Arial" w:hAnsi="Arial" w:cs="Arial"/>
          <w:sz w:val="24"/>
          <w:szCs w:val="24"/>
          <w:lang w:val="de-DE"/>
        </w:rPr>
        <w:t xml:space="preserve"> wird das Signal automatisch suchen, ungefähr 5-10 </w:t>
      </w:r>
    </w:p>
    <w:p w:rsidR="002B61D2" w:rsidRPr="009252DF" w:rsidRDefault="002B61D2" w:rsidP="00DB3E02">
      <w:pPr>
        <w:tabs>
          <w:tab w:val="left" w:pos="4900"/>
        </w:tabs>
        <w:rPr>
          <w:rFonts w:ascii="Arial" w:hAnsi="Arial" w:cs="Arial"/>
          <w:sz w:val="24"/>
          <w:szCs w:val="24"/>
          <w:lang w:val="de-DE"/>
        </w:rPr>
      </w:pPr>
    </w:p>
    <w:p w:rsidR="00D00C7A" w:rsidRPr="009252DF" w:rsidRDefault="001F733C" w:rsidP="00DB3E02">
      <w:pPr>
        <w:tabs>
          <w:tab w:val="left" w:pos="4900"/>
        </w:tabs>
        <w:rPr>
          <w:rFonts w:ascii="Arial" w:hAnsi="Arial" w:cs="Arial"/>
          <w:sz w:val="24"/>
          <w:szCs w:val="24"/>
          <w:lang w:val="de-DE"/>
        </w:rPr>
      </w:pPr>
      <w:r w:rsidRPr="009252DF">
        <w:rPr>
          <w:rFonts w:ascii="Arial" w:hAnsi="Arial" w:cs="Arial"/>
          <w:sz w:val="24"/>
          <w:szCs w:val="24"/>
          <w:lang w:val="de-DE"/>
        </w:rPr>
        <w:t xml:space="preserve">Minuten, </w:t>
      </w:r>
      <w:r w:rsidR="00813419" w:rsidRPr="009252DF">
        <w:rPr>
          <w:rFonts w:ascii="Arial" w:hAnsi="Arial" w:cs="Arial"/>
          <w:sz w:val="24"/>
          <w:szCs w:val="24"/>
          <w:lang w:val="de-DE"/>
        </w:rPr>
        <w:t>bi</w:t>
      </w:r>
      <w:r w:rsidRPr="009252DF">
        <w:rPr>
          <w:rFonts w:ascii="Arial" w:hAnsi="Arial" w:cs="Arial"/>
          <w:sz w:val="24"/>
          <w:szCs w:val="24"/>
          <w:lang w:val="de-DE"/>
        </w:rPr>
        <w:t xml:space="preserve">s </w:t>
      </w:r>
      <w:r w:rsidR="00813419" w:rsidRPr="009252DF">
        <w:rPr>
          <w:rFonts w:ascii="Arial" w:hAnsi="Arial" w:cs="Arial"/>
          <w:sz w:val="24"/>
          <w:szCs w:val="24"/>
          <w:lang w:val="de-DE"/>
        </w:rPr>
        <w:t>er</w:t>
      </w:r>
      <w:r w:rsidRPr="009252DF">
        <w:rPr>
          <w:rFonts w:ascii="Arial" w:hAnsi="Arial" w:cs="Arial"/>
          <w:sz w:val="24"/>
          <w:szCs w:val="24"/>
          <w:lang w:val="de-DE"/>
        </w:rPr>
        <w:t xml:space="preserve"> das</w:t>
      </w:r>
      <w:r w:rsidR="002B61D2" w:rsidRPr="009252DF">
        <w:rPr>
          <w:rFonts w:ascii="Arial" w:hAnsi="Arial" w:cs="Arial"/>
          <w:sz w:val="24"/>
          <w:szCs w:val="24"/>
          <w:lang w:val="de-DE"/>
        </w:rPr>
        <w:t xml:space="preserve"> </w:t>
      </w:r>
      <w:r w:rsidRPr="009252DF">
        <w:rPr>
          <w:rFonts w:ascii="Arial" w:hAnsi="Arial" w:cs="Arial"/>
          <w:sz w:val="24"/>
          <w:szCs w:val="24"/>
          <w:lang w:val="de-DE"/>
        </w:rPr>
        <w:t xml:space="preserve">Signal </w:t>
      </w:r>
      <w:r w:rsidR="00813419" w:rsidRPr="009252DF">
        <w:rPr>
          <w:rFonts w:ascii="Arial" w:hAnsi="Arial" w:cs="Arial"/>
          <w:sz w:val="24"/>
          <w:szCs w:val="24"/>
          <w:lang w:val="de-DE"/>
        </w:rPr>
        <w:t>erfolgreich empfängt.</w:t>
      </w:r>
    </w:p>
    <w:p w:rsidR="00813419" w:rsidRPr="009252DF" w:rsidRDefault="00813419" w:rsidP="00DB3E02">
      <w:pPr>
        <w:tabs>
          <w:tab w:val="left" w:pos="4900"/>
        </w:tabs>
        <w:rPr>
          <w:rFonts w:ascii="Arial" w:hAnsi="Arial" w:cs="Arial"/>
          <w:sz w:val="24"/>
          <w:szCs w:val="24"/>
          <w:lang w:val="de-DE"/>
        </w:rPr>
      </w:pPr>
    </w:p>
    <w:p w:rsidR="00856AD4" w:rsidRPr="009252DF" w:rsidRDefault="005639DD" w:rsidP="009252DF">
      <w:pPr>
        <w:tabs>
          <w:tab w:val="left" w:pos="4900"/>
        </w:tabs>
        <w:rPr>
          <w:rFonts w:ascii="Arial" w:hAnsi="Arial" w:cs="Arial"/>
          <w:b/>
          <w:sz w:val="24"/>
          <w:szCs w:val="24"/>
          <w:u w:val="single"/>
          <w:lang w:val="de-DE"/>
        </w:rPr>
      </w:pPr>
      <w:r w:rsidRPr="009252DF">
        <w:rPr>
          <w:rFonts w:ascii="Arial" w:hAnsi="Arial" w:cs="Arial"/>
          <w:b/>
          <w:sz w:val="24"/>
          <w:szCs w:val="24"/>
          <w:u w:val="single"/>
          <w:lang w:val="de-DE"/>
        </w:rPr>
        <w:t>Tasten</w:t>
      </w:r>
    </w:p>
    <w:p w:rsidR="00077E2E" w:rsidRPr="009252DF" w:rsidRDefault="00077E2E" w:rsidP="009252DF">
      <w:pPr>
        <w:tabs>
          <w:tab w:val="left" w:pos="4900"/>
        </w:tabs>
        <w:ind w:left="426"/>
        <w:rPr>
          <w:rFonts w:ascii="Arial" w:hAnsi="Arial" w:cs="Arial"/>
          <w:sz w:val="24"/>
          <w:szCs w:val="24"/>
          <w:lang w:val="de-DE"/>
        </w:rPr>
      </w:pPr>
      <w:r w:rsidRPr="009252DF">
        <w:rPr>
          <w:rFonts w:ascii="Arial" w:hAnsi="Arial" w:cs="Arial"/>
          <w:sz w:val="24"/>
          <w:szCs w:val="24"/>
          <w:lang w:val="de-DE"/>
        </w:rPr>
        <w:t xml:space="preserve">1. </w:t>
      </w:r>
      <w:r w:rsidR="00176635">
        <w:rPr>
          <w:rFonts w:ascii="Arial" w:hAnsi="Arial" w:cs="Arial"/>
          <w:sz w:val="24"/>
          <w:szCs w:val="24"/>
          <w:lang w:val="de-DE"/>
        </w:rPr>
        <w:t>ALARM (</w:t>
      </w:r>
      <w:proofErr w:type="gramStart"/>
      <w:r w:rsidR="00176635">
        <w:rPr>
          <w:rFonts w:ascii="Arial" w:hAnsi="Arial" w:cs="Arial"/>
          <w:sz w:val="24"/>
          <w:szCs w:val="24"/>
          <w:lang w:val="de-DE"/>
        </w:rPr>
        <w:t xml:space="preserve">WECKER)   </w:t>
      </w:r>
      <w:proofErr w:type="gramEnd"/>
      <w:r w:rsidRPr="009252DF">
        <w:rPr>
          <w:rFonts w:ascii="Arial" w:hAnsi="Arial" w:cs="Arial"/>
          <w:sz w:val="24"/>
          <w:szCs w:val="24"/>
          <w:lang w:val="de-DE"/>
        </w:rPr>
        <w:t xml:space="preserve">2. </w:t>
      </w:r>
      <w:r w:rsidR="009B140D">
        <w:rPr>
          <w:rFonts w:ascii="Arial" w:hAnsi="Arial" w:cs="Arial"/>
          <w:sz w:val="24"/>
          <w:szCs w:val="24"/>
          <w:lang w:val="de-DE"/>
        </w:rPr>
        <w:t>SET (</w:t>
      </w:r>
      <w:r w:rsidRPr="009252DF">
        <w:rPr>
          <w:rFonts w:ascii="Arial" w:hAnsi="Arial" w:cs="Arial"/>
          <w:sz w:val="24"/>
          <w:szCs w:val="24"/>
          <w:lang w:val="de-DE"/>
        </w:rPr>
        <w:t>EINSTELLEN</w:t>
      </w:r>
      <w:r w:rsidR="009B140D">
        <w:rPr>
          <w:rFonts w:ascii="Arial" w:hAnsi="Arial" w:cs="Arial"/>
          <w:sz w:val="24"/>
          <w:szCs w:val="24"/>
          <w:lang w:val="de-DE"/>
        </w:rPr>
        <w:t>)</w:t>
      </w:r>
      <w:r w:rsidRPr="009252DF">
        <w:rPr>
          <w:rFonts w:ascii="Arial" w:hAnsi="Arial" w:cs="Arial"/>
          <w:sz w:val="24"/>
          <w:szCs w:val="24"/>
          <w:lang w:val="de-DE"/>
        </w:rPr>
        <w:t xml:space="preserve">   3. </w:t>
      </w:r>
      <w:r w:rsidR="009252DF">
        <w:rPr>
          <w:rFonts w:ascii="Arial" w:hAnsi="Arial" w:cs="Arial"/>
          <w:sz w:val="24"/>
          <w:szCs w:val="24"/>
          <w:lang w:val="de-DE"/>
        </w:rPr>
        <w:t>UP</w:t>
      </w:r>
      <w:r w:rsidRPr="009252DF">
        <w:rPr>
          <w:rFonts w:ascii="Arial" w:hAnsi="Arial" w:cs="Arial"/>
          <w:sz w:val="24"/>
          <w:szCs w:val="24"/>
          <w:lang w:val="de-DE"/>
        </w:rPr>
        <w:t xml:space="preserve">   4. </w:t>
      </w:r>
      <w:r w:rsidR="009252DF">
        <w:rPr>
          <w:rFonts w:ascii="Arial" w:hAnsi="Arial" w:cs="Arial"/>
          <w:sz w:val="24"/>
          <w:szCs w:val="24"/>
          <w:lang w:val="de-DE"/>
        </w:rPr>
        <w:t>DOWN</w:t>
      </w:r>
      <w:r w:rsidRPr="009252DF">
        <w:rPr>
          <w:rFonts w:ascii="Arial" w:hAnsi="Arial" w:cs="Arial"/>
          <w:sz w:val="24"/>
          <w:szCs w:val="24"/>
          <w:lang w:val="de-DE"/>
        </w:rPr>
        <w:t xml:space="preserve">   5. WAVE</w:t>
      </w:r>
    </w:p>
    <w:p w:rsidR="00077E2E" w:rsidRPr="009252DF" w:rsidRDefault="00077E2E" w:rsidP="009252DF">
      <w:pPr>
        <w:tabs>
          <w:tab w:val="left" w:pos="4900"/>
        </w:tabs>
        <w:ind w:left="426"/>
        <w:rPr>
          <w:rFonts w:ascii="Arial" w:hAnsi="Arial" w:cs="Arial"/>
          <w:sz w:val="24"/>
          <w:szCs w:val="24"/>
          <w:lang w:val="de-DE"/>
        </w:rPr>
      </w:pPr>
      <w:r w:rsidRPr="009252DF">
        <w:rPr>
          <w:rFonts w:ascii="Arial" w:hAnsi="Arial" w:cs="Arial"/>
          <w:sz w:val="24"/>
          <w:szCs w:val="24"/>
          <w:lang w:val="de-DE"/>
        </w:rPr>
        <w:t>6. WECKWIEDERHOLUNG / LICHT (am oberen Rand der Uhr)</w:t>
      </w:r>
    </w:p>
    <w:p w:rsidR="00077E2E" w:rsidRPr="009252DF" w:rsidRDefault="00077E2E" w:rsidP="009252DF">
      <w:pPr>
        <w:tabs>
          <w:tab w:val="left" w:pos="4900"/>
        </w:tabs>
        <w:ind w:left="426"/>
        <w:rPr>
          <w:rFonts w:ascii="Arial" w:hAnsi="Arial" w:cs="Arial"/>
          <w:sz w:val="24"/>
          <w:szCs w:val="24"/>
          <w:lang w:val="de-DE"/>
        </w:rPr>
      </w:pPr>
      <w:r w:rsidRPr="009252DF">
        <w:rPr>
          <w:rFonts w:ascii="Arial" w:hAnsi="Arial" w:cs="Arial"/>
          <w:sz w:val="24"/>
          <w:szCs w:val="24"/>
          <w:lang w:val="de-DE"/>
        </w:rPr>
        <w:t>Funktion:</w:t>
      </w:r>
    </w:p>
    <w:p w:rsidR="00077E2E" w:rsidRPr="009252DF" w:rsidRDefault="00077E2E" w:rsidP="009252DF">
      <w:pPr>
        <w:tabs>
          <w:tab w:val="left" w:pos="4900"/>
        </w:tabs>
        <w:ind w:left="426"/>
        <w:rPr>
          <w:rFonts w:ascii="Arial" w:hAnsi="Arial" w:cs="Arial"/>
          <w:sz w:val="24"/>
          <w:szCs w:val="24"/>
          <w:lang w:val="de-DE"/>
        </w:rPr>
      </w:pPr>
      <w:r w:rsidRPr="009252DF">
        <w:rPr>
          <w:rFonts w:ascii="Arial" w:hAnsi="Arial" w:cs="Arial"/>
          <w:sz w:val="24"/>
          <w:szCs w:val="24"/>
          <w:lang w:val="de-DE"/>
        </w:rPr>
        <w:t>1. Anzeige von Stunde, Minute, Sekunde, Datum, Tag, Temperatur (-9,9 ℃ ~~~~ 50 ℃)</w:t>
      </w:r>
    </w:p>
    <w:p w:rsidR="00077E2E" w:rsidRPr="009252DF" w:rsidRDefault="00077E2E" w:rsidP="009252DF">
      <w:pPr>
        <w:tabs>
          <w:tab w:val="left" w:pos="4900"/>
        </w:tabs>
        <w:ind w:left="426"/>
        <w:rPr>
          <w:rFonts w:ascii="Arial" w:hAnsi="Arial" w:cs="Arial"/>
          <w:sz w:val="24"/>
          <w:szCs w:val="24"/>
          <w:lang w:val="de-DE"/>
        </w:rPr>
      </w:pPr>
      <w:r w:rsidRPr="009252DF">
        <w:rPr>
          <w:rFonts w:ascii="Arial" w:hAnsi="Arial" w:cs="Arial"/>
          <w:sz w:val="24"/>
          <w:szCs w:val="24"/>
          <w:lang w:val="de-DE"/>
        </w:rPr>
        <w:t>2. Kalenderbereich: 2000-2099</w:t>
      </w:r>
    </w:p>
    <w:p w:rsidR="00077E2E" w:rsidRPr="009252DF" w:rsidRDefault="00077E2E" w:rsidP="009252DF">
      <w:pPr>
        <w:tabs>
          <w:tab w:val="left" w:pos="4900"/>
        </w:tabs>
        <w:ind w:left="426"/>
        <w:rPr>
          <w:rFonts w:ascii="Arial" w:hAnsi="Arial" w:cs="Arial"/>
          <w:sz w:val="24"/>
          <w:szCs w:val="24"/>
          <w:lang w:val="de-DE"/>
        </w:rPr>
      </w:pPr>
      <w:r w:rsidRPr="009252DF">
        <w:rPr>
          <w:rFonts w:ascii="Arial" w:hAnsi="Arial" w:cs="Arial"/>
          <w:sz w:val="24"/>
          <w:szCs w:val="24"/>
          <w:lang w:val="de-DE"/>
        </w:rPr>
        <w:t>3. Tagesanzeige: sieben verschiedene Sprachen: EN, DE, FR, ES, ES, NL, DA</w:t>
      </w:r>
    </w:p>
    <w:p w:rsidR="00077E2E" w:rsidRPr="009252DF" w:rsidRDefault="00077E2E" w:rsidP="009252DF">
      <w:pPr>
        <w:tabs>
          <w:tab w:val="left" w:pos="4900"/>
        </w:tabs>
        <w:ind w:left="426"/>
        <w:rPr>
          <w:rFonts w:ascii="Arial" w:hAnsi="Arial" w:cs="Arial"/>
          <w:sz w:val="24"/>
          <w:szCs w:val="24"/>
          <w:lang w:val="de-DE"/>
        </w:rPr>
      </w:pPr>
      <w:r w:rsidRPr="009252DF">
        <w:rPr>
          <w:rFonts w:ascii="Arial" w:hAnsi="Arial" w:cs="Arial"/>
          <w:sz w:val="24"/>
          <w:szCs w:val="24"/>
          <w:lang w:val="de-DE"/>
        </w:rPr>
        <w:t>4. Temperatur: beide °C oder °F sind verfügbar</w:t>
      </w:r>
    </w:p>
    <w:p w:rsidR="00077E2E" w:rsidRPr="009252DF" w:rsidRDefault="00077E2E" w:rsidP="009252DF">
      <w:pPr>
        <w:tabs>
          <w:tab w:val="left" w:pos="4900"/>
        </w:tabs>
        <w:ind w:left="426"/>
        <w:rPr>
          <w:rFonts w:ascii="Arial" w:hAnsi="Arial" w:cs="Arial"/>
          <w:sz w:val="24"/>
          <w:szCs w:val="24"/>
          <w:lang w:val="de-DE"/>
        </w:rPr>
      </w:pPr>
      <w:r w:rsidRPr="009252DF">
        <w:rPr>
          <w:rFonts w:ascii="Arial" w:hAnsi="Arial" w:cs="Arial"/>
          <w:sz w:val="24"/>
          <w:szCs w:val="24"/>
          <w:lang w:val="de-DE"/>
        </w:rPr>
        <w:t>5. Hintergrundbeleuchtungsberührungssensor</w:t>
      </w:r>
    </w:p>
    <w:p w:rsidR="00077E2E" w:rsidRPr="009252DF" w:rsidRDefault="00077E2E" w:rsidP="009252DF">
      <w:pPr>
        <w:tabs>
          <w:tab w:val="left" w:pos="4900"/>
        </w:tabs>
        <w:ind w:left="426"/>
        <w:rPr>
          <w:rFonts w:ascii="Arial" w:hAnsi="Arial" w:cs="Arial"/>
          <w:sz w:val="24"/>
          <w:szCs w:val="24"/>
          <w:lang w:val="de-DE"/>
        </w:rPr>
      </w:pPr>
      <w:r w:rsidRPr="009252DF">
        <w:rPr>
          <w:rFonts w:ascii="Arial" w:hAnsi="Arial" w:cs="Arial"/>
          <w:sz w:val="24"/>
          <w:szCs w:val="24"/>
          <w:lang w:val="de-DE"/>
        </w:rPr>
        <w:t>6. Hintergrund</w:t>
      </w:r>
      <w:r w:rsidR="009252DF" w:rsidRPr="009252DF">
        <w:rPr>
          <w:rFonts w:ascii="Arial" w:hAnsi="Arial" w:cs="Arial"/>
          <w:sz w:val="24"/>
          <w:szCs w:val="24"/>
          <w:lang w:val="de-DE"/>
        </w:rPr>
        <w:t>beleuchtung</w:t>
      </w:r>
      <w:r w:rsidRPr="009252DF">
        <w:rPr>
          <w:rFonts w:ascii="Arial" w:hAnsi="Arial" w:cs="Arial"/>
          <w:sz w:val="24"/>
          <w:szCs w:val="24"/>
          <w:lang w:val="de-DE"/>
        </w:rPr>
        <w:t xml:space="preserve"> und Weckwiederholung</w:t>
      </w:r>
    </w:p>
    <w:p w:rsidR="00077E2E" w:rsidRPr="009252DF" w:rsidRDefault="00077E2E" w:rsidP="009252DF">
      <w:pPr>
        <w:tabs>
          <w:tab w:val="left" w:pos="4900"/>
        </w:tabs>
        <w:ind w:left="426"/>
        <w:rPr>
          <w:rFonts w:ascii="Arial" w:hAnsi="Arial" w:cs="Arial"/>
          <w:sz w:val="24"/>
          <w:szCs w:val="24"/>
          <w:lang w:val="de-DE"/>
        </w:rPr>
      </w:pPr>
      <w:r w:rsidRPr="009252DF">
        <w:rPr>
          <w:rFonts w:ascii="Arial" w:hAnsi="Arial" w:cs="Arial"/>
          <w:sz w:val="24"/>
          <w:szCs w:val="24"/>
          <w:lang w:val="de-DE"/>
        </w:rPr>
        <w:t xml:space="preserve">7. </w:t>
      </w:r>
      <w:r w:rsidR="009252DF" w:rsidRPr="009252DF">
        <w:rPr>
          <w:rFonts w:ascii="Arial" w:hAnsi="Arial" w:cs="Arial"/>
          <w:sz w:val="24"/>
          <w:szCs w:val="24"/>
          <w:lang w:val="de-DE"/>
        </w:rPr>
        <w:t>Empfang des DCF-</w:t>
      </w:r>
      <w:r w:rsidRPr="009252DF">
        <w:rPr>
          <w:rFonts w:ascii="Arial" w:hAnsi="Arial" w:cs="Arial"/>
          <w:sz w:val="24"/>
          <w:szCs w:val="24"/>
          <w:lang w:val="de-DE"/>
        </w:rPr>
        <w:t>Funk</w:t>
      </w:r>
      <w:r w:rsidR="009252DF" w:rsidRPr="009252DF">
        <w:rPr>
          <w:rFonts w:ascii="Arial" w:hAnsi="Arial" w:cs="Arial"/>
          <w:sz w:val="24"/>
          <w:szCs w:val="24"/>
          <w:lang w:val="de-DE"/>
        </w:rPr>
        <w:t>signals</w:t>
      </w:r>
    </w:p>
    <w:p w:rsidR="00077E2E" w:rsidRPr="009252DF" w:rsidRDefault="00077E2E" w:rsidP="009252DF">
      <w:pPr>
        <w:tabs>
          <w:tab w:val="left" w:pos="4900"/>
        </w:tabs>
        <w:ind w:left="426"/>
        <w:rPr>
          <w:rFonts w:ascii="Arial" w:hAnsi="Arial" w:cs="Arial"/>
          <w:sz w:val="24"/>
          <w:szCs w:val="24"/>
          <w:lang w:val="de-DE"/>
        </w:rPr>
      </w:pPr>
      <w:r w:rsidRPr="009252DF">
        <w:rPr>
          <w:rFonts w:ascii="Arial" w:hAnsi="Arial" w:cs="Arial"/>
          <w:sz w:val="24"/>
          <w:szCs w:val="24"/>
          <w:lang w:val="de-DE"/>
        </w:rPr>
        <w:t xml:space="preserve">8. </w:t>
      </w:r>
      <w:r w:rsidR="009252DF" w:rsidRPr="009252DF">
        <w:rPr>
          <w:rFonts w:ascii="Arial" w:hAnsi="Arial" w:cs="Arial"/>
          <w:sz w:val="24"/>
          <w:szCs w:val="24"/>
          <w:lang w:val="de-DE"/>
        </w:rPr>
        <w:t>Stromversorgung</w:t>
      </w:r>
      <w:r w:rsidRPr="009252DF">
        <w:rPr>
          <w:rFonts w:ascii="Arial" w:hAnsi="Arial" w:cs="Arial"/>
          <w:sz w:val="24"/>
          <w:szCs w:val="24"/>
          <w:lang w:val="de-DE"/>
        </w:rPr>
        <w:t>: 2</w:t>
      </w:r>
      <w:r w:rsidR="009252DF" w:rsidRPr="009252DF">
        <w:rPr>
          <w:rFonts w:ascii="Arial" w:hAnsi="Arial" w:cs="Arial"/>
          <w:sz w:val="24"/>
          <w:szCs w:val="24"/>
          <w:lang w:val="de-DE"/>
        </w:rPr>
        <w:t>x</w:t>
      </w:r>
      <w:r w:rsidRPr="009252DF">
        <w:rPr>
          <w:rFonts w:ascii="Arial" w:hAnsi="Arial" w:cs="Arial"/>
          <w:sz w:val="24"/>
          <w:szCs w:val="24"/>
          <w:lang w:val="de-DE"/>
        </w:rPr>
        <w:t xml:space="preserve"> AAA-Batterie</w:t>
      </w:r>
    </w:p>
    <w:p w:rsidR="00D00C7A" w:rsidRPr="009252DF" w:rsidRDefault="00D00C7A" w:rsidP="009252DF">
      <w:pPr>
        <w:ind w:rightChars="12" w:right="25"/>
        <w:jc w:val="left"/>
        <w:rPr>
          <w:rFonts w:ascii="Arial" w:hAnsi="Arial" w:cs="Arial"/>
          <w:sz w:val="24"/>
          <w:szCs w:val="24"/>
          <w:lang w:val="de-DE"/>
        </w:rPr>
      </w:pPr>
    </w:p>
    <w:p w:rsidR="00790445" w:rsidRPr="009252DF" w:rsidRDefault="009252DF" w:rsidP="00176635">
      <w:pPr>
        <w:ind w:rightChars="12" w:right="25" w:firstLine="161"/>
        <w:rPr>
          <w:rFonts w:ascii="Arial" w:hAnsi="Arial" w:cs="Arial"/>
          <w:b/>
          <w:sz w:val="24"/>
          <w:szCs w:val="24"/>
          <w:u w:val="single"/>
          <w:lang w:val="de-DE"/>
        </w:rPr>
      </w:pPr>
      <w:r w:rsidRPr="009252DF">
        <w:rPr>
          <w:rFonts w:ascii="Arial" w:hAnsi="Arial" w:cs="Arial"/>
          <w:b/>
          <w:sz w:val="24"/>
          <w:szCs w:val="24"/>
          <w:u w:val="single"/>
          <w:lang w:val="de-DE"/>
        </w:rPr>
        <w:t>Zeiteinstellung</w:t>
      </w:r>
    </w:p>
    <w:p w:rsidR="00790445" w:rsidRDefault="009252DF" w:rsidP="00DC0275">
      <w:pPr>
        <w:pStyle w:val="Odstavecseseznamem"/>
        <w:numPr>
          <w:ilvl w:val="0"/>
          <w:numId w:val="3"/>
        </w:numPr>
        <w:ind w:rightChars="12" w:right="25" w:firstLineChars="0"/>
        <w:rPr>
          <w:rFonts w:ascii="Arial" w:hAnsi="Arial" w:cs="Arial"/>
          <w:sz w:val="24"/>
          <w:szCs w:val="24"/>
          <w:lang w:val="de-DE"/>
        </w:rPr>
      </w:pPr>
      <w:r w:rsidRPr="009252DF">
        <w:rPr>
          <w:rFonts w:ascii="Arial" w:hAnsi="Arial" w:cs="Arial"/>
          <w:sz w:val="24"/>
          <w:szCs w:val="24"/>
          <w:lang w:val="de-DE"/>
        </w:rPr>
        <w:t>Drücken und halten Sie die Taste</w:t>
      </w:r>
      <w:r w:rsidR="00790445" w:rsidRPr="009252DF">
        <w:rPr>
          <w:rFonts w:ascii="Arial" w:hAnsi="Arial" w:cs="Arial"/>
          <w:sz w:val="24"/>
          <w:szCs w:val="24"/>
          <w:lang w:val="de-DE"/>
        </w:rPr>
        <w:t xml:space="preserve"> “SET”</w:t>
      </w:r>
      <w:r w:rsidRPr="009252DF">
        <w:rPr>
          <w:rFonts w:ascii="Arial" w:hAnsi="Arial" w:cs="Arial"/>
          <w:sz w:val="24"/>
          <w:szCs w:val="24"/>
          <w:lang w:val="de-DE"/>
        </w:rPr>
        <w:t xml:space="preserve"> für mehr</w:t>
      </w:r>
      <w:r>
        <w:rPr>
          <w:rFonts w:ascii="Arial" w:hAnsi="Arial" w:cs="Arial"/>
          <w:sz w:val="24"/>
          <w:szCs w:val="24"/>
          <w:lang w:val="de-DE"/>
        </w:rPr>
        <w:t xml:space="preserve"> als</w:t>
      </w:r>
      <w:r w:rsidR="00790445" w:rsidRPr="009252DF">
        <w:rPr>
          <w:rFonts w:ascii="Arial" w:hAnsi="Arial" w:cs="Arial"/>
          <w:sz w:val="24"/>
          <w:szCs w:val="24"/>
          <w:lang w:val="de-DE"/>
        </w:rPr>
        <w:t xml:space="preserve"> 3 </w:t>
      </w:r>
      <w:r>
        <w:rPr>
          <w:rFonts w:ascii="Arial" w:hAnsi="Arial" w:cs="Arial"/>
          <w:sz w:val="24"/>
          <w:szCs w:val="24"/>
          <w:lang w:val="de-DE"/>
        </w:rPr>
        <w:t>S</w:t>
      </w:r>
      <w:r w:rsidR="00790445" w:rsidRPr="009252DF">
        <w:rPr>
          <w:rFonts w:ascii="Arial" w:hAnsi="Arial" w:cs="Arial"/>
          <w:sz w:val="24"/>
          <w:szCs w:val="24"/>
          <w:lang w:val="de-DE"/>
        </w:rPr>
        <w:t>e</w:t>
      </w:r>
      <w:r>
        <w:rPr>
          <w:rFonts w:ascii="Arial" w:hAnsi="Arial" w:cs="Arial"/>
          <w:sz w:val="24"/>
          <w:szCs w:val="24"/>
          <w:lang w:val="de-DE"/>
        </w:rPr>
        <w:t>kunden</w:t>
      </w:r>
      <w:r w:rsidR="00790445" w:rsidRPr="009252DF">
        <w:rPr>
          <w:rFonts w:ascii="Arial" w:hAnsi="Arial" w:cs="Arial"/>
          <w:sz w:val="24"/>
          <w:szCs w:val="24"/>
          <w:lang w:val="de-DE"/>
        </w:rPr>
        <w:t>,</w:t>
      </w:r>
      <w:r w:rsidR="00DC0275" w:rsidRPr="009252DF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um die Einstellungen einzutreten</w:t>
      </w:r>
      <w:r w:rsidR="00DC0275" w:rsidRPr="009252DF">
        <w:rPr>
          <w:rFonts w:ascii="Arial" w:hAnsi="Arial" w:cs="Arial"/>
          <w:sz w:val="24"/>
          <w:szCs w:val="24"/>
          <w:lang w:val="de-DE"/>
        </w:rPr>
        <w:t>.</w:t>
      </w:r>
    </w:p>
    <w:p w:rsidR="009252DF" w:rsidRPr="009252DF" w:rsidRDefault="009252DF" w:rsidP="009252DF">
      <w:pPr>
        <w:ind w:left="101" w:rightChars="12" w:right="25" w:firstLineChars="175" w:firstLine="420"/>
        <w:rPr>
          <w:rFonts w:ascii="Arial" w:hAnsi="Arial" w:cs="Arial"/>
          <w:sz w:val="24"/>
          <w:szCs w:val="24"/>
          <w:lang w:val="de-DE"/>
        </w:rPr>
      </w:pPr>
      <w:r w:rsidRPr="009252DF">
        <w:rPr>
          <w:rFonts w:ascii="Arial" w:hAnsi="Arial" w:cs="Arial"/>
          <w:sz w:val="24"/>
          <w:szCs w:val="24"/>
          <w:lang w:val="de-DE"/>
        </w:rPr>
        <w:t xml:space="preserve">A: "24Hr" blinkt, drücken Sie </w:t>
      </w:r>
      <w:r w:rsidR="00BA60A6">
        <w:rPr>
          <w:rFonts w:ascii="Arial" w:hAnsi="Arial" w:cs="Arial"/>
          <w:sz w:val="24"/>
          <w:szCs w:val="24"/>
          <w:lang w:val="de-DE"/>
        </w:rPr>
        <w:t>die Taste</w:t>
      </w:r>
      <w:r w:rsidR="00BA60A6" w:rsidRPr="009252DF">
        <w:rPr>
          <w:rFonts w:ascii="Arial" w:hAnsi="Arial" w:cs="Arial"/>
          <w:sz w:val="24"/>
          <w:szCs w:val="24"/>
          <w:lang w:val="de-DE"/>
        </w:rPr>
        <w:t xml:space="preserve"> </w:t>
      </w:r>
      <w:r w:rsidRPr="009252DF">
        <w:rPr>
          <w:rFonts w:ascii="Arial" w:hAnsi="Arial" w:cs="Arial"/>
          <w:sz w:val="24"/>
          <w:szCs w:val="24"/>
          <w:lang w:val="de-DE"/>
        </w:rPr>
        <w:t>"UP", um 24</w:t>
      </w:r>
      <w:r>
        <w:rPr>
          <w:rFonts w:ascii="Arial" w:hAnsi="Arial" w:cs="Arial"/>
          <w:sz w:val="24"/>
          <w:szCs w:val="24"/>
          <w:lang w:val="de-DE"/>
        </w:rPr>
        <w:t>-</w:t>
      </w:r>
      <w:r w:rsidRPr="009252DF">
        <w:rPr>
          <w:rFonts w:ascii="Arial" w:hAnsi="Arial" w:cs="Arial"/>
          <w:sz w:val="24"/>
          <w:szCs w:val="24"/>
          <w:lang w:val="de-DE"/>
        </w:rPr>
        <w:t xml:space="preserve"> oder 12</w:t>
      </w:r>
      <w:r>
        <w:rPr>
          <w:rFonts w:ascii="Arial" w:hAnsi="Arial" w:cs="Arial"/>
          <w:sz w:val="24"/>
          <w:szCs w:val="24"/>
          <w:lang w:val="de-DE"/>
        </w:rPr>
        <w:t>-Stundenmodus</w:t>
      </w:r>
      <w:r w:rsidRPr="009252DF">
        <w:rPr>
          <w:rFonts w:ascii="Arial" w:hAnsi="Arial" w:cs="Arial"/>
          <w:sz w:val="24"/>
          <w:szCs w:val="24"/>
          <w:lang w:val="de-DE"/>
        </w:rPr>
        <w:t xml:space="preserve"> auszuwählen.</w:t>
      </w:r>
    </w:p>
    <w:p w:rsidR="009252DF" w:rsidRPr="009252DF" w:rsidRDefault="009252DF" w:rsidP="009252DF">
      <w:pPr>
        <w:ind w:left="521" w:rightChars="12" w:right="25"/>
        <w:rPr>
          <w:rFonts w:ascii="Arial" w:hAnsi="Arial" w:cs="Arial"/>
          <w:sz w:val="24"/>
          <w:szCs w:val="24"/>
          <w:lang w:val="de-DE"/>
        </w:rPr>
      </w:pPr>
      <w:r w:rsidRPr="009252DF">
        <w:rPr>
          <w:rFonts w:ascii="Arial" w:hAnsi="Arial" w:cs="Arial"/>
          <w:sz w:val="24"/>
          <w:szCs w:val="24"/>
          <w:lang w:val="de-DE"/>
        </w:rPr>
        <w:t xml:space="preserve">B: Drücken Sie erneut </w:t>
      </w:r>
      <w:r>
        <w:rPr>
          <w:rFonts w:ascii="Arial" w:hAnsi="Arial" w:cs="Arial"/>
          <w:sz w:val="24"/>
          <w:szCs w:val="24"/>
          <w:lang w:val="de-DE"/>
        </w:rPr>
        <w:t>die Taste</w:t>
      </w:r>
      <w:r w:rsidRPr="009252DF">
        <w:rPr>
          <w:rFonts w:ascii="Arial" w:hAnsi="Arial" w:cs="Arial"/>
          <w:sz w:val="24"/>
          <w:szCs w:val="24"/>
          <w:lang w:val="de-DE"/>
        </w:rPr>
        <w:t xml:space="preserve"> "SET", "00" blinkt, um verschiedene Zeitzonen einzustellen. Sie können auch</w:t>
      </w:r>
      <w:r w:rsidR="00BA60A6" w:rsidRPr="00BA60A6">
        <w:rPr>
          <w:rFonts w:ascii="Arial" w:hAnsi="Arial" w:cs="Arial"/>
          <w:sz w:val="24"/>
          <w:szCs w:val="24"/>
          <w:lang w:val="de-DE"/>
        </w:rPr>
        <w:t xml:space="preserve"> </w:t>
      </w:r>
      <w:r w:rsidR="00BA60A6">
        <w:rPr>
          <w:rFonts w:ascii="Arial" w:hAnsi="Arial" w:cs="Arial"/>
          <w:sz w:val="24"/>
          <w:szCs w:val="24"/>
          <w:lang w:val="de-DE"/>
        </w:rPr>
        <w:t>die Taste</w:t>
      </w:r>
      <w:r w:rsidRPr="009252DF">
        <w:rPr>
          <w:rFonts w:ascii="Arial" w:hAnsi="Arial" w:cs="Arial"/>
          <w:sz w:val="24"/>
          <w:szCs w:val="24"/>
          <w:lang w:val="de-DE"/>
        </w:rPr>
        <w:t xml:space="preserve"> "SET" erneut drücken, um diese Einstellung zu überspringen (es ist kein notwendiger Fortschritt)</w:t>
      </w:r>
      <w:r>
        <w:rPr>
          <w:rFonts w:ascii="Arial" w:hAnsi="Arial" w:cs="Arial"/>
          <w:sz w:val="24"/>
          <w:szCs w:val="24"/>
          <w:lang w:val="de-DE"/>
        </w:rPr>
        <w:t>.</w:t>
      </w:r>
    </w:p>
    <w:p w:rsidR="009252DF" w:rsidRPr="009252DF" w:rsidRDefault="009252DF" w:rsidP="009252DF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  <w:lang w:val="de-DE"/>
        </w:rPr>
      </w:pPr>
      <w:r w:rsidRPr="009252DF">
        <w:rPr>
          <w:rFonts w:ascii="Arial" w:hAnsi="Arial" w:cs="Arial"/>
          <w:sz w:val="24"/>
          <w:szCs w:val="24"/>
          <w:lang w:val="de-DE"/>
        </w:rPr>
        <w:t>C: Drücken Sie erneut</w:t>
      </w:r>
      <w:r>
        <w:rPr>
          <w:rFonts w:ascii="Arial" w:hAnsi="Arial" w:cs="Arial"/>
          <w:sz w:val="24"/>
          <w:szCs w:val="24"/>
          <w:lang w:val="de-DE"/>
        </w:rPr>
        <w:t xml:space="preserve"> die Taste</w:t>
      </w:r>
      <w:r w:rsidRPr="009252DF">
        <w:rPr>
          <w:rFonts w:ascii="Arial" w:hAnsi="Arial" w:cs="Arial"/>
          <w:sz w:val="24"/>
          <w:szCs w:val="24"/>
          <w:lang w:val="de-DE"/>
        </w:rPr>
        <w:t xml:space="preserve"> "SET", "Stunde" blinkt, </w:t>
      </w:r>
      <w:r w:rsidR="00BA60A6">
        <w:rPr>
          <w:rFonts w:ascii="Arial" w:hAnsi="Arial" w:cs="Arial"/>
          <w:sz w:val="24"/>
          <w:szCs w:val="24"/>
          <w:lang w:val="de-DE"/>
        </w:rPr>
        <w:t>dann drücken Sie die Taste</w:t>
      </w:r>
      <w:r w:rsidRPr="009252DF">
        <w:rPr>
          <w:rFonts w:ascii="Arial" w:hAnsi="Arial" w:cs="Arial"/>
          <w:sz w:val="24"/>
          <w:szCs w:val="24"/>
          <w:lang w:val="de-DE"/>
        </w:rPr>
        <w:t xml:space="preserve"> "UP" oder "DOWN", um die gewünschte</w:t>
      </w:r>
      <w:r w:rsidR="00BA60A6">
        <w:rPr>
          <w:rFonts w:ascii="Arial" w:hAnsi="Arial" w:cs="Arial"/>
          <w:sz w:val="24"/>
          <w:szCs w:val="24"/>
          <w:lang w:val="de-DE"/>
        </w:rPr>
        <w:t>n</w:t>
      </w:r>
      <w:r w:rsidRPr="009252DF">
        <w:rPr>
          <w:rFonts w:ascii="Arial" w:hAnsi="Arial" w:cs="Arial"/>
          <w:sz w:val="24"/>
          <w:szCs w:val="24"/>
          <w:lang w:val="de-DE"/>
        </w:rPr>
        <w:t xml:space="preserve"> </w:t>
      </w:r>
      <w:r w:rsidR="00BA60A6">
        <w:rPr>
          <w:rFonts w:ascii="Arial" w:hAnsi="Arial" w:cs="Arial"/>
          <w:sz w:val="24"/>
          <w:szCs w:val="24"/>
          <w:lang w:val="de-DE"/>
        </w:rPr>
        <w:t>Stunden</w:t>
      </w:r>
      <w:r w:rsidRPr="009252DF">
        <w:rPr>
          <w:rFonts w:ascii="Arial" w:hAnsi="Arial" w:cs="Arial"/>
          <w:sz w:val="24"/>
          <w:szCs w:val="24"/>
          <w:lang w:val="de-DE"/>
        </w:rPr>
        <w:t xml:space="preserve"> zu erhalten.</w:t>
      </w:r>
    </w:p>
    <w:p w:rsidR="009252DF" w:rsidRPr="009252DF" w:rsidRDefault="009252DF" w:rsidP="009252DF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  <w:lang w:val="de-DE"/>
        </w:rPr>
      </w:pPr>
      <w:r w:rsidRPr="009252DF">
        <w:rPr>
          <w:rFonts w:ascii="Arial" w:hAnsi="Arial" w:cs="Arial"/>
          <w:sz w:val="24"/>
          <w:szCs w:val="24"/>
          <w:lang w:val="de-DE"/>
        </w:rPr>
        <w:t xml:space="preserve">D: Drücken Sie erneut </w:t>
      </w:r>
      <w:r w:rsidR="003161E5">
        <w:rPr>
          <w:rFonts w:ascii="Arial" w:hAnsi="Arial" w:cs="Arial"/>
          <w:sz w:val="24"/>
          <w:szCs w:val="24"/>
          <w:lang w:val="de-DE"/>
        </w:rPr>
        <w:t>die Taste</w:t>
      </w:r>
      <w:r w:rsidR="003161E5" w:rsidRPr="009252DF">
        <w:rPr>
          <w:rFonts w:ascii="Arial" w:hAnsi="Arial" w:cs="Arial"/>
          <w:sz w:val="24"/>
          <w:szCs w:val="24"/>
          <w:lang w:val="de-DE"/>
        </w:rPr>
        <w:t xml:space="preserve"> </w:t>
      </w:r>
      <w:r w:rsidRPr="009252DF">
        <w:rPr>
          <w:rFonts w:ascii="Arial" w:hAnsi="Arial" w:cs="Arial"/>
          <w:sz w:val="24"/>
          <w:szCs w:val="24"/>
          <w:lang w:val="de-DE"/>
        </w:rPr>
        <w:t xml:space="preserve">"SET", "Minute" blinkt, </w:t>
      </w:r>
      <w:r w:rsidR="00BA60A6">
        <w:rPr>
          <w:rFonts w:ascii="Arial" w:hAnsi="Arial" w:cs="Arial"/>
          <w:sz w:val="24"/>
          <w:szCs w:val="24"/>
          <w:lang w:val="de-DE"/>
        </w:rPr>
        <w:t>dann drücken Sie die Taste</w:t>
      </w:r>
      <w:r w:rsidR="00BA60A6" w:rsidRPr="009252DF">
        <w:rPr>
          <w:rFonts w:ascii="Arial" w:hAnsi="Arial" w:cs="Arial"/>
          <w:sz w:val="24"/>
          <w:szCs w:val="24"/>
          <w:lang w:val="de-DE"/>
        </w:rPr>
        <w:t xml:space="preserve"> </w:t>
      </w:r>
      <w:r w:rsidRPr="009252DF">
        <w:rPr>
          <w:rFonts w:ascii="Arial" w:hAnsi="Arial" w:cs="Arial"/>
          <w:sz w:val="24"/>
          <w:szCs w:val="24"/>
          <w:lang w:val="de-DE"/>
        </w:rPr>
        <w:t>"UP" oder "DOWN", um die gewünschte</w:t>
      </w:r>
      <w:r w:rsidR="00BA60A6">
        <w:rPr>
          <w:rFonts w:ascii="Arial" w:hAnsi="Arial" w:cs="Arial"/>
          <w:sz w:val="24"/>
          <w:szCs w:val="24"/>
          <w:lang w:val="de-DE"/>
        </w:rPr>
        <w:t>n</w:t>
      </w:r>
      <w:r w:rsidRPr="009252DF">
        <w:rPr>
          <w:rFonts w:ascii="Arial" w:hAnsi="Arial" w:cs="Arial"/>
          <w:sz w:val="24"/>
          <w:szCs w:val="24"/>
          <w:lang w:val="de-DE"/>
        </w:rPr>
        <w:t xml:space="preserve"> </w:t>
      </w:r>
      <w:r w:rsidR="00BA60A6">
        <w:rPr>
          <w:rFonts w:ascii="Arial" w:hAnsi="Arial" w:cs="Arial"/>
          <w:sz w:val="24"/>
          <w:szCs w:val="24"/>
          <w:lang w:val="de-DE"/>
        </w:rPr>
        <w:t>Minuten</w:t>
      </w:r>
      <w:r w:rsidRPr="009252DF">
        <w:rPr>
          <w:rFonts w:ascii="Arial" w:hAnsi="Arial" w:cs="Arial"/>
          <w:sz w:val="24"/>
          <w:szCs w:val="24"/>
          <w:lang w:val="de-DE"/>
        </w:rPr>
        <w:t xml:space="preserve"> zu erhalten.</w:t>
      </w:r>
    </w:p>
    <w:p w:rsidR="00A00FFB" w:rsidRPr="00BA60A6" w:rsidRDefault="009252DF" w:rsidP="00BA60A6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  <w:lang w:val="de-DE"/>
        </w:rPr>
      </w:pPr>
      <w:r w:rsidRPr="009252DF">
        <w:rPr>
          <w:rFonts w:ascii="Arial" w:hAnsi="Arial" w:cs="Arial"/>
          <w:sz w:val="24"/>
          <w:szCs w:val="24"/>
          <w:lang w:val="de-DE"/>
        </w:rPr>
        <w:t>E: Drücken Sie erneut</w:t>
      </w:r>
      <w:r w:rsidR="003161E5" w:rsidRPr="003161E5">
        <w:rPr>
          <w:rFonts w:ascii="Arial" w:hAnsi="Arial" w:cs="Arial"/>
          <w:sz w:val="24"/>
          <w:szCs w:val="24"/>
          <w:lang w:val="de-DE"/>
        </w:rPr>
        <w:t xml:space="preserve"> </w:t>
      </w:r>
      <w:r w:rsidR="003161E5">
        <w:rPr>
          <w:rFonts w:ascii="Arial" w:hAnsi="Arial" w:cs="Arial"/>
          <w:sz w:val="24"/>
          <w:szCs w:val="24"/>
          <w:lang w:val="de-DE"/>
        </w:rPr>
        <w:t>die Taste</w:t>
      </w:r>
      <w:r w:rsidRPr="009252DF">
        <w:rPr>
          <w:rFonts w:ascii="Arial" w:hAnsi="Arial" w:cs="Arial"/>
          <w:sz w:val="24"/>
          <w:szCs w:val="24"/>
          <w:lang w:val="de-DE"/>
        </w:rPr>
        <w:t xml:space="preserve"> "SET", um nacheinander "</w:t>
      </w:r>
      <w:r w:rsidR="00BA60A6">
        <w:rPr>
          <w:rFonts w:ascii="Arial" w:hAnsi="Arial" w:cs="Arial"/>
          <w:sz w:val="24"/>
          <w:szCs w:val="24"/>
          <w:lang w:val="de-DE"/>
        </w:rPr>
        <w:t>JAHR</w:t>
      </w:r>
      <w:r w:rsidRPr="009252DF">
        <w:rPr>
          <w:rFonts w:ascii="Arial" w:hAnsi="Arial" w:cs="Arial"/>
          <w:sz w:val="24"/>
          <w:szCs w:val="24"/>
          <w:lang w:val="de-DE"/>
        </w:rPr>
        <w:t>", "MON</w:t>
      </w:r>
      <w:r w:rsidR="00BA60A6">
        <w:rPr>
          <w:rFonts w:ascii="Arial" w:hAnsi="Arial" w:cs="Arial"/>
          <w:sz w:val="24"/>
          <w:szCs w:val="24"/>
          <w:lang w:val="de-DE"/>
        </w:rPr>
        <w:t>A</w:t>
      </w:r>
      <w:r w:rsidRPr="009252DF">
        <w:rPr>
          <w:rFonts w:ascii="Arial" w:hAnsi="Arial" w:cs="Arial"/>
          <w:sz w:val="24"/>
          <w:szCs w:val="24"/>
          <w:lang w:val="de-DE"/>
        </w:rPr>
        <w:t>T", "DAT</w:t>
      </w:r>
      <w:r w:rsidR="00BA60A6">
        <w:rPr>
          <w:rFonts w:ascii="Arial" w:hAnsi="Arial" w:cs="Arial"/>
          <w:sz w:val="24"/>
          <w:szCs w:val="24"/>
          <w:lang w:val="de-DE"/>
        </w:rPr>
        <w:t>UM</w:t>
      </w:r>
      <w:r w:rsidRPr="009252DF">
        <w:rPr>
          <w:rFonts w:ascii="Arial" w:hAnsi="Arial" w:cs="Arial"/>
          <w:sz w:val="24"/>
          <w:szCs w:val="24"/>
          <w:lang w:val="de-DE"/>
        </w:rPr>
        <w:t>"</w:t>
      </w:r>
      <w:r w:rsidR="00BA60A6">
        <w:rPr>
          <w:rFonts w:ascii="Arial" w:hAnsi="Arial" w:cs="Arial"/>
          <w:sz w:val="24"/>
          <w:szCs w:val="24"/>
          <w:lang w:val="de-DE"/>
        </w:rPr>
        <w:t xml:space="preserve"> und</w:t>
      </w:r>
      <w:r w:rsidRPr="009252DF">
        <w:rPr>
          <w:rFonts w:ascii="Arial" w:hAnsi="Arial" w:cs="Arial"/>
          <w:sz w:val="24"/>
          <w:szCs w:val="24"/>
          <w:lang w:val="de-DE"/>
        </w:rPr>
        <w:t xml:space="preserve"> "</w:t>
      </w:r>
      <w:r w:rsidR="00BA60A6">
        <w:rPr>
          <w:rFonts w:ascii="Arial" w:hAnsi="Arial" w:cs="Arial"/>
          <w:sz w:val="24"/>
          <w:szCs w:val="24"/>
          <w:lang w:val="de-DE"/>
        </w:rPr>
        <w:t>TAG</w:t>
      </w:r>
      <w:r w:rsidRPr="009252DF">
        <w:rPr>
          <w:rFonts w:ascii="Arial" w:hAnsi="Arial" w:cs="Arial"/>
          <w:sz w:val="24"/>
          <w:szCs w:val="24"/>
          <w:lang w:val="de-DE"/>
        </w:rPr>
        <w:t>" einzustellen. Bitte beachten Sie, es gibt sieben verschiedene Sprache von "DAY"</w:t>
      </w:r>
      <w:r w:rsidR="00D00C7A" w:rsidRPr="00BA60A6">
        <w:rPr>
          <w:rFonts w:ascii="Arial" w:hAnsi="Arial" w:cs="Arial"/>
          <w:sz w:val="24"/>
          <w:szCs w:val="24"/>
          <w:lang w:val="de-DE"/>
        </w:rPr>
        <w:t xml:space="preserve"> </w:t>
      </w:r>
    </w:p>
    <w:tbl>
      <w:tblPr>
        <w:tblStyle w:val="Mkatabulky"/>
        <w:tblW w:w="0" w:type="auto"/>
        <w:tblInd w:w="521" w:type="dxa"/>
        <w:tblLook w:val="04A0" w:firstRow="1" w:lastRow="0" w:firstColumn="1" w:lastColumn="0" w:noHBand="0" w:noVBand="1"/>
      </w:tblPr>
      <w:tblGrid>
        <w:gridCol w:w="1300"/>
        <w:gridCol w:w="1347"/>
        <w:gridCol w:w="1304"/>
        <w:gridCol w:w="1291"/>
        <w:gridCol w:w="1301"/>
        <w:gridCol w:w="1320"/>
        <w:gridCol w:w="1329"/>
        <w:gridCol w:w="1275"/>
      </w:tblGrid>
      <w:tr w:rsidR="00D00C7A" w:rsidRPr="009252DF" w:rsidTr="00D9532B">
        <w:tc>
          <w:tcPr>
            <w:tcW w:w="1373" w:type="dxa"/>
          </w:tcPr>
          <w:p w:rsidR="00D9532B" w:rsidRPr="009252DF" w:rsidRDefault="00BA60A6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Sprache</w:t>
            </w:r>
          </w:p>
        </w:tc>
        <w:tc>
          <w:tcPr>
            <w:tcW w:w="1373" w:type="dxa"/>
          </w:tcPr>
          <w:p w:rsidR="00D9532B" w:rsidRPr="009252DF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252DF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="00BA60A6">
              <w:rPr>
                <w:rFonts w:ascii="Arial" w:hAnsi="Arial" w:cs="Arial"/>
                <w:sz w:val="24"/>
                <w:szCs w:val="24"/>
                <w:lang w:val="de-DE"/>
              </w:rPr>
              <w:t>EN</w:t>
            </w:r>
          </w:p>
        </w:tc>
        <w:tc>
          <w:tcPr>
            <w:tcW w:w="1373" w:type="dxa"/>
          </w:tcPr>
          <w:p w:rsidR="00D9532B" w:rsidRPr="009252DF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252DF">
              <w:rPr>
                <w:rFonts w:ascii="Arial" w:hAnsi="Arial" w:cs="Arial"/>
                <w:sz w:val="24"/>
                <w:szCs w:val="24"/>
                <w:lang w:val="de-DE"/>
              </w:rPr>
              <w:t>DE</w:t>
            </w:r>
          </w:p>
        </w:tc>
        <w:tc>
          <w:tcPr>
            <w:tcW w:w="1373" w:type="dxa"/>
          </w:tcPr>
          <w:p w:rsidR="00D9532B" w:rsidRPr="009252DF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252DF">
              <w:rPr>
                <w:rFonts w:ascii="Arial" w:hAnsi="Arial" w:cs="Arial"/>
                <w:sz w:val="24"/>
                <w:szCs w:val="24"/>
                <w:lang w:val="de-DE"/>
              </w:rPr>
              <w:t>FR</w:t>
            </w:r>
          </w:p>
        </w:tc>
        <w:tc>
          <w:tcPr>
            <w:tcW w:w="1374" w:type="dxa"/>
          </w:tcPr>
          <w:p w:rsidR="00D9532B" w:rsidRPr="009252DF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252DF">
              <w:rPr>
                <w:rFonts w:ascii="Arial" w:hAnsi="Arial" w:cs="Arial"/>
                <w:sz w:val="24"/>
                <w:szCs w:val="24"/>
                <w:lang w:val="de-DE"/>
              </w:rPr>
              <w:t>IT</w:t>
            </w:r>
          </w:p>
        </w:tc>
        <w:tc>
          <w:tcPr>
            <w:tcW w:w="1374" w:type="dxa"/>
          </w:tcPr>
          <w:p w:rsidR="00D9532B" w:rsidRPr="009252DF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252DF">
              <w:rPr>
                <w:rFonts w:ascii="Arial" w:hAnsi="Arial" w:cs="Arial"/>
                <w:sz w:val="24"/>
                <w:szCs w:val="24"/>
                <w:lang w:val="de-DE"/>
              </w:rPr>
              <w:t>NL</w:t>
            </w:r>
          </w:p>
        </w:tc>
        <w:tc>
          <w:tcPr>
            <w:tcW w:w="1374" w:type="dxa"/>
          </w:tcPr>
          <w:p w:rsidR="00D9532B" w:rsidRPr="009252DF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252DF">
              <w:rPr>
                <w:rFonts w:ascii="Arial" w:hAnsi="Arial" w:cs="Arial"/>
                <w:sz w:val="24"/>
                <w:szCs w:val="24"/>
                <w:lang w:val="de-DE"/>
              </w:rPr>
              <w:t>ES</w:t>
            </w:r>
          </w:p>
        </w:tc>
        <w:tc>
          <w:tcPr>
            <w:tcW w:w="1374" w:type="dxa"/>
          </w:tcPr>
          <w:p w:rsidR="00D9532B" w:rsidRPr="009252DF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252DF">
              <w:rPr>
                <w:rFonts w:ascii="Arial" w:hAnsi="Arial" w:cs="Arial"/>
                <w:sz w:val="24"/>
                <w:szCs w:val="24"/>
                <w:lang w:val="de-DE"/>
              </w:rPr>
              <w:t>DA</w:t>
            </w:r>
          </w:p>
        </w:tc>
      </w:tr>
      <w:tr w:rsidR="00D00C7A" w:rsidRPr="009252DF" w:rsidTr="00D9532B">
        <w:tc>
          <w:tcPr>
            <w:tcW w:w="1373" w:type="dxa"/>
          </w:tcPr>
          <w:p w:rsidR="00D9532B" w:rsidRPr="009252DF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252DF">
              <w:rPr>
                <w:rFonts w:ascii="Arial" w:hAnsi="Arial" w:cs="Arial"/>
                <w:sz w:val="24"/>
                <w:szCs w:val="24"/>
                <w:lang w:val="de-DE"/>
              </w:rPr>
              <w:t>DAY</w:t>
            </w:r>
          </w:p>
        </w:tc>
        <w:tc>
          <w:tcPr>
            <w:tcW w:w="1373" w:type="dxa"/>
          </w:tcPr>
          <w:p w:rsidR="00D9532B" w:rsidRPr="009252DF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252DF">
              <w:rPr>
                <w:rFonts w:ascii="Arial" w:hAnsi="Arial" w:cs="Arial"/>
                <w:noProof/>
                <w:snapToGrid w:val="0"/>
                <w:sz w:val="24"/>
                <w:szCs w:val="24"/>
                <w:lang w:val="de-DE"/>
              </w:rPr>
              <w:drawing>
                <wp:inline distT="0" distB="0" distL="0" distR="0">
                  <wp:extent cx="640169" cy="323850"/>
                  <wp:effectExtent l="19050" t="0" r="7531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1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</w:tcPr>
          <w:p w:rsidR="00D9532B" w:rsidRPr="009252DF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252DF">
              <w:rPr>
                <w:rFonts w:ascii="Arial" w:hAnsi="Arial" w:cs="Arial"/>
                <w:noProof/>
                <w:snapToGrid w:val="0"/>
                <w:sz w:val="24"/>
                <w:szCs w:val="24"/>
                <w:lang w:val="de-DE"/>
              </w:rPr>
              <w:drawing>
                <wp:inline distT="0" distB="0" distL="0" distR="0">
                  <wp:extent cx="560354" cy="333375"/>
                  <wp:effectExtent l="1905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354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</w:tcPr>
          <w:p w:rsidR="00D9532B" w:rsidRPr="009252DF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252DF">
              <w:rPr>
                <w:rFonts w:ascii="Arial" w:hAnsi="Arial" w:cs="Arial"/>
                <w:noProof/>
                <w:snapToGrid w:val="0"/>
                <w:sz w:val="24"/>
                <w:szCs w:val="24"/>
                <w:lang w:val="de-DE"/>
              </w:rPr>
              <w:drawing>
                <wp:inline distT="0" distB="0" distL="0" distR="0">
                  <wp:extent cx="533400" cy="318655"/>
                  <wp:effectExtent l="1905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1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</w:tcPr>
          <w:p w:rsidR="00D9532B" w:rsidRPr="009252DF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252DF">
              <w:rPr>
                <w:rFonts w:ascii="Arial" w:hAnsi="Arial" w:cs="Arial"/>
                <w:noProof/>
                <w:snapToGrid w:val="0"/>
                <w:sz w:val="24"/>
                <w:szCs w:val="24"/>
                <w:lang w:val="de-DE"/>
              </w:rPr>
              <w:drawing>
                <wp:inline distT="0" distB="0" distL="0" distR="0">
                  <wp:extent cx="552450" cy="389049"/>
                  <wp:effectExtent l="1905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89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</w:tcPr>
          <w:p w:rsidR="00D9532B" w:rsidRPr="009252DF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252DF">
              <w:rPr>
                <w:rFonts w:ascii="Arial" w:hAnsi="Arial" w:cs="Arial"/>
                <w:noProof/>
                <w:snapToGrid w:val="0"/>
                <w:sz w:val="24"/>
                <w:szCs w:val="24"/>
                <w:lang w:val="de-DE"/>
              </w:rPr>
              <w:drawing>
                <wp:inline distT="0" distB="0" distL="0" distR="0">
                  <wp:extent cx="590939" cy="361950"/>
                  <wp:effectExtent l="19050" t="0" r="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39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939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</w:tcPr>
          <w:p w:rsidR="00D9532B" w:rsidRPr="009252DF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252DF">
              <w:rPr>
                <w:rFonts w:ascii="Arial" w:hAnsi="Arial" w:cs="Arial"/>
                <w:noProof/>
                <w:snapToGrid w:val="0"/>
                <w:sz w:val="24"/>
                <w:szCs w:val="24"/>
                <w:lang w:val="de-DE"/>
              </w:rPr>
              <w:drawing>
                <wp:inline distT="0" distB="0" distL="0" distR="0">
                  <wp:extent cx="600075" cy="368046"/>
                  <wp:effectExtent l="19050" t="0" r="9525" b="0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68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</w:tcPr>
          <w:p w:rsidR="00D9532B" w:rsidRPr="009252DF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252DF">
              <w:rPr>
                <w:rFonts w:ascii="Arial" w:hAnsi="Arial" w:cs="Arial"/>
                <w:noProof/>
                <w:snapToGrid w:val="0"/>
                <w:sz w:val="24"/>
                <w:szCs w:val="24"/>
                <w:lang w:val="de-DE"/>
              </w:rPr>
              <w:drawing>
                <wp:inline distT="0" distB="0" distL="0" distR="0">
                  <wp:extent cx="500063" cy="333375"/>
                  <wp:effectExtent l="19050" t="0" r="0" b="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3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0FDC" w:rsidRPr="009252DF" w:rsidRDefault="007C0FDC" w:rsidP="00D9532B">
      <w:pPr>
        <w:ind w:rightChars="12" w:right="25"/>
        <w:rPr>
          <w:rFonts w:ascii="Arial" w:hAnsi="Arial" w:cs="Arial"/>
          <w:sz w:val="24"/>
          <w:szCs w:val="24"/>
          <w:lang w:val="de-DE"/>
        </w:rPr>
      </w:pPr>
    </w:p>
    <w:p w:rsidR="00D72F59" w:rsidRPr="00D72F59" w:rsidRDefault="00D72F59" w:rsidP="00D72F59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  <w:lang w:val="de-DE"/>
        </w:rPr>
      </w:pPr>
      <w:r w:rsidRPr="00D72F59">
        <w:rPr>
          <w:rFonts w:ascii="Arial" w:hAnsi="Arial" w:cs="Arial"/>
          <w:sz w:val="24"/>
          <w:szCs w:val="24"/>
          <w:lang w:val="de-DE"/>
        </w:rPr>
        <w:t xml:space="preserve">***Wenn während der Einstellung keine Operation ausgeführt wird, wird </w:t>
      </w:r>
      <w:r>
        <w:rPr>
          <w:rFonts w:ascii="Arial" w:hAnsi="Arial" w:cs="Arial"/>
          <w:sz w:val="24"/>
          <w:szCs w:val="24"/>
          <w:lang w:val="de-DE"/>
        </w:rPr>
        <w:t xml:space="preserve">sie </w:t>
      </w:r>
      <w:r w:rsidRPr="00D72F59">
        <w:rPr>
          <w:rFonts w:ascii="Arial" w:hAnsi="Arial" w:cs="Arial"/>
          <w:sz w:val="24"/>
          <w:szCs w:val="24"/>
          <w:lang w:val="de-DE"/>
        </w:rPr>
        <w:t xml:space="preserve">automatisch beendet und das Datum </w:t>
      </w:r>
      <w:r>
        <w:rPr>
          <w:rFonts w:ascii="Arial" w:hAnsi="Arial" w:cs="Arial"/>
          <w:sz w:val="24"/>
          <w:szCs w:val="24"/>
          <w:lang w:val="de-DE"/>
        </w:rPr>
        <w:t>bleibt</w:t>
      </w:r>
      <w:r w:rsidRPr="00D72F59">
        <w:rPr>
          <w:rFonts w:ascii="Arial" w:hAnsi="Arial" w:cs="Arial"/>
          <w:sz w:val="24"/>
          <w:szCs w:val="24"/>
          <w:lang w:val="de-DE"/>
        </w:rPr>
        <w:t xml:space="preserve"> gültig.</w:t>
      </w:r>
    </w:p>
    <w:p w:rsidR="00D72F59" w:rsidRDefault="00D72F59" w:rsidP="00D72F59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  <w:lang w:val="de-DE"/>
        </w:rPr>
      </w:pPr>
      <w:r w:rsidRPr="00D72F59">
        <w:rPr>
          <w:rFonts w:ascii="Arial" w:hAnsi="Arial" w:cs="Arial"/>
          <w:sz w:val="24"/>
          <w:szCs w:val="24"/>
          <w:lang w:val="de-DE"/>
        </w:rPr>
        <w:t>***Wenn Sie während des Eingabevorgangs</w:t>
      </w:r>
      <w:r>
        <w:rPr>
          <w:rFonts w:ascii="Arial" w:hAnsi="Arial" w:cs="Arial"/>
          <w:sz w:val="24"/>
          <w:szCs w:val="24"/>
          <w:lang w:val="de-DE"/>
        </w:rPr>
        <w:t xml:space="preserve"> die Taste</w:t>
      </w:r>
      <w:r w:rsidRPr="00D72F59">
        <w:rPr>
          <w:rFonts w:ascii="Arial" w:hAnsi="Arial" w:cs="Arial"/>
          <w:sz w:val="24"/>
          <w:szCs w:val="24"/>
          <w:lang w:val="de-DE"/>
        </w:rPr>
        <w:t xml:space="preserve"> "WAVE" drücken, wird die Funktion "Radio </w:t>
      </w:r>
      <w:proofErr w:type="spellStart"/>
      <w:r w:rsidRPr="00D72F59">
        <w:rPr>
          <w:rFonts w:ascii="Arial" w:hAnsi="Arial" w:cs="Arial"/>
          <w:sz w:val="24"/>
          <w:szCs w:val="24"/>
          <w:lang w:val="de-DE"/>
        </w:rPr>
        <w:t>control</w:t>
      </w:r>
      <w:proofErr w:type="spellEnd"/>
      <w:r w:rsidRPr="00D72F59">
        <w:rPr>
          <w:rFonts w:ascii="Arial" w:hAnsi="Arial" w:cs="Arial"/>
          <w:sz w:val="24"/>
          <w:szCs w:val="24"/>
          <w:lang w:val="de-DE"/>
        </w:rPr>
        <w:t>" (</w:t>
      </w:r>
      <w:r w:rsidR="00176635">
        <w:rPr>
          <w:rFonts w:ascii="Arial" w:hAnsi="Arial" w:cs="Arial"/>
          <w:sz w:val="24"/>
          <w:szCs w:val="24"/>
          <w:lang w:val="de-DE"/>
        </w:rPr>
        <w:t>Empfang des Funksignals</w:t>
      </w:r>
      <w:r w:rsidRPr="00D72F59">
        <w:rPr>
          <w:rFonts w:ascii="Arial" w:hAnsi="Arial" w:cs="Arial"/>
          <w:sz w:val="24"/>
          <w:szCs w:val="24"/>
          <w:lang w:val="de-DE"/>
        </w:rPr>
        <w:t>) automatisch</w:t>
      </w:r>
      <w:r w:rsidR="00176635">
        <w:rPr>
          <w:rFonts w:ascii="Arial" w:hAnsi="Arial" w:cs="Arial"/>
          <w:sz w:val="24"/>
          <w:szCs w:val="24"/>
          <w:lang w:val="de-DE"/>
        </w:rPr>
        <w:t xml:space="preserve"> eingeschalten</w:t>
      </w:r>
      <w:r w:rsidRPr="00D72F59">
        <w:rPr>
          <w:rFonts w:ascii="Arial" w:hAnsi="Arial" w:cs="Arial"/>
          <w:sz w:val="24"/>
          <w:szCs w:val="24"/>
          <w:lang w:val="de-DE"/>
        </w:rPr>
        <w:t xml:space="preserve">, um </w:t>
      </w:r>
      <w:r w:rsidR="00176635">
        <w:rPr>
          <w:rFonts w:ascii="Arial" w:hAnsi="Arial" w:cs="Arial"/>
          <w:sz w:val="24"/>
          <w:szCs w:val="24"/>
          <w:lang w:val="de-DE"/>
        </w:rPr>
        <w:t>die</w:t>
      </w:r>
      <w:r w:rsidRPr="00D72F59">
        <w:rPr>
          <w:rFonts w:ascii="Arial" w:hAnsi="Arial" w:cs="Arial"/>
          <w:sz w:val="24"/>
          <w:szCs w:val="24"/>
          <w:lang w:val="de-DE"/>
        </w:rPr>
        <w:t xml:space="preserve"> Signal</w:t>
      </w:r>
      <w:r w:rsidR="00176635">
        <w:rPr>
          <w:rFonts w:ascii="Arial" w:hAnsi="Arial" w:cs="Arial"/>
          <w:sz w:val="24"/>
          <w:szCs w:val="24"/>
          <w:lang w:val="de-DE"/>
        </w:rPr>
        <w:t>s</w:t>
      </w:r>
      <w:r w:rsidRPr="00D72F59">
        <w:rPr>
          <w:rFonts w:ascii="Arial" w:hAnsi="Arial" w:cs="Arial"/>
          <w:sz w:val="24"/>
          <w:szCs w:val="24"/>
          <w:lang w:val="de-DE"/>
        </w:rPr>
        <w:t>uche und die korrekte Uhrzeit anzuzeigen</w:t>
      </w:r>
      <w:r w:rsidR="00176635">
        <w:rPr>
          <w:rFonts w:ascii="Arial" w:hAnsi="Arial" w:cs="Arial"/>
          <w:sz w:val="24"/>
          <w:szCs w:val="24"/>
          <w:lang w:val="de-DE"/>
        </w:rPr>
        <w:t>.</w:t>
      </w:r>
    </w:p>
    <w:p w:rsidR="00D72F59" w:rsidRDefault="00D72F59" w:rsidP="00A00FFB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  <w:lang w:val="de-DE"/>
        </w:rPr>
      </w:pPr>
    </w:p>
    <w:p w:rsidR="008B0065" w:rsidRPr="009252DF" w:rsidRDefault="00176635" w:rsidP="008B0065">
      <w:pPr>
        <w:pStyle w:val="Odstavecseseznamem"/>
        <w:ind w:left="521" w:rightChars="12" w:right="25" w:firstLineChars="0" w:firstLine="0"/>
        <w:rPr>
          <w:rFonts w:ascii="Arial" w:hAnsi="Arial" w:cs="Arial"/>
          <w:b/>
          <w:sz w:val="24"/>
          <w:szCs w:val="24"/>
          <w:u w:val="single"/>
          <w:lang w:val="de-D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  <w:lang w:val="de-DE"/>
        </w:rPr>
        <w:t>Weckereinstellung</w:t>
      </w:r>
      <w:proofErr w:type="spellEnd"/>
    </w:p>
    <w:p w:rsidR="00176635" w:rsidRPr="00176635" w:rsidRDefault="00176635" w:rsidP="00176635">
      <w:pPr>
        <w:ind w:left="521" w:rightChars="12" w:right="25"/>
        <w:rPr>
          <w:rFonts w:ascii="Arial" w:hAnsi="Arial" w:cs="Arial"/>
          <w:sz w:val="24"/>
          <w:szCs w:val="24"/>
          <w:lang w:val="de-DE"/>
        </w:rPr>
      </w:pPr>
      <w:r w:rsidRPr="00176635">
        <w:rPr>
          <w:rFonts w:ascii="Arial" w:hAnsi="Arial" w:cs="Arial"/>
          <w:sz w:val="24"/>
          <w:szCs w:val="24"/>
          <w:lang w:val="de-DE"/>
        </w:rPr>
        <w:t xml:space="preserve">1. Drücken Sie </w:t>
      </w:r>
      <w:r>
        <w:rPr>
          <w:rFonts w:ascii="Arial" w:hAnsi="Arial" w:cs="Arial"/>
          <w:sz w:val="24"/>
          <w:szCs w:val="24"/>
          <w:lang w:val="de-DE"/>
        </w:rPr>
        <w:t>die Taste</w:t>
      </w:r>
      <w:r w:rsidRPr="00D72F59">
        <w:rPr>
          <w:rFonts w:ascii="Arial" w:hAnsi="Arial" w:cs="Arial"/>
          <w:sz w:val="24"/>
          <w:szCs w:val="24"/>
          <w:lang w:val="de-DE"/>
        </w:rPr>
        <w:t xml:space="preserve"> </w:t>
      </w:r>
      <w:r w:rsidRPr="00176635">
        <w:rPr>
          <w:rFonts w:ascii="Arial" w:hAnsi="Arial" w:cs="Arial"/>
          <w:sz w:val="24"/>
          <w:szCs w:val="24"/>
          <w:lang w:val="de-DE"/>
        </w:rPr>
        <w:t xml:space="preserve">"ALARM" für 3 Sekunden, "Stunde" blinkt, </w:t>
      </w:r>
      <w:r w:rsidR="009B140D">
        <w:rPr>
          <w:rFonts w:ascii="Arial" w:hAnsi="Arial" w:cs="Arial"/>
          <w:sz w:val="24"/>
          <w:szCs w:val="24"/>
          <w:lang w:val="de-DE"/>
        </w:rPr>
        <w:t>dann drücken Sie die Taste</w:t>
      </w:r>
      <w:r w:rsidR="009B140D" w:rsidRPr="009252DF">
        <w:rPr>
          <w:rFonts w:ascii="Arial" w:hAnsi="Arial" w:cs="Arial"/>
          <w:sz w:val="24"/>
          <w:szCs w:val="24"/>
          <w:lang w:val="de-DE"/>
        </w:rPr>
        <w:t xml:space="preserve"> </w:t>
      </w:r>
      <w:r w:rsidRPr="00176635">
        <w:rPr>
          <w:rFonts w:ascii="Arial" w:hAnsi="Arial" w:cs="Arial"/>
          <w:sz w:val="24"/>
          <w:szCs w:val="24"/>
          <w:lang w:val="de-DE"/>
        </w:rPr>
        <w:t xml:space="preserve">"UP" oder "DOWN", um die benötigte </w:t>
      </w:r>
      <w:r w:rsidR="009B140D">
        <w:rPr>
          <w:rFonts w:ascii="Arial" w:hAnsi="Arial" w:cs="Arial"/>
          <w:sz w:val="24"/>
          <w:szCs w:val="24"/>
          <w:lang w:val="de-DE"/>
        </w:rPr>
        <w:t>Stunden</w:t>
      </w:r>
      <w:r w:rsidRPr="00176635">
        <w:rPr>
          <w:rFonts w:ascii="Arial" w:hAnsi="Arial" w:cs="Arial"/>
          <w:sz w:val="24"/>
          <w:szCs w:val="24"/>
          <w:lang w:val="de-DE"/>
        </w:rPr>
        <w:t xml:space="preserve"> zu erhalten.</w:t>
      </w:r>
    </w:p>
    <w:p w:rsidR="00176635" w:rsidRPr="00176635" w:rsidRDefault="00176635" w:rsidP="00176635">
      <w:pPr>
        <w:ind w:left="101" w:rightChars="12" w:right="25" w:firstLine="420"/>
        <w:rPr>
          <w:rFonts w:ascii="Arial" w:hAnsi="Arial" w:cs="Arial"/>
          <w:sz w:val="24"/>
          <w:szCs w:val="24"/>
          <w:lang w:val="de-DE"/>
        </w:rPr>
      </w:pPr>
      <w:r w:rsidRPr="00176635">
        <w:rPr>
          <w:rFonts w:ascii="Arial" w:hAnsi="Arial" w:cs="Arial"/>
          <w:sz w:val="24"/>
          <w:szCs w:val="24"/>
          <w:lang w:val="de-DE"/>
        </w:rPr>
        <w:t xml:space="preserve">2. Drücken Sie erneut </w:t>
      </w:r>
      <w:r>
        <w:rPr>
          <w:rFonts w:ascii="Arial" w:hAnsi="Arial" w:cs="Arial"/>
          <w:sz w:val="24"/>
          <w:szCs w:val="24"/>
          <w:lang w:val="de-DE"/>
        </w:rPr>
        <w:t>die Taste</w:t>
      </w:r>
      <w:r w:rsidRPr="00D72F59">
        <w:rPr>
          <w:rFonts w:ascii="Arial" w:hAnsi="Arial" w:cs="Arial"/>
          <w:sz w:val="24"/>
          <w:szCs w:val="24"/>
          <w:lang w:val="de-DE"/>
        </w:rPr>
        <w:t xml:space="preserve"> </w:t>
      </w:r>
      <w:r w:rsidRPr="00176635">
        <w:rPr>
          <w:rFonts w:ascii="Arial" w:hAnsi="Arial" w:cs="Arial"/>
          <w:sz w:val="24"/>
          <w:szCs w:val="24"/>
          <w:lang w:val="de-DE"/>
        </w:rPr>
        <w:t>"ALARM", um "Minute</w:t>
      </w:r>
      <w:r w:rsidR="009B140D">
        <w:rPr>
          <w:rFonts w:ascii="Arial" w:hAnsi="Arial" w:cs="Arial"/>
          <w:sz w:val="24"/>
          <w:szCs w:val="24"/>
          <w:lang w:val="de-DE"/>
        </w:rPr>
        <w:t>n</w:t>
      </w:r>
      <w:r w:rsidRPr="00176635">
        <w:rPr>
          <w:rFonts w:ascii="Arial" w:hAnsi="Arial" w:cs="Arial"/>
          <w:sz w:val="24"/>
          <w:szCs w:val="24"/>
          <w:lang w:val="de-DE"/>
        </w:rPr>
        <w:t>" einzustellen</w:t>
      </w:r>
      <w:r w:rsidR="009B140D">
        <w:rPr>
          <w:rFonts w:ascii="Arial" w:hAnsi="Arial" w:cs="Arial"/>
          <w:sz w:val="24"/>
          <w:szCs w:val="24"/>
          <w:lang w:val="de-DE"/>
        </w:rPr>
        <w:t>.</w:t>
      </w:r>
    </w:p>
    <w:p w:rsidR="00176635" w:rsidRPr="00176635" w:rsidRDefault="00176635" w:rsidP="00176635">
      <w:pPr>
        <w:ind w:left="101" w:rightChars="12" w:right="25" w:firstLine="420"/>
        <w:rPr>
          <w:rFonts w:ascii="Arial" w:hAnsi="Arial" w:cs="Arial"/>
          <w:sz w:val="24"/>
          <w:szCs w:val="24"/>
          <w:lang w:val="de-DE"/>
        </w:rPr>
      </w:pPr>
      <w:r w:rsidRPr="00176635">
        <w:rPr>
          <w:rFonts w:ascii="Arial" w:hAnsi="Arial" w:cs="Arial"/>
          <w:sz w:val="24"/>
          <w:szCs w:val="24"/>
          <w:lang w:val="de-DE"/>
        </w:rPr>
        <w:lastRenderedPageBreak/>
        <w:t xml:space="preserve">3. Drücken Sie erneut </w:t>
      </w:r>
      <w:r w:rsidR="00440138">
        <w:rPr>
          <w:rFonts w:ascii="Arial" w:hAnsi="Arial" w:cs="Arial"/>
          <w:sz w:val="24"/>
          <w:szCs w:val="24"/>
          <w:lang w:val="de-DE"/>
        </w:rPr>
        <w:t>die Taste</w:t>
      </w:r>
      <w:r w:rsidR="00440138" w:rsidRPr="00D72F59">
        <w:rPr>
          <w:rFonts w:ascii="Arial" w:hAnsi="Arial" w:cs="Arial"/>
          <w:sz w:val="24"/>
          <w:szCs w:val="24"/>
          <w:lang w:val="de-DE"/>
        </w:rPr>
        <w:t xml:space="preserve"> </w:t>
      </w:r>
      <w:r w:rsidRPr="00176635">
        <w:rPr>
          <w:rFonts w:ascii="Arial" w:hAnsi="Arial" w:cs="Arial"/>
          <w:sz w:val="24"/>
          <w:szCs w:val="24"/>
          <w:lang w:val="de-DE"/>
        </w:rPr>
        <w:t xml:space="preserve">"ALARM", um </w:t>
      </w:r>
      <w:r w:rsidR="009B140D">
        <w:rPr>
          <w:rFonts w:ascii="Arial" w:hAnsi="Arial" w:cs="Arial"/>
          <w:sz w:val="24"/>
          <w:szCs w:val="24"/>
          <w:lang w:val="de-DE"/>
        </w:rPr>
        <w:t xml:space="preserve">die Einstellungen </w:t>
      </w:r>
      <w:r w:rsidRPr="00176635">
        <w:rPr>
          <w:rFonts w:ascii="Arial" w:hAnsi="Arial" w:cs="Arial"/>
          <w:sz w:val="24"/>
          <w:szCs w:val="24"/>
          <w:lang w:val="de-DE"/>
        </w:rPr>
        <w:t>zu beenden</w:t>
      </w:r>
      <w:r w:rsidR="009B140D">
        <w:rPr>
          <w:rFonts w:ascii="Arial" w:hAnsi="Arial" w:cs="Arial"/>
          <w:sz w:val="24"/>
          <w:szCs w:val="24"/>
          <w:lang w:val="de-DE"/>
        </w:rPr>
        <w:t>.</w:t>
      </w:r>
    </w:p>
    <w:p w:rsidR="00176635" w:rsidRPr="00176635" w:rsidRDefault="00176635" w:rsidP="00176635">
      <w:pPr>
        <w:ind w:rightChars="12" w:right="25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ab/>
      </w:r>
    </w:p>
    <w:p w:rsidR="00176635" w:rsidRPr="00176635" w:rsidRDefault="00176635" w:rsidP="00176635">
      <w:pPr>
        <w:ind w:left="101" w:rightChars="12" w:right="25" w:firstLine="420"/>
        <w:rPr>
          <w:rFonts w:ascii="Arial" w:hAnsi="Arial" w:cs="Arial"/>
          <w:sz w:val="24"/>
          <w:szCs w:val="24"/>
          <w:lang w:val="de-DE"/>
        </w:rPr>
      </w:pPr>
      <w:r w:rsidRPr="00176635">
        <w:rPr>
          <w:rFonts w:ascii="Arial" w:hAnsi="Arial" w:cs="Arial"/>
          <w:sz w:val="24"/>
          <w:szCs w:val="24"/>
          <w:lang w:val="de-DE"/>
        </w:rPr>
        <w:t>*** Drücken Sie bei normale</w:t>
      </w:r>
      <w:r w:rsidR="00440138">
        <w:rPr>
          <w:rFonts w:ascii="Arial" w:hAnsi="Arial" w:cs="Arial"/>
          <w:sz w:val="24"/>
          <w:szCs w:val="24"/>
          <w:lang w:val="de-DE"/>
        </w:rPr>
        <w:t>m</w:t>
      </w:r>
      <w:r w:rsidRPr="00176635">
        <w:rPr>
          <w:rFonts w:ascii="Arial" w:hAnsi="Arial" w:cs="Arial"/>
          <w:sz w:val="24"/>
          <w:szCs w:val="24"/>
          <w:lang w:val="de-DE"/>
        </w:rPr>
        <w:t xml:space="preserve"> </w:t>
      </w:r>
      <w:r w:rsidR="00440138">
        <w:rPr>
          <w:rFonts w:ascii="Arial" w:hAnsi="Arial" w:cs="Arial"/>
          <w:sz w:val="24"/>
          <w:szCs w:val="24"/>
          <w:lang w:val="de-DE"/>
        </w:rPr>
        <w:t>Betrieb</w:t>
      </w:r>
      <w:r w:rsidRPr="00176635">
        <w:rPr>
          <w:rFonts w:ascii="Arial" w:hAnsi="Arial" w:cs="Arial"/>
          <w:sz w:val="24"/>
          <w:szCs w:val="24"/>
          <w:lang w:val="de-DE"/>
        </w:rPr>
        <w:t xml:space="preserve"> </w:t>
      </w:r>
      <w:r w:rsidR="00440138">
        <w:rPr>
          <w:rFonts w:ascii="Arial" w:hAnsi="Arial" w:cs="Arial"/>
          <w:sz w:val="24"/>
          <w:szCs w:val="24"/>
          <w:lang w:val="de-DE"/>
        </w:rPr>
        <w:t>die Taste</w:t>
      </w:r>
      <w:r w:rsidR="00440138" w:rsidRPr="00D72F59">
        <w:rPr>
          <w:rFonts w:ascii="Arial" w:hAnsi="Arial" w:cs="Arial"/>
          <w:sz w:val="24"/>
          <w:szCs w:val="24"/>
          <w:lang w:val="de-DE"/>
        </w:rPr>
        <w:t xml:space="preserve"> </w:t>
      </w:r>
      <w:r w:rsidRPr="00176635">
        <w:rPr>
          <w:rFonts w:ascii="Arial" w:hAnsi="Arial" w:cs="Arial"/>
          <w:sz w:val="24"/>
          <w:szCs w:val="24"/>
          <w:lang w:val="de-DE"/>
        </w:rPr>
        <w:t>"ALARM", um die Weckzeit zu sehen.</w:t>
      </w:r>
    </w:p>
    <w:p w:rsidR="00176635" w:rsidRPr="00176635" w:rsidRDefault="00176635" w:rsidP="00176635">
      <w:pPr>
        <w:ind w:left="101" w:rightChars="12" w:right="25" w:firstLine="420"/>
        <w:rPr>
          <w:rFonts w:ascii="Arial" w:hAnsi="Arial" w:cs="Arial"/>
          <w:sz w:val="24"/>
          <w:szCs w:val="24"/>
          <w:lang w:val="de-DE"/>
        </w:rPr>
      </w:pPr>
      <w:r w:rsidRPr="00176635">
        <w:rPr>
          <w:rFonts w:ascii="Arial" w:hAnsi="Arial" w:cs="Arial"/>
          <w:sz w:val="24"/>
          <w:szCs w:val="24"/>
          <w:lang w:val="de-DE"/>
        </w:rPr>
        <w:t>*** Drücken Sie</w:t>
      </w:r>
      <w:r w:rsidR="00440138" w:rsidRPr="00440138">
        <w:rPr>
          <w:rFonts w:ascii="Arial" w:hAnsi="Arial" w:cs="Arial"/>
          <w:sz w:val="24"/>
          <w:szCs w:val="24"/>
          <w:lang w:val="de-DE"/>
        </w:rPr>
        <w:t xml:space="preserve"> </w:t>
      </w:r>
      <w:r w:rsidR="00440138">
        <w:rPr>
          <w:rFonts w:ascii="Arial" w:hAnsi="Arial" w:cs="Arial"/>
          <w:sz w:val="24"/>
          <w:szCs w:val="24"/>
          <w:lang w:val="de-DE"/>
        </w:rPr>
        <w:t>die Taste</w:t>
      </w:r>
      <w:r w:rsidRPr="00176635">
        <w:rPr>
          <w:rFonts w:ascii="Arial" w:hAnsi="Arial" w:cs="Arial"/>
          <w:sz w:val="24"/>
          <w:szCs w:val="24"/>
          <w:lang w:val="de-DE"/>
        </w:rPr>
        <w:t xml:space="preserve"> "UP"</w:t>
      </w:r>
      <w:r w:rsidR="00440138">
        <w:rPr>
          <w:rFonts w:ascii="Arial" w:hAnsi="Arial" w:cs="Arial"/>
          <w:sz w:val="24"/>
          <w:szCs w:val="24"/>
          <w:lang w:val="de-DE"/>
        </w:rPr>
        <w:t>,</w:t>
      </w:r>
      <w:r w:rsidRPr="00176635">
        <w:rPr>
          <w:rFonts w:ascii="Arial" w:hAnsi="Arial" w:cs="Arial"/>
          <w:sz w:val="24"/>
          <w:szCs w:val="24"/>
          <w:lang w:val="de-DE"/>
        </w:rPr>
        <w:t xml:space="preserve"> um </w:t>
      </w:r>
      <w:r w:rsidR="00440138">
        <w:rPr>
          <w:rFonts w:ascii="Arial" w:hAnsi="Arial" w:cs="Arial"/>
          <w:sz w:val="24"/>
          <w:szCs w:val="24"/>
          <w:lang w:val="de-DE"/>
        </w:rPr>
        <w:t>den Wecker</w:t>
      </w:r>
      <w:r w:rsidRPr="00176635">
        <w:rPr>
          <w:rFonts w:ascii="Arial" w:hAnsi="Arial" w:cs="Arial"/>
          <w:sz w:val="24"/>
          <w:szCs w:val="24"/>
          <w:lang w:val="de-DE"/>
        </w:rPr>
        <w:t xml:space="preserve"> zu öffnen oder zu schließen.</w:t>
      </w:r>
    </w:p>
    <w:p w:rsidR="00176635" w:rsidRPr="00176635" w:rsidRDefault="00176635" w:rsidP="00176635">
      <w:pPr>
        <w:ind w:left="101" w:rightChars="12" w:right="25" w:firstLine="420"/>
        <w:rPr>
          <w:rFonts w:ascii="Arial" w:hAnsi="Arial" w:cs="Arial"/>
          <w:sz w:val="24"/>
          <w:szCs w:val="24"/>
          <w:lang w:val="de-DE"/>
        </w:rPr>
      </w:pPr>
      <w:r w:rsidRPr="00176635">
        <w:rPr>
          <w:rFonts w:ascii="Arial" w:hAnsi="Arial" w:cs="Arial"/>
          <w:sz w:val="24"/>
          <w:szCs w:val="24"/>
          <w:lang w:val="de-DE"/>
        </w:rPr>
        <w:t>*** D</w:t>
      </w:r>
      <w:r w:rsidR="00440138">
        <w:rPr>
          <w:rFonts w:ascii="Arial" w:hAnsi="Arial" w:cs="Arial"/>
          <w:sz w:val="24"/>
          <w:szCs w:val="24"/>
          <w:lang w:val="de-DE"/>
        </w:rPr>
        <w:t xml:space="preserve">as Klingeln </w:t>
      </w:r>
      <w:r w:rsidRPr="00176635">
        <w:rPr>
          <w:rFonts w:ascii="Arial" w:hAnsi="Arial" w:cs="Arial"/>
          <w:sz w:val="24"/>
          <w:szCs w:val="24"/>
          <w:lang w:val="de-DE"/>
        </w:rPr>
        <w:t>dauert</w:t>
      </w:r>
      <w:r w:rsidR="00440138">
        <w:rPr>
          <w:rFonts w:ascii="Arial" w:hAnsi="Arial" w:cs="Arial"/>
          <w:sz w:val="24"/>
          <w:szCs w:val="24"/>
          <w:lang w:val="de-DE"/>
        </w:rPr>
        <w:t xml:space="preserve"> ca.</w:t>
      </w:r>
      <w:r w:rsidRPr="00176635">
        <w:rPr>
          <w:rFonts w:ascii="Arial" w:hAnsi="Arial" w:cs="Arial"/>
          <w:sz w:val="24"/>
          <w:szCs w:val="24"/>
          <w:lang w:val="de-DE"/>
        </w:rPr>
        <w:t xml:space="preserve"> 2 Minuten</w:t>
      </w:r>
      <w:r w:rsidR="00440138">
        <w:rPr>
          <w:rFonts w:ascii="Arial" w:hAnsi="Arial" w:cs="Arial"/>
          <w:sz w:val="24"/>
          <w:szCs w:val="24"/>
          <w:lang w:val="de-DE"/>
        </w:rPr>
        <w:t xml:space="preserve"> und es wird immer lauter sein</w:t>
      </w:r>
      <w:r w:rsidRPr="00176635">
        <w:rPr>
          <w:rFonts w:ascii="Arial" w:hAnsi="Arial" w:cs="Arial"/>
          <w:sz w:val="24"/>
          <w:szCs w:val="24"/>
          <w:lang w:val="de-DE"/>
        </w:rPr>
        <w:t>.</w:t>
      </w:r>
    </w:p>
    <w:p w:rsidR="00176635" w:rsidRDefault="00176635" w:rsidP="00176635">
      <w:pPr>
        <w:ind w:left="521" w:rightChars="12" w:right="25"/>
        <w:rPr>
          <w:rFonts w:ascii="Arial" w:hAnsi="Arial" w:cs="Arial"/>
          <w:sz w:val="24"/>
          <w:szCs w:val="24"/>
          <w:lang w:val="de-DE"/>
        </w:rPr>
      </w:pPr>
      <w:r w:rsidRPr="00176635">
        <w:rPr>
          <w:rFonts w:ascii="Arial" w:hAnsi="Arial" w:cs="Arial"/>
          <w:sz w:val="24"/>
          <w:szCs w:val="24"/>
          <w:lang w:val="de-DE"/>
        </w:rPr>
        <w:t xml:space="preserve">*** </w:t>
      </w:r>
      <w:r w:rsidR="00440138">
        <w:rPr>
          <w:rFonts w:ascii="Arial" w:hAnsi="Arial" w:cs="Arial"/>
          <w:sz w:val="24"/>
          <w:szCs w:val="24"/>
          <w:lang w:val="de-DE"/>
        </w:rPr>
        <w:t>W</w:t>
      </w:r>
      <w:r w:rsidRPr="00176635">
        <w:rPr>
          <w:rFonts w:ascii="Arial" w:hAnsi="Arial" w:cs="Arial"/>
          <w:sz w:val="24"/>
          <w:szCs w:val="24"/>
          <w:lang w:val="de-DE"/>
        </w:rPr>
        <w:t>ährend de</w:t>
      </w:r>
      <w:r w:rsidR="008C11B7">
        <w:rPr>
          <w:rFonts w:ascii="Arial" w:hAnsi="Arial" w:cs="Arial"/>
          <w:sz w:val="24"/>
          <w:szCs w:val="24"/>
          <w:lang w:val="de-DE"/>
        </w:rPr>
        <w:t xml:space="preserve">s Klingelns können </w:t>
      </w:r>
      <w:r w:rsidRPr="00176635">
        <w:rPr>
          <w:rFonts w:ascii="Arial" w:hAnsi="Arial" w:cs="Arial"/>
          <w:sz w:val="24"/>
          <w:szCs w:val="24"/>
          <w:lang w:val="de-DE"/>
        </w:rPr>
        <w:t xml:space="preserve">Sie </w:t>
      </w:r>
      <w:r w:rsidR="008C11B7">
        <w:rPr>
          <w:rFonts w:ascii="Arial" w:hAnsi="Arial" w:cs="Arial"/>
          <w:sz w:val="24"/>
          <w:szCs w:val="24"/>
          <w:lang w:val="de-DE"/>
        </w:rPr>
        <w:t>die Taste</w:t>
      </w:r>
      <w:r w:rsidR="008C11B7" w:rsidRPr="00176635">
        <w:rPr>
          <w:rFonts w:ascii="Arial" w:hAnsi="Arial" w:cs="Arial"/>
          <w:sz w:val="24"/>
          <w:szCs w:val="24"/>
          <w:lang w:val="de-DE"/>
        </w:rPr>
        <w:t xml:space="preserve"> </w:t>
      </w:r>
      <w:r w:rsidRPr="00176635">
        <w:rPr>
          <w:rFonts w:ascii="Arial" w:hAnsi="Arial" w:cs="Arial"/>
          <w:sz w:val="24"/>
          <w:szCs w:val="24"/>
          <w:lang w:val="de-DE"/>
        </w:rPr>
        <w:t>"SNOOZE / LIGHT</w:t>
      </w:r>
      <w:r w:rsidR="008C11B7" w:rsidRPr="00176635">
        <w:rPr>
          <w:rFonts w:ascii="Arial" w:hAnsi="Arial" w:cs="Arial"/>
          <w:sz w:val="24"/>
          <w:szCs w:val="24"/>
          <w:lang w:val="de-DE"/>
        </w:rPr>
        <w:t>"</w:t>
      </w:r>
      <w:r w:rsidR="008C11B7" w:rsidRPr="008C11B7">
        <w:rPr>
          <w:rFonts w:ascii="Arial" w:hAnsi="Arial" w:cs="Arial"/>
          <w:sz w:val="24"/>
          <w:szCs w:val="24"/>
          <w:lang w:val="de-DE"/>
        </w:rPr>
        <w:t xml:space="preserve"> </w:t>
      </w:r>
      <w:r w:rsidR="008C11B7" w:rsidRPr="00176635">
        <w:rPr>
          <w:rFonts w:ascii="Arial" w:hAnsi="Arial" w:cs="Arial"/>
          <w:sz w:val="24"/>
          <w:szCs w:val="24"/>
          <w:lang w:val="de-DE"/>
        </w:rPr>
        <w:t>drücken</w:t>
      </w:r>
      <w:r w:rsidRPr="00176635">
        <w:rPr>
          <w:rFonts w:ascii="Arial" w:hAnsi="Arial" w:cs="Arial"/>
          <w:sz w:val="24"/>
          <w:szCs w:val="24"/>
          <w:lang w:val="de-DE"/>
        </w:rPr>
        <w:t xml:space="preserve">, </w:t>
      </w:r>
      <w:r w:rsidR="008C11B7">
        <w:rPr>
          <w:rFonts w:ascii="Arial" w:hAnsi="Arial" w:cs="Arial"/>
          <w:sz w:val="24"/>
          <w:szCs w:val="24"/>
          <w:lang w:val="de-DE"/>
        </w:rPr>
        <w:t>um es zu unterbrechen. N</w:t>
      </w:r>
      <w:r w:rsidRPr="00176635">
        <w:rPr>
          <w:rFonts w:ascii="Arial" w:hAnsi="Arial" w:cs="Arial"/>
          <w:sz w:val="24"/>
          <w:szCs w:val="24"/>
          <w:lang w:val="de-DE"/>
        </w:rPr>
        <w:t xml:space="preserve">ach 5 Minuten wird der </w:t>
      </w:r>
      <w:r w:rsidR="008C11B7">
        <w:rPr>
          <w:rFonts w:ascii="Arial" w:hAnsi="Arial" w:cs="Arial"/>
          <w:sz w:val="24"/>
          <w:szCs w:val="24"/>
          <w:lang w:val="de-DE"/>
        </w:rPr>
        <w:t>Wecker</w:t>
      </w:r>
      <w:r w:rsidRPr="00176635">
        <w:rPr>
          <w:rFonts w:ascii="Arial" w:hAnsi="Arial" w:cs="Arial"/>
          <w:sz w:val="24"/>
          <w:szCs w:val="24"/>
          <w:lang w:val="de-DE"/>
        </w:rPr>
        <w:t xml:space="preserve"> erneut</w:t>
      </w:r>
      <w:r w:rsidR="008C11B7">
        <w:rPr>
          <w:rFonts w:ascii="Arial" w:hAnsi="Arial" w:cs="Arial"/>
          <w:sz w:val="24"/>
          <w:szCs w:val="24"/>
          <w:lang w:val="de-DE"/>
        </w:rPr>
        <w:t xml:space="preserve"> klingeln</w:t>
      </w:r>
      <w:r w:rsidRPr="00176635">
        <w:rPr>
          <w:rFonts w:ascii="Arial" w:hAnsi="Arial" w:cs="Arial"/>
          <w:sz w:val="24"/>
          <w:szCs w:val="24"/>
          <w:lang w:val="de-DE"/>
        </w:rPr>
        <w:t>,</w:t>
      </w:r>
      <w:r w:rsidR="008C11B7">
        <w:rPr>
          <w:rFonts w:ascii="Arial" w:hAnsi="Arial" w:cs="Arial"/>
          <w:sz w:val="24"/>
          <w:szCs w:val="24"/>
          <w:lang w:val="de-DE"/>
        </w:rPr>
        <w:t xml:space="preserve"> Sie können jede beliebige Taste drücken</w:t>
      </w:r>
      <w:r w:rsidRPr="00176635">
        <w:rPr>
          <w:rFonts w:ascii="Arial" w:hAnsi="Arial" w:cs="Arial"/>
          <w:sz w:val="24"/>
          <w:szCs w:val="24"/>
          <w:lang w:val="de-DE"/>
        </w:rPr>
        <w:t xml:space="preserve">, </w:t>
      </w:r>
      <w:r w:rsidR="008C11B7">
        <w:rPr>
          <w:rFonts w:ascii="Arial" w:hAnsi="Arial" w:cs="Arial"/>
          <w:sz w:val="24"/>
          <w:szCs w:val="24"/>
          <w:lang w:val="de-DE"/>
        </w:rPr>
        <w:t>um das Klingeln zu beenden.</w:t>
      </w:r>
    </w:p>
    <w:p w:rsidR="00D00C7A" w:rsidRPr="008C11B7" w:rsidRDefault="00D00C7A" w:rsidP="008C11B7">
      <w:pPr>
        <w:ind w:rightChars="12" w:right="25"/>
        <w:rPr>
          <w:rFonts w:ascii="Arial" w:hAnsi="Arial" w:cs="Arial"/>
          <w:sz w:val="24"/>
          <w:szCs w:val="24"/>
          <w:lang w:val="de-DE"/>
        </w:rPr>
      </w:pPr>
    </w:p>
    <w:p w:rsidR="00790445" w:rsidRPr="009252DF" w:rsidRDefault="008C11B7" w:rsidP="008C11B7">
      <w:pPr>
        <w:tabs>
          <w:tab w:val="left" w:pos="4900"/>
        </w:tabs>
        <w:ind w:left="567"/>
        <w:rPr>
          <w:rFonts w:ascii="Arial" w:hAnsi="Arial" w:cs="Arial"/>
          <w:b/>
          <w:sz w:val="24"/>
          <w:szCs w:val="24"/>
          <w:u w:val="single"/>
          <w:lang w:val="de-DE"/>
        </w:rPr>
      </w:pPr>
      <w:r>
        <w:rPr>
          <w:rFonts w:ascii="Arial" w:hAnsi="Arial" w:cs="Arial"/>
          <w:b/>
          <w:sz w:val="24"/>
          <w:szCs w:val="24"/>
          <w:u w:val="single"/>
          <w:lang w:val="de-DE"/>
        </w:rPr>
        <w:t>Temperaturanzeige</w:t>
      </w:r>
      <w:r w:rsidR="00441FE8" w:rsidRPr="009252DF">
        <w:rPr>
          <w:rFonts w:ascii="Arial" w:hAnsi="Arial" w:cs="Arial"/>
          <w:b/>
          <w:sz w:val="24"/>
          <w:szCs w:val="24"/>
          <w:u w:val="single"/>
          <w:lang w:val="de-D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de-DE"/>
        </w:rPr>
        <w:t xml:space="preserve">– </w:t>
      </w:r>
      <w:r w:rsidR="00441FE8" w:rsidRPr="009252DF">
        <w:rPr>
          <w:rFonts w:ascii="Arial" w:cs="Arial"/>
          <w:b/>
          <w:sz w:val="24"/>
          <w:szCs w:val="24"/>
          <w:u w:val="single"/>
          <w:lang w:val="de-DE"/>
        </w:rPr>
        <w:t>℃</w:t>
      </w:r>
      <w:r w:rsidR="00441FE8" w:rsidRPr="009252DF">
        <w:rPr>
          <w:rFonts w:ascii="Arial" w:hAnsi="Arial" w:cs="Arial"/>
          <w:b/>
          <w:sz w:val="24"/>
          <w:szCs w:val="24"/>
          <w:u w:val="single"/>
          <w:lang w:val="de-DE"/>
        </w:rPr>
        <w:t xml:space="preserve"> &amp; </w:t>
      </w:r>
      <w:r w:rsidR="00441FE8" w:rsidRPr="009252DF">
        <w:rPr>
          <w:rFonts w:ascii="Arial" w:cs="Arial"/>
          <w:b/>
          <w:sz w:val="24"/>
          <w:szCs w:val="24"/>
          <w:u w:val="single"/>
          <w:lang w:val="de-DE"/>
        </w:rPr>
        <w:t>℉</w:t>
      </w:r>
    </w:p>
    <w:p w:rsidR="00441FE8" w:rsidRPr="009252DF" w:rsidRDefault="007C0FDC" w:rsidP="008C11B7">
      <w:pPr>
        <w:tabs>
          <w:tab w:val="left" w:pos="4900"/>
        </w:tabs>
        <w:ind w:left="426"/>
        <w:rPr>
          <w:rFonts w:ascii="Arial" w:cs="Arial"/>
          <w:sz w:val="24"/>
          <w:szCs w:val="24"/>
          <w:lang w:val="de-DE"/>
        </w:rPr>
      </w:pPr>
      <w:r w:rsidRPr="009252DF">
        <w:rPr>
          <w:rFonts w:ascii="Arial" w:hAnsi="Arial" w:cs="Arial"/>
          <w:sz w:val="24"/>
          <w:szCs w:val="24"/>
          <w:lang w:val="de-DE"/>
        </w:rPr>
        <w:t xml:space="preserve"> </w:t>
      </w:r>
      <w:r w:rsidR="008C11B7" w:rsidRPr="00176635">
        <w:rPr>
          <w:rFonts w:ascii="Arial" w:hAnsi="Arial" w:cs="Arial"/>
          <w:sz w:val="24"/>
          <w:szCs w:val="24"/>
          <w:lang w:val="de-DE"/>
        </w:rPr>
        <w:t>Bei</w:t>
      </w:r>
      <w:r w:rsidR="008C11B7">
        <w:rPr>
          <w:rFonts w:ascii="Arial" w:hAnsi="Arial" w:cs="Arial"/>
          <w:sz w:val="24"/>
          <w:szCs w:val="24"/>
          <w:lang w:val="de-DE"/>
        </w:rPr>
        <w:t xml:space="preserve"> </w:t>
      </w:r>
      <w:r w:rsidR="008C11B7" w:rsidRPr="00176635">
        <w:rPr>
          <w:rFonts w:ascii="Arial" w:hAnsi="Arial" w:cs="Arial"/>
          <w:sz w:val="24"/>
          <w:szCs w:val="24"/>
          <w:lang w:val="de-DE"/>
        </w:rPr>
        <w:t>normale</w:t>
      </w:r>
      <w:r w:rsidR="008C11B7">
        <w:rPr>
          <w:rFonts w:ascii="Arial" w:hAnsi="Arial" w:cs="Arial"/>
          <w:sz w:val="24"/>
          <w:szCs w:val="24"/>
          <w:lang w:val="de-DE"/>
        </w:rPr>
        <w:t>m</w:t>
      </w:r>
      <w:r w:rsidR="008C11B7" w:rsidRPr="00176635">
        <w:rPr>
          <w:rFonts w:ascii="Arial" w:hAnsi="Arial" w:cs="Arial"/>
          <w:sz w:val="24"/>
          <w:szCs w:val="24"/>
          <w:lang w:val="de-DE"/>
        </w:rPr>
        <w:t xml:space="preserve"> </w:t>
      </w:r>
      <w:r w:rsidR="008C11B7">
        <w:rPr>
          <w:rFonts w:ascii="Arial" w:hAnsi="Arial" w:cs="Arial"/>
          <w:sz w:val="24"/>
          <w:szCs w:val="24"/>
          <w:lang w:val="de-DE"/>
        </w:rPr>
        <w:t>Betrieb drücken Sie die Taste</w:t>
      </w:r>
      <w:r w:rsidRPr="009252DF">
        <w:rPr>
          <w:rFonts w:ascii="Arial" w:hAnsi="Arial" w:cs="Arial"/>
          <w:sz w:val="24"/>
          <w:szCs w:val="24"/>
          <w:lang w:val="de-DE"/>
        </w:rPr>
        <w:t xml:space="preserve"> ”DOWN” </w:t>
      </w:r>
      <w:r w:rsidR="008C11B7">
        <w:rPr>
          <w:rFonts w:ascii="Arial" w:hAnsi="Arial" w:cs="Arial"/>
          <w:sz w:val="24"/>
          <w:szCs w:val="24"/>
          <w:lang w:val="de-DE"/>
        </w:rPr>
        <w:t>und wählen Sie von °C oder °F</w:t>
      </w:r>
    </w:p>
    <w:p w:rsidR="00D00C7A" w:rsidRPr="009252DF" w:rsidRDefault="00D00C7A" w:rsidP="00441FE8">
      <w:pPr>
        <w:tabs>
          <w:tab w:val="left" w:pos="4900"/>
        </w:tabs>
        <w:rPr>
          <w:rFonts w:ascii="Arial" w:hAnsi="Arial" w:cs="Arial"/>
          <w:sz w:val="24"/>
          <w:szCs w:val="24"/>
          <w:lang w:val="de-DE"/>
        </w:rPr>
      </w:pPr>
    </w:p>
    <w:p w:rsidR="00D9532B" w:rsidRPr="009252DF" w:rsidRDefault="00D9532B" w:rsidP="008C11B7">
      <w:pPr>
        <w:tabs>
          <w:tab w:val="left" w:pos="4900"/>
        </w:tabs>
        <w:ind w:left="567"/>
        <w:rPr>
          <w:rFonts w:ascii="Arial" w:hAnsi="Arial" w:cs="Arial"/>
          <w:b/>
          <w:sz w:val="24"/>
          <w:szCs w:val="24"/>
          <w:u w:val="single"/>
          <w:lang w:val="de-DE"/>
        </w:rPr>
      </w:pPr>
      <w:r w:rsidRPr="009252DF">
        <w:rPr>
          <w:rFonts w:ascii="Arial" w:hAnsi="Arial" w:cs="Arial"/>
          <w:b/>
          <w:sz w:val="24"/>
          <w:szCs w:val="24"/>
          <w:u w:val="single"/>
          <w:lang w:val="de-DE"/>
        </w:rPr>
        <w:t xml:space="preserve">Details </w:t>
      </w:r>
      <w:r w:rsidR="000B6900">
        <w:rPr>
          <w:rFonts w:ascii="Arial" w:hAnsi="Arial" w:cs="Arial"/>
          <w:b/>
          <w:sz w:val="24"/>
          <w:szCs w:val="24"/>
          <w:u w:val="single"/>
          <w:lang w:val="de-DE"/>
        </w:rPr>
        <w:t>zur Funksignal</w:t>
      </w:r>
    </w:p>
    <w:p w:rsidR="000B6900" w:rsidRPr="000B6900" w:rsidRDefault="000B6900" w:rsidP="000B6900">
      <w:pPr>
        <w:tabs>
          <w:tab w:val="left" w:pos="4900"/>
        </w:tabs>
        <w:ind w:left="567"/>
        <w:rPr>
          <w:rFonts w:ascii="Arial" w:hAnsi="Arial" w:cs="Arial"/>
          <w:sz w:val="24"/>
          <w:szCs w:val="24"/>
          <w:lang w:val="de-DE"/>
        </w:rPr>
      </w:pPr>
      <w:r w:rsidRPr="000B6900">
        <w:rPr>
          <w:rFonts w:ascii="Arial" w:hAnsi="Arial" w:cs="Arial"/>
          <w:sz w:val="24"/>
          <w:szCs w:val="24"/>
          <w:lang w:val="de-DE"/>
        </w:rPr>
        <w:t xml:space="preserve">Nachdem Sie die Batterie eingelegt haben, wird das Signal </w:t>
      </w:r>
      <w:r>
        <w:rPr>
          <w:rFonts w:ascii="Arial" w:hAnsi="Arial" w:cs="Arial"/>
          <w:sz w:val="24"/>
          <w:szCs w:val="24"/>
          <w:lang w:val="de-DE"/>
        </w:rPr>
        <w:t xml:space="preserve">automatisch </w:t>
      </w:r>
      <w:r w:rsidRPr="000B6900">
        <w:rPr>
          <w:rFonts w:ascii="Arial" w:hAnsi="Arial" w:cs="Arial"/>
          <w:sz w:val="24"/>
          <w:szCs w:val="24"/>
          <w:lang w:val="de-DE"/>
        </w:rPr>
        <w:t>gesucht und empfangen.</w:t>
      </w:r>
      <w:r>
        <w:rPr>
          <w:rFonts w:ascii="Arial" w:hAnsi="Arial" w:cs="Arial"/>
          <w:sz w:val="24"/>
          <w:szCs w:val="24"/>
          <w:lang w:val="de-DE"/>
        </w:rPr>
        <w:t xml:space="preserve"> J</w:t>
      </w:r>
      <w:r w:rsidRPr="000B6900">
        <w:rPr>
          <w:rFonts w:ascii="Arial" w:hAnsi="Arial" w:cs="Arial"/>
          <w:sz w:val="24"/>
          <w:szCs w:val="24"/>
          <w:lang w:val="de-DE"/>
        </w:rPr>
        <w:t>eden Tag</w:t>
      </w:r>
      <w:r>
        <w:rPr>
          <w:rFonts w:ascii="Arial" w:hAnsi="Arial" w:cs="Arial"/>
          <w:sz w:val="24"/>
          <w:szCs w:val="24"/>
          <w:lang w:val="de-DE"/>
        </w:rPr>
        <w:t xml:space="preserve"> um</w:t>
      </w:r>
      <w:r w:rsidRPr="000B6900">
        <w:rPr>
          <w:rFonts w:ascii="Arial" w:hAnsi="Arial" w:cs="Arial"/>
          <w:sz w:val="24"/>
          <w:szCs w:val="24"/>
          <w:lang w:val="de-DE"/>
        </w:rPr>
        <w:t xml:space="preserve"> 1:00, 2:00</w:t>
      </w:r>
      <w:r>
        <w:rPr>
          <w:rFonts w:ascii="Arial" w:hAnsi="Arial" w:cs="Arial"/>
          <w:sz w:val="24"/>
          <w:szCs w:val="24"/>
          <w:lang w:val="de-DE"/>
        </w:rPr>
        <w:t xml:space="preserve"> und </w:t>
      </w:r>
      <w:r w:rsidRPr="000B6900">
        <w:rPr>
          <w:rFonts w:ascii="Arial" w:hAnsi="Arial" w:cs="Arial"/>
          <w:sz w:val="24"/>
          <w:szCs w:val="24"/>
          <w:lang w:val="de-DE"/>
        </w:rPr>
        <w:t>3:00</w:t>
      </w:r>
      <w:r>
        <w:rPr>
          <w:rFonts w:ascii="Arial" w:hAnsi="Arial" w:cs="Arial"/>
          <w:sz w:val="24"/>
          <w:szCs w:val="24"/>
          <w:lang w:val="de-DE"/>
        </w:rPr>
        <w:t xml:space="preserve"> wird das Signal automatisch ge</w:t>
      </w:r>
      <w:r w:rsidRPr="000B6900">
        <w:rPr>
          <w:rFonts w:ascii="Arial" w:hAnsi="Arial" w:cs="Arial"/>
          <w:sz w:val="24"/>
          <w:szCs w:val="24"/>
          <w:lang w:val="de-DE"/>
        </w:rPr>
        <w:t>sucht.</w:t>
      </w:r>
    </w:p>
    <w:p w:rsidR="000B6900" w:rsidRDefault="000B6900" w:rsidP="000B6900">
      <w:pPr>
        <w:tabs>
          <w:tab w:val="left" w:pos="4900"/>
        </w:tabs>
        <w:ind w:left="567"/>
        <w:rPr>
          <w:rFonts w:ascii="Arial" w:hAnsi="Arial" w:cs="Arial"/>
          <w:sz w:val="24"/>
          <w:szCs w:val="24"/>
          <w:lang w:val="de-DE"/>
        </w:rPr>
      </w:pPr>
      <w:r w:rsidRPr="000B6900">
        <w:rPr>
          <w:rFonts w:ascii="Arial" w:hAnsi="Arial" w:cs="Arial"/>
          <w:sz w:val="24"/>
          <w:szCs w:val="24"/>
          <w:lang w:val="de-DE"/>
        </w:rPr>
        <w:t xml:space="preserve">Wenn das Signal nicht </w:t>
      </w:r>
      <w:r>
        <w:rPr>
          <w:rFonts w:ascii="Arial" w:hAnsi="Arial" w:cs="Arial"/>
          <w:sz w:val="24"/>
          <w:szCs w:val="24"/>
          <w:lang w:val="de-DE"/>
        </w:rPr>
        <w:t xml:space="preserve">erfolgreich </w:t>
      </w:r>
      <w:r w:rsidRPr="000B6900">
        <w:rPr>
          <w:rFonts w:ascii="Arial" w:hAnsi="Arial" w:cs="Arial"/>
          <w:sz w:val="24"/>
          <w:szCs w:val="24"/>
          <w:lang w:val="de-DE"/>
        </w:rPr>
        <w:t>empf</w:t>
      </w:r>
      <w:r>
        <w:rPr>
          <w:rFonts w:ascii="Arial" w:hAnsi="Arial" w:cs="Arial"/>
          <w:sz w:val="24"/>
          <w:szCs w:val="24"/>
          <w:lang w:val="de-DE"/>
        </w:rPr>
        <w:t>a</w:t>
      </w:r>
      <w:r w:rsidRPr="000B6900">
        <w:rPr>
          <w:rFonts w:ascii="Arial" w:hAnsi="Arial" w:cs="Arial"/>
          <w:sz w:val="24"/>
          <w:szCs w:val="24"/>
          <w:lang w:val="de-DE"/>
        </w:rPr>
        <w:t>ng</w:t>
      </w:r>
      <w:r>
        <w:rPr>
          <w:rFonts w:ascii="Arial" w:hAnsi="Arial" w:cs="Arial"/>
          <w:sz w:val="24"/>
          <w:szCs w:val="24"/>
          <w:lang w:val="de-DE"/>
        </w:rPr>
        <w:t xml:space="preserve">en wird, </w:t>
      </w:r>
      <w:r w:rsidRPr="000B6900">
        <w:rPr>
          <w:rFonts w:ascii="Arial" w:hAnsi="Arial" w:cs="Arial"/>
          <w:sz w:val="24"/>
          <w:szCs w:val="24"/>
          <w:lang w:val="de-DE"/>
        </w:rPr>
        <w:t>wird</w:t>
      </w:r>
      <w:r>
        <w:rPr>
          <w:rFonts w:ascii="Arial" w:hAnsi="Arial" w:cs="Arial"/>
          <w:sz w:val="24"/>
          <w:szCs w:val="24"/>
          <w:lang w:val="de-DE"/>
        </w:rPr>
        <w:t xml:space="preserve"> es</w:t>
      </w:r>
      <w:r w:rsidRPr="000B6900">
        <w:rPr>
          <w:rFonts w:ascii="Arial" w:hAnsi="Arial" w:cs="Arial"/>
          <w:sz w:val="24"/>
          <w:szCs w:val="24"/>
          <w:lang w:val="de-DE"/>
        </w:rPr>
        <w:t xml:space="preserve"> erneut um 4:00 </w:t>
      </w:r>
      <w:r>
        <w:rPr>
          <w:rFonts w:ascii="Arial" w:hAnsi="Arial" w:cs="Arial"/>
          <w:sz w:val="24"/>
          <w:szCs w:val="24"/>
          <w:lang w:val="de-DE"/>
        </w:rPr>
        <w:t>ge</w:t>
      </w:r>
      <w:r w:rsidRPr="000B6900">
        <w:rPr>
          <w:rFonts w:ascii="Arial" w:hAnsi="Arial" w:cs="Arial"/>
          <w:sz w:val="24"/>
          <w:szCs w:val="24"/>
          <w:lang w:val="de-DE"/>
        </w:rPr>
        <w:t>such</w:t>
      </w:r>
      <w:r>
        <w:rPr>
          <w:rFonts w:ascii="Arial" w:hAnsi="Arial" w:cs="Arial"/>
          <w:sz w:val="24"/>
          <w:szCs w:val="24"/>
          <w:lang w:val="de-DE"/>
        </w:rPr>
        <w:t>t</w:t>
      </w:r>
      <w:r w:rsidRPr="000B6900">
        <w:rPr>
          <w:rFonts w:ascii="Arial" w:hAnsi="Arial" w:cs="Arial"/>
          <w:sz w:val="24"/>
          <w:szCs w:val="24"/>
          <w:lang w:val="de-DE"/>
        </w:rPr>
        <w:t>, wenn es fehlschlägt, wird es wieder um 5:00 Uhr morgens</w:t>
      </w:r>
      <w:r>
        <w:rPr>
          <w:rFonts w:ascii="Arial" w:hAnsi="Arial" w:cs="Arial"/>
          <w:sz w:val="24"/>
          <w:szCs w:val="24"/>
          <w:lang w:val="de-DE"/>
        </w:rPr>
        <w:t xml:space="preserve"> wiederholt</w:t>
      </w:r>
      <w:r w:rsidRPr="000B6900">
        <w:rPr>
          <w:rFonts w:ascii="Arial" w:hAnsi="Arial" w:cs="Arial"/>
          <w:sz w:val="24"/>
          <w:szCs w:val="24"/>
          <w:lang w:val="de-DE"/>
        </w:rPr>
        <w:t>. Wenn es immer noch fehlschlägt</w:t>
      </w:r>
      <w:r>
        <w:rPr>
          <w:rFonts w:ascii="Arial" w:hAnsi="Arial" w:cs="Arial"/>
          <w:sz w:val="24"/>
          <w:szCs w:val="24"/>
          <w:lang w:val="de-DE"/>
        </w:rPr>
        <w:t>, w</w:t>
      </w:r>
      <w:r w:rsidRPr="000B6900">
        <w:rPr>
          <w:rFonts w:ascii="Arial" w:hAnsi="Arial" w:cs="Arial"/>
          <w:sz w:val="24"/>
          <w:szCs w:val="24"/>
          <w:lang w:val="de-DE"/>
        </w:rPr>
        <w:t xml:space="preserve">ird um 1:00 Uhr morgens </w:t>
      </w:r>
      <w:r>
        <w:rPr>
          <w:rFonts w:ascii="Arial" w:hAnsi="Arial" w:cs="Arial"/>
          <w:sz w:val="24"/>
          <w:szCs w:val="24"/>
          <w:lang w:val="de-DE"/>
        </w:rPr>
        <w:t xml:space="preserve">am nächsten Tag erneut </w:t>
      </w:r>
      <w:r w:rsidRPr="000B6900">
        <w:rPr>
          <w:rFonts w:ascii="Arial" w:hAnsi="Arial" w:cs="Arial"/>
          <w:sz w:val="24"/>
          <w:szCs w:val="24"/>
          <w:lang w:val="de-DE"/>
        </w:rPr>
        <w:t>beginnen.</w:t>
      </w:r>
    </w:p>
    <w:p w:rsidR="000B6900" w:rsidRDefault="000B6900" w:rsidP="008C11B7">
      <w:pPr>
        <w:tabs>
          <w:tab w:val="left" w:pos="4900"/>
        </w:tabs>
        <w:ind w:left="567"/>
        <w:rPr>
          <w:rFonts w:ascii="Arial" w:hAnsi="Arial" w:cs="Arial"/>
          <w:sz w:val="24"/>
          <w:szCs w:val="24"/>
          <w:lang w:val="de-DE"/>
        </w:rPr>
      </w:pPr>
    </w:p>
    <w:p w:rsidR="000B6900" w:rsidRPr="000B6900" w:rsidRDefault="000B6900" w:rsidP="000B6900">
      <w:pPr>
        <w:tabs>
          <w:tab w:val="left" w:pos="4900"/>
        </w:tabs>
        <w:ind w:left="567"/>
        <w:rPr>
          <w:rFonts w:ascii="Arial" w:hAnsi="Arial" w:cs="Arial"/>
          <w:sz w:val="24"/>
          <w:szCs w:val="24"/>
          <w:lang w:val="de-DE"/>
        </w:rPr>
      </w:pPr>
      <w:r w:rsidRPr="000B6900">
        <w:rPr>
          <w:rFonts w:ascii="Arial" w:hAnsi="Arial" w:cs="Arial"/>
          <w:sz w:val="24"/>
          <w:szCs w:val="24"/>
          <w:lang w:val="de-DE"/>
        </w:rPr>
        <w:t xml:space="preserve">*** </w:t>
      </w:r>
      <w:r w:rsidR="00D43FFD">
        <w:rPr>
          <w:rFonts w:ascii="Arial" w:hAnsi="Arial" w:cs="Arial"/>
          <w:sz w:val="24"/>
          <w:szCs w:val="24"/>
          <w:lang w:val="de-DE"/>
        </w:rPr>
        <w:t>W</w:t>
      </w:r>
      <w:r w:rsidRPr="000B6900">
        <w:rPr>
          <w:rFonts w:ascii="Arial" w:hAnsi="Arial" w:cs="Arial"/>
          <w:sz w:val="24"/>
          <w:szCs w:val="24"/>
          <w:lang w:val="de-DE"/>
        </w:rPr>
        <w:t xml:space="preserve">ährend der </w:t>
      </w:r>
      <w:r w:rsidR="00D43FFD">
        <w:rPr>
          <w:rFonts w:ascii="Arial" w:hAnsi="Arial" w:cs="Arial"/>
          <w:sz w:val="24"/>
          <w:szCs w:val="24"/>
          <w:lang w:val="de-DE"/>
        </w:rPr>
        <w:t>S</w:t>
      </w:r>
      <w:r w:rsidRPr="000B6900">
        <w:rPr>
          <w:rFonts w:ascii="Arial" w:hAnsi="Arial" w:cs="Arial"/>
          <w:sz w:val="24"/>
          <w:szCs w:val="24"/>
          <w:lang w:val="de-DE"/>
        </w:rPr>
        <w:t>ignals</w:t>
      </w:r>
      <w:r w:rsidR="00D43FFD">
        <w:rPr>
          <w:rFonts w:ascii="Arial" w:hAnsi="Arial" w:cs="Arial"/>
          <w:sz w:val="24"/>
          <w:szCs w:val="24"/>
          <w:lang w:val="de-DE"/>
        </w:rPr>
        <w:t>uche</w:t>
      </w:r>
      <w:r w:rsidRPr="000B6900">
        <w:rPr>
          <w:rFonts w:ascii="Arial" w:hAnsi="Arial" w:cs="Arial"/>
          <w:sz w:val="24"/>
          <w:szCs w:val="24"/>
          <w:lang w:val="de-DE"/>
        </w:rPr>
        <w:t xml:space="preserve"> </w:t>
      </w:r>
      <w:r w:rsidR="00D43FFD">
        <w:rPr>
          <w:rFonts w:ascii="Arial" w:hAnsi="Arial" w:cs="Arial"/>
          <w:sz w:val="24"/>
          <w:szCs w:val="24"/>
          <w:lang w:val="de-DE"/>
        </w:rPr>
        <w:t>sind</w:t>
      </w:r>
      <w:r w:rsidRPr="000B6900">
        <w:rPr>
          <w:rFonts w:ascii="Arial" w:hAnsi="Arial" w:cs="Arial"/>
          <w:sz w:val="24"/>
          <w:szCs w:val="24"/>
          <w:lang w:val="de-DE"/>
        </w:rPr>
        <w:t xml:space="preserve"> </w:t>
      </w:r>
      <w:r w:rsidR="00D43FFD">
        <w:rPr>
          <w:rFonts w:ascii="Arial" w:hAnsi="Arial" w:cs="Arial"/>
          <w:sz w:val="24"/>
          <w:szCs w:val="24"/>
          <w:lang w:val="de-DE"/>
        </w:rPr>
        <w:t xml:space="preserve">alle </w:t>
      </w:r>
      <w:r w:rsidRPr="000B6900">
        <w:rPr>
          <w:rFonts w:ascii="Arial" w:hAnsi="Arial" w:cs="Arial"/>
          <w:sz w:val="24"/>
          <w:szCs w:val="24"/>
          <w:lang w:val="de-DE"/>
        </w:rPr>
        <w:t>Taste</w:t>
      </w:r>
      <w:r w:rsidR="00D43FFD">
        <w:rPr>
          <w:rFonts w:ascii="Arial" w:hAnsi="Arial" w:cs="Arial"/>
          <w:sz w:val="24"/>
          <w:szCs w:val="24"/>
          <w:lang w:val="de-DE"/>
        </w:rPr>
        <w:t>n</w:t>
      </w:r>
      <w:r w:rsidRPr="000B6900">
        <w:rPr>
          <w:rFonts w:ascii="Arial" w:hAnsi="Arial" w:cs="Arial"/>
          <w:sz w:val="24"/>
          <w:szCs w:val="24"/>
          <w:lang w:val="de-DE"/>
        </w:rPr>
        <w:t xml:space="preserve"> außer </w:t>
      </w:r>
      <w:r w:rsidR="00D43FFD">
        <w:rPr>
          <w:rFonts w:ascii="Arial" w:hAnsi="Arial" w:cs="Arial"/>
          <w:sz w:val="24"/>
          <w:szCs w:val="24"/>
          <w:lang w:val="de-DE"/>
        </w:rPr>
        <w:t>“</w:t>
      </w:r>
      <w:r w:rsidRPr="000B6900">
        <w:rPr>
          <w:rFonts w:ascii="Arial" w:hAnsi="Arial" w:cs="Arial"/>
          <w:sz w:val="24"/>
          <w:szCs w:val="24"/>
          <w:lang w:val="de-DE"/>
        </w:rPr>
        <w:t>SNOOZE / LIGHT</w:t>
      </w:r>
      <w:r w:rsidR="00D43FFD">
        <w:rPr>
          <w:rFonts w:ascii="Arial" w:hAnsi="Arial" w:cs="Arial"/>
          <w:sz w:val="24"/>
          <w:szCs w:val="24"/>
          <w:lang w:val="de-DE"/>
        </w:rPr>
        <w:t>“</w:t>
      </w:r>
      <w:r w:rsidRPr="000B6900">
        <w:rPr>
          <w:rFonts w:ascii="Arial" w:hAnsi="Arial" w:cs="Arial"/>
          <w:sz w:val="24"/>
          <w:szCs w:val="24"/>
          <w:lang w:val="de-DE"/>
        </w:rPr>
        <w:t xml:space="preserve"> &amp; </w:t>
      </w:r>
      <w:r w:rsidR="00D43FFD">
        <w:rPr>
          <w:rFonts w:ascii="Arial" w:hAnsi="Arial" w:cs="Arial"/>
          <w:sz w:val="24"/>
          <w:szCs w:val="24"/>
          <w:lang w:val="de-DE"/>
        </w:rPr>
        <w:t>“</w:t>
      </w:r>
      <w:r w:rsidRPr="000B6900">
        <w:rPr>
          <w:rFonts w:ascii="Arial" w:hAnsi="Arial" w:cs="Arial"/>
          <w:sz w:val="24"/>
          <w:szCs w:val="24"/>
          <w:lang w:val="de-DE"/>
        </w:rPr>
        <w:t>WAVE</w:t>
      </w:r>
      <w:r w:rsidR="00D43FFD">
        <w:rPr>
          <w:rFonts w:ascii="Arial" w:hAnsi="Arial" w:cs="Arial"/>
          <w:sz w:val="24"/>
          <w:szCs w:val="24"/>
          <w:lang w:val="de-DE"/>
        </w:rPr>
        <w:t>“</w:t>
      </w:r>
      <w:r w:rsidRPr="000B6900">
        <w:rPr>
          <w:rFonts w:ascii="Arial" w:hAnsi="Arial" w:cs="Arial"/>
          <w:sz w:val="24"/>
          <w:szCs w:val="24"/>
          <w:lang w:val="de-DE"/>
        </w:rPr>
        <w:t xml:space="preserve"> nicht verfügbar.</w:t>
      </w:r>
    </w:p>
    <w:p w:rsidR="000B6900" w:rsidRPr="000B6900" w:rsidRDefault="000B6900" w:rsidP="00D43FFD">
      <w:pPr>
        <w:tabs>
          <w:tab w:val="left" w:pos="4900"/>
        </w:tabs>
        <w:ind w:left="567"/>
        <w:rPr>
          <w:rFonts w:ascii="Arial" w:hAnsi="Arial" w:cs="Arial"/>
          <w:sz w:val="24"/>
          <w:szCs w:val="24"/>
          <w:lang w:val="de-DE"/>
        </w:rPr>
      </w:pPr>
      <w:r w:rsidRPr="000B6900">
        <w:rPr>
          <w:rFonts w:ascii="Arial" w:hAnsi="Arial" w:cs="Arial"/>
          <w:sz w:val="24"/>
          <w:szCs w:val="24"/>
          <w:lang w:val="de-DE"/>
        </w:rPr>
        <w:t xml:space="preserve">*** </w:t>
      </w:r>
      <w:r w:rsidR="00D43FFD">
        <w:rPr>
          <w:rFonts w:ascii="Arial" w:hAnsi="Arial" w:cs="Arial"/>
          <w:sz w:val="24"/>
          <w:szCs w:val="24"/>
          <w:lang w:val="de-DE"/>
        </w:rPr>
        <w:t>W</w:t>
      </w:r>
      <w:r w:rsidRPr="000B6900">
        <w:rPr>
          <w:rFonts w:ascii="Arial" w:hAnsi="Arial" w:cs="Arial"/>
          <w:sz w:val="24"/>
          <w:szCs w:val="24"/>
          <w:lang w:val="de-DE"/>
        </w:rPr>
        <w:t xml:space="preserve">ährend der </w:t>
      </w:r>
      <w:r w:rsidR="00D43FFD">
        <w:rPr>
          <w:rFonts w:ascii="Arial" w:hAnsi="Arial" w:cs="Arial"/>
          <w:sz w:val="24"/>
          <w:szCs w:val="24"/>
          <w:lang w:val="de-DE"/>
        </w:rPr>
        <w:t>S</w:t>
      </w:r>
      <w:r w:rsidR="00D43FFD" w:rsidRPr="000B6900">
        <w:rPr>
          <w:rFonts w:ascii="Arial" w:hAnsi="Arial" w:cs="Arial"/>
          <w:sz w:val="24"/>
          <w:szCs w:val="24"/>
          <w:lang w:val="de-DE"/>
        </w:rPr>
        <w:t>ignals</w:t>
      </w:r>
      <w:r w:rsidR="00D43FFD">
        <w:rPr>
          <w:rFonts w:ascii="Arial" w:hAnsi="Arial" w:cs="Arial"/>
          <w:sz w:val="24"/>
          <w:szCs w:val="24"/>
          <w:lang w:val="de-DE"/>
        </w:rPr>
        <w:t>uche</w:t>
      </w:r>
      <w:r w:rsidRPr="000B6900">
        <w:rPr>
          <w:rFonts w:ascii="Arial" w:hAnsi="Arial" w:cs="Arial"/>
          <w:sz w:val="24"/>
          <w:szCs w:val="24"/>
          <w:lang w:val="de-DE"/>
        </w:rPr>
        <w:t>, wenn der Alarm klingelt, wird die Suche automatisch beendet.</w:t>
      </w:r>
    </w:p>
    <w:p w:rsidR="000B6900" w:rsidRDefault="00D43FFD" w:rsidP="000B6900">
      <w:pPr>
        <w:tabs>
          <w:tab w:val="left" w:pos="4900"/>
        </w:tabs>
        <w:ind w:left="567"/>
        <w:rPr>
          <w:rFonts w:ascii="Arial" w:hAnsi="Arial" w:cs="Arial"/>
          <w:sz w:val="24"/>
          <w:szCs w:val="24"/>
          <w:lang w:val="de-DE"/>
        </w:rPr>
      </w:pPr>
      <w:r w:rsidRPr="009252DF">
        <w:rPr>
          <w:rFonts w:ascii="Arial" w:hAnsi="Arial" w:cs="Arial"/>
          <w:noProof/>
          <w:snapToGrid w:val="0"/>
          <w:sz w:val="24"/>
          <w:szCs w:val="24"/>
          <w:lang w:val="de-DE"/>
        </w:rPr>
        <w:drawing>
          <wp:anchor distT="0" distB="0" distL="114300" distR="114300" simplePos="0" relativeHeight="251601408" behindDoc="0" locked="0" layoutInCell="1" allowOverlap="0">
            <wp:simplePos x="0" y="0"/>
            <wp:positionH relativeFrom="column">
              <wp:posOffset>2868930</wp:posOffset>
            </wp:positionH>
            <wp:positionV relativeFrom="paragraph">
              <wp:posOffset>206375</wp:posOffset>
            </wp:positionV>
            <wp:extent cx="334800" cy="475200"/>
            <wp:effectExtent l="0" t="0" r="0" b="0"/>
            <wp:wrapSquare wrapText="bothSides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" cy="47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52DF">
        <w:rPr>
          <w:rFonts w:ascii="Arial" w:hAnsi="Arial" w:cs="Arial"/>
          <w:noProof/>
          <w:snapToGrid w:val="0"/>
          <w:sz w:val="24"/>
          <w:szCs w:val="24"/>
          <w:lang w:val="de-DE"/>
        </w:rPr>
        <w:drawing>
          <wp:anchor distT="0" distB="0" distL="114300" distR="114300" simplePos="0" relativeHeight="251613696" behindDoc="0" locked="0" layoutInCell="1" allowOverlap="1">
            <wp:simplePos x="0" y="0"/>
            <wp:positionH relativeFrom="column">
              <wp:posOffset>4078605</wp:posOffset>
            </wp:positionH>
            <wp:positionV relativeFrom="paragraph">
              <wp:posOffset>6350</wp:posOffset>
            </wp:positionV>
            <wp:extent cx="142875" cy="476250"/>
            <wp:effectExtent l="0" t="0" r="0" b="0"/>
            <wp:wrapSquare wrapText="bothSides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B6900" w:rsidRPr="000B6900">
        <w:rPr>
          <w:rFonts w:ascii="Arial" w:hAnsi="Arial" w:cs="Arial"/>
          <w:sz w:val="24"/>
          <w:szCs w:val="24"/>
          <w:lang w:val="de-DE"/>
        </w:rPr>
        <w:t xml:space="preserve">*** Während </w:t>
      </w:r>
      <w:r w:rsidRPr="000B6900">
        <w:rPr>
          <w:rFonts w:ascii="Arial" w:hAnsi="Arial" w:cs="Arial"/>
          <w:sz w:val="24"/>
          <w:szCs w:val="24"/>
          <w:lang w:val="de-DE"/>
        </w:rPr>
        <w:t xml:space="preserve">der </w:t>
      </w:r>
      <w:r>
        <w:rPr>
          <w:rFonts w:ascii="Arial" w:hAnsi="Arial" w:cs="Arial"/>
          <w:sz w:val="24"/>
          <w:szCs w:val="24"/>
          <w:lang w:val="de-DE"/>
        </w:rPr>
        <w:t>S</w:t>
      </w:r>
      <w:r w:rsidRPr="000B6900">
        <w:rPr>
          <w:rFonts w:ascii="Arial" w:hAnsi="Arial" w:cs="Arial"/>
          <w:sz w:val="24"/>
          <w:szCs w:val="24"/>
          <w:lang w:val="de-DE"/>
        </w:rPr>
        <w:t>ignals</w:t>
      </w:r>
      <w:r>
        <w:rPr>
          <w:rFonts w:ascii="Arial" w:hAnsi="Arial" w:cs="Arial"/>
          <w:sz w:val="24"/>
          <w:szCs w:val="24"/>
          <w:lang w:val="de-DE"/>
        </w:rPr>
        <w:t>uche</w:t>
      </w:r>
      <w:r w:rsidRPr="000B6900">
        <w:rPr>
          <w:rFonts w:ascii="Arial" w:hAnsi="Arial" w:cs="Arial"/>
          <w:sz w:val="24"/>
          <w:szCs w:val="24"/>
          <w:lang w:val="de-DE"/>
        </w:rPr>
        <w:t xml:space="preserve"> </w:t>
      </w:r>
      <w:r w:rsidR="000B6900" w:rsidRPr="000B6900">
        <w:rPr>
          <w:rFonts w:ascii="Arial" w:hAnsi="Arial" w:cs="Arial"/>
          <w:sz w:val="24"/>
          <w:szCs w:val="24"/>
          <w:lang w:val="de-DE"/>
        </w:rPr>
        <w:t>blinkt diese Markierung</w:t>
      </w:r>
      <w:r>
        <w:rPr>
          <w:rFonts w:ascii="Arial" w:hAnsi="Arial" w:cs="Arial"/>
          <w:sz w:val="24"/>
          <w:szCs w:val="24"/>
          <w:lang w:val="de-DE"/>
        </w:rPr>
        <w:t>: N</w:t>
      </w:r>
      <w:r w:rsidR="000B6900" w:rsidRPr="000B6900">
        <w:rPr>
          <w:rFonts w:ascii="Arial" w:hAnsi="Arial" w:cs="Arial"/>
          <w:sz w:val="24"/>
          <w:szCs w:val="24"/>
          <w:lang w:val="de-DE"/>
        </w:rPr>
        <w:t>ach dem Empfang wird sie mit vollem Antennenzeichen angezeigt</w:t>
      </w:r>
      <w:r>
        <w:rPr>
          <w:rFonts w:ascii="Arial" w:hAnsi="Arial" w:cs="Arial"/>
          <w:sz w:val="24"/>
          <w:szCs w:val="24"/>
          <w:lang w:val="de-DE"/>
        </w:rPr>
        <w:t>:</w:t>
      </w:r>
    </w:p>
    <w:p w:rsidR="000B6900" w:rsidRDefault="000B6900" w:rsidP="008C11B7">
      <w:pPr>
        <w:tabs>
          <w:tab w:val="left" w:pos="4900"/>
        </w:tabs>
        <w:ind w:left="567"/>
        <w:rPr>
          <w:rFonts w:ascii="Arial" w:hAnsi="Arial" w:cs="Arial"/>
          <w:sz w:val="24"/>
          <w:szCs w:val="24"/>
          <w:lang w:val="de-DE"/>
        </w:rPr>
      </w:pPr>
    </w:p>
    <w:p w:rsidR="00D43FFD" w:rsidRPr="009D147B" w:rsidRDefault="00D43FFD" w:rsidP="008C11B7">
      <w:pPr>
        <w:tabs>
          <w:tab w:val="left" w:pos="4900"/>
        </w:tabs>
        <w:ind w:left="426"/>
        <w:rPr>
          <w:rFonts w:ascii="Arial" w:hAnsi="Arial" w:cs="Arial"/>
          <w:b/>
          <w:sz w:val="24"/>
          <w:szCs w:val="24"/>
          <w:lang w:val="de-DE"/>
        </w:rPr>
      </w:pPr>
    </w:p>
    <w:p w:rsidR="00D43FFD" w:rsidRDefault="00D43FFD" w:rsidP="008C11B7">
      <w:pPr>
        <w:tabs>
          <w:tab w:val="left" w:pos="4900"/>
        </w:tabs>
        <w:ind w:left="426"/>
        <w:rPr>
          <w:rFonts w:ascii="Arial" w:hAnsi="Arial" w:cs="Arial"/>
          <w:b/>
          <w:sz w:val="24"/>
          <w:szCs w:val="24"/>
          <w:lang w:val="de-DE"/>
        </w:rPr>
      </w:pPr>
      <w:r w:rsidRPr="00D43FFD">
        <w:rPr>
          <w:rFonts w:ascii="Arial" w:hAnsi="Arial" w:cs="Arial"/>
          <w:b/>
          <w:sz w:val="24"/>
          <w:szCs w:val="24"/>
          <w:lang w:val="de-DE"/>
        </w:rPr>
        <w:t>Was sollte man machen, wenn kein Funksignal empfangen wird?</w:t>
      </w:r>
    </w:p>
    <w:p w:rsidR="00A71FC5" w:rsidRDefault="00D43FFD" w:rsidP="00A71FC5">
      <w:pPr>
        <w:pStyle w:val="Odstavecseseznamem"/>
        <w:numPr>
          <w:ilvl w:val="0"/>
          <w:numId w:val="6"/>
        </w:numPr>
        <w:tabs>
          <w:tab w:val="left" w:pos="4900"/>
        </w:tabs>
        <w:ind w:left="709" w:firstLineChars="0"/>
        <w:rPr>
          <w:rFonts w:ascii="Arial" w:hAnsi="Arial" w:cs="Arial"/>
          <w:sz w:val="24"/>
          <w:szCs w:val="24"/>
          <w:lang w:val="de-DE"/>
        </w:rPr>
      </w:pPr>
      <w:r w:rsidRPr="00A71FC5">
        <w:rPr>
          <w:rFonts w:ascii="Arial" w:hAnsi="Arial" w:cs="Arial"/>
          <w:sz w:val="24"/>
          <w:szCs w:val="24"/>
          <w:lang w:val="de-DE"/>
        </w:rPr>
        <w:t>Drücken Sie die Taste</w:t>
      </w:r>
      <w:r w:rsidR="00904A5F" w:rsidRPr="00A71FC5">
        <w:rPr>
          <w:rFonts w:ascii="Arial" w:hAnsi="Arial" w:cs="Arial"/>
          <w:sz w:val="24"/>
          <w:szCs w:val="24"/>
          <w:lang w:val="de-DE"/>
        </w:rPr>
        <w:t xml:space="preserve"> ”WAVE”</w:t>
      </w:r>
      <w:r w:rsidRPr="00A71FC5">
        <w:rPr>
          <w:rFonts w:ascii="Arial" w:hAnsi="Arial" w:cs="Arial"/>
          <w:sz w:val="24"/>
          <w:szCs w:val="24"/>
          <w:lang w:val="de-DE"/>
        </w:rPr>
        <w:t>, um</w:t>
      </w:r>
      <w:r w:rsidR="00D32B61" w:rsidRPr="00A71FC5">
        <w:rPr>
          <w:rFonts w:ascii="Arial" w:hAnsi="Arial" w:cs="Arial"/>
          <w:sz w:val="24"/>
          <w:szCs w:val="24"/>
          <w:lang w:val="de-DE"/>
        </w:rPr>
        <w:t xml:space="preserve"> </w:t>
      </w:r>
      <w:r w:rsidR="00A71FC5" w:rsidRPr="00A71FC5">
        <w:rPr>
          <w:rFonts w:ascii="Arial" w:hAnsi="Arial" w:cs="Arial"/>
          <w:sz w:val="24"/>
          <w:szCs w:val="24"/>
          <w:lang w:val="de-DE"/>
        </w:rPr>
        <w:t>die Signalsuche zu erneuen.</w:t>
      </w:r>
    </w:p>
    <w:p w:rsidR="00A71FC5" w:rsidRDefault="00A71FC5" w:rsidP="00A71FC5">
      <w:pPr>
        <w:pStyle w:val="Odstavecseseznamem"/>
        <w:numPr>
          <w:ilvl w:val="0"/>
          <w:numId w:val="6"/>
        </w:numPr>
        <w:tabs>
          <w:tab w:val="left" w:pos="4900"/>
        </w:tabs>
        <w:ind w:left="709" w:firstLineChars="0"/>
        <w:rPr>
          <w:rFonts w:ascii="Arial" w:hAnsi="Arial" w:cs="Arial"/>
          <w:sz w:val="24"/>
          <w:szCs w:val="24"/>
          <w:lang w:val="de-DE"/>
        </w:rPr>
      </w:pPr>
      <w:r w:rsidRPr="00A71FC5">
        <w:rPr>
          <w:rFonts w:ascii="Arial" w:hAnsi="Arial" w:cs="Arial"/>
          <w:sz w:val="24"/>
          <w:szCs w:val="24"/>
          <w:lang w:val="de-DE"/>
        </w:rPr>
        <w:t>Um die Zeit gemäß den oben genannten Details einzustellen "Zeiteinstell</w:t>
      </w:r>
      <w:r>
        <w:rPr>
          <w:rFonts w:ascii="Arial" w:hAnsi="Arial" w:cs="Arial"/>
          <w:sz w:val="24"/>
          <w:szCs w:val="24"/>
          <w:lang w:val="de-DE"/>
        </w:rPr>
        <w:t>ung</w:t>
      </w:r>
      <w:r w:rsidRPr="00A71FC5">
        <w:rPr>
          <w:rFonts w:ascii="Arial" w:hAnsi="Arial" w:cs="Arial"/>
          <w:sz w:val="24"/>
          <w:szCs w:val="24"/>
          <w:lang w:val="de-DE"/>
        </w:rPr>
        <w:t>"</w:t>
      </w:r>
    </w:p>
    <w:p w:rsidR="00A71FC5" w:rsidRPr="00A71FC5" w:rsidRDefault="00A71FC5" w:rsidP="00A71FC5">
      <w:pPr>
        <w:tabs>
          <w:tab w:val="left" w:pos="4900"/>
        </w:tabs>
        <w:ind w:left="349"/>
        <w:rPr>
          <w:rFonts w:ascii="Arial" w:hAnsi="Arial" w:cs="Arial"/>
          <w:sz w:val="24"/>
          <w:szCs w:val="24"/>
          <w:lang w:val="de-DE"/>
        </w:rPr>
      </w:pPr>
    </w:p>
    <w:p w:rsidR="00904A5F" w:rsidRPr="009252DF" w:rsidRDefault="00A71FC5" w:rsidP="00904A5F">
      <w:pPr>
        <w:pStyle w:val="Odstavecseseznamem"/>
        <w:tabs>
          <w:tab w:val="left" w:pos="4900"/>
        </w:tabs>
        <w:ind w:left="360" w:firstLineChars="0" w:firstLine="0"/>
        <w:rPr>
          <w:rFonts w:ascii="Arial" w:hAnsi="Arial" w:cs="Arial"/>
          <w:b/>
          <w:sz w:val="24"/>
          <w:szCs w:val="24"/>
          <w:lang w:val="de-DE"/>
        </w:rPr>
      </w:pPr>
      <w:r w:rsidRPr="00A71FC5">
        <w:rPr>
          <w:rFonts w:ascii="Arial" w:hAnsi="Arial" w:cs="Arial"/>
          <w:b/>
          <w:sz w:val="24"/>
          <w:szCs w:val="24"/>
          <w:lang w:val="de-DE"/>
        </w:rPr>
        <w:t>Spezielle Details</w:t>
      </w:r>
    </w:p>
    <w:p w:rsidR="00A71FC5" w:rsidRPr="00A71FC5" w:rsidRDefault="00A71FC5" w:rsidP="00A71FC5">
      <w:pPr>
        <w:pStyle w:val="Odstavecseseznamem"/>
        <w:numPr>
          <w:ilvl w:val="0"/>
          <w:numId w:val="7"/>
        </w:numPr>
        <w:tabs>
          <w:tab w:val="left" w:pos="4900"/>
        </w:tabs>
        <w:ind w:firstLineChars="0"/>
        <w:rPr>
          <w:rFonts w:ascii="Arial" w:hAnsi="Arial" w:cs="Arial"/>
          <w:sz w:val="24"/>
          <w:szCs w:val="24"/>
          <w:lang w:val="de-DE"/>
        </w:rPr>
      </w:pPr>
      <w:r w:rsidRPr="009252DF">
        <w:rPr>
          <w:noProof/>
          <w:snapToGrid w:val="0"/>
          <w:lang w:val="de-DE"/>
        </w:rPr>
        <w:drawing>
          <wp:anchor distT="0" distB="0" distL="114300" distR="114300" simplePos="0" relativeHeight="251623936" behindDoc="0" locked="0" layoutInCell="1" allowOverlap="1">
            <wp:simplePos x="0" y="0"/>
            <wp:positionH relativeFrom="column">
              <wp:posOffset>6450330</wp:posOffset>
            </wp:positionH>
            <wp:positionV relativeFrom="paragraph">
              <wp:posOffset>280670</wp:posOffset>
            </wp:positionV>
            <wp:extent cx="334800" cy="475200"/>
            <wp:effectExtent l="0" t="0" r="0" b="0"/>
            <wp:wrapSquare wrapText="bothSides"/>
            <wp:docPr id="2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" cy="47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1FC5">
        <w:rPr>
          <w:rFonts w:ascii="Arial" w:hAnsi="Arial" w:cs="Arial"/>
          <w:sz w:val="24"/>
          <w:szCs w:val="24"/>
          <w:lang w:val="de-DE"/>
        </w:rPr>
        <w:t xml:space="preserve">Drücken </w:t>
      </w:r>
      <w:r>
        <w:rPr>
          <w:rFonts w:ascii="Arial" w:hAnsi="Arial" w:cs="Arial"/>
          <w:sz w:val="24"/>
          <w:szCs w:val="24"/>
          <w:lang w:val="de-DE"/>
        </w:rPr>
        <w:t xml:space="preserve">und halten </w:t>
      </w:r>
      <w:r w:rsidRPr="00A71FC5">
        <w:rPr>
          <w:rFonts w:ascii="Arial" w:hAnsi="Arial" w:cs="Arial"/>
          <w:sz w:val="24"/>
          <w:szCs w:val="24"/>
          <w:lang w:val="de-DE"/>
        </w:rPr>
        <w:t xml:space="preserve">Sie die Taste "WAVE" </w:t>
      </w:r>
      <w:r>
        <w:rPr>
          <w:rFonts w:ascii="Arial" w:hAnsi="Arial" w:cs="Arial"/>
          <w:sz w:val="24"/>
          <w:szCs w:val="24"/>
          <w:lang w:val="de-DE"/>
        </w:rPr>
        <w:t>für mehr</w:t>
      </w:r>
      <w:r w:rsidRPr="00A71FC5">
        <w:rPr>
          <w:rFonts w:ascii="Arial" w:hAnsi="Arial" w:cs="Arial"/>
          <w:sz w:val="24"/>
          <w:szCs w:val="24"/>
          <w:lang w:val="de-DE"/>
        </w:rPr>
        <w:t xml:space="preserve"> als 3 Sekunden, um die </w:t>
      </w:r>
      <w:r>
        <w:rPr>
          <w:rFonts w:ascii="Arial" w:hAnsi="Arial" w:cs="Arial"/>
          <w:sz w:val="24"/>
          <w:szCs w:val="24"/>
          <w:lang w:val="de-DE"/>
        </w:rPr>
        <w:t>DCF-Signalsuche</w:t>
      </w:r>
      <w:r w:rsidRPr="00A71FC5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ein- oder auszuschalten</w:t>
      </w:r>
      <w:r w:rsidRPr="00A71FC5">
        <w:rPr>
          <w:rFonts w:ascii="Arial" w:hAnsi="Arial" w:cs="Arial"/>
          <w:sz w:val="24"/>
          <w:szCs w:val="24"/>
          <w:lang w:val="de-DE"/>
        </w:rPr>
        <w:t>.</w:t>
      </w:r>
    </w:p>
    <w:p w:rsidR="00790445" w:rsidRPr="00A71FC5" w:rsidRDefault="00A71FC5" w:rsidP="00A71FC5">
      <w:pPr>
        <w:pStyle w:val="Odstavecseseznamem"/>
        <w:numPr>
          <w:ilvl w:val="0"/>
          <w:numId w:val="7"/>
        </w:numPr>
        <w:tabs>
          <w:tab w:val="left" w:pos="4900"/>
        </w:tabs>
        <w:ind w:firstLineChars="0"/>
        <w:rPr>
          <w:rFonts w:ascii="Arial" w:hAnsi="Arial" w:cs="Arial"/>
          <w:sz w:val="24"/>
          <w:szCs w:val="24"/>
          <w:lang w:val="de-DE"/>
        </w:rPr>
      </w:pPr>
      <w:r w:rsidRPr="00A71FC5">
        <w:rPr>
          <w:rFonts w:ascii="Arial" w:hAnsi="Arial" w:cs="Arial"/>
          <w:sz w:val="24"/>
          <w:szCs w:val="24"/>
          <w:lang w:val="de-DE"/>
        </w:rPr>
        <w:t xml:space="preserve">Wenn es Sommerzeit ist, </w:t>
      </w:r>
      <w:r>
        <w:rPr>
          <w:rFonts w:ascii="Arial" w:hAnsi="Arial" w:cs="Arial"/>
          <w:sz w:val="24"/>
          <w:szCs w:val="24"/>
          <w:lang w:val="de-DE"/>
        </w:rPr>
        <w:t xml:space="preserve">wird auf dem Bildschirm </w:t>
      </w:r>
      <w:r w:rsidRPr="00A71FC5">
        <w:rPr>
          <w:rFonts w:ascii="Arial" w:hAnsi="Arial" w:cs="Arial"/>
          <w:sz w:val="24"/>
          <w:szCs w:val="24"/>
          <w:lang w:val="de-DE"/>
        </w:rPr>
        <w:t>"S"</w:t>
      </w:r>
      <w:r>
        <w:rPr>
          <w:rFonts w:ascii="Arial" w:hAnsi="Arial" w:cs="Arial"/>
          <w:sz w:val="24"/>
          <w:szCs w:val="24"/>
          <w:lang w:val="de-DE"/>
        </w:rPr>
        <w:t xml:space="preserve"> gezeigt</w:t>
      </w:r>
      <w:r w:rsidRPr="00A71FC5">
        <w:rPr>
          <w:rFonts w:ascii="Arial" w:hAnsi="Arial" w:cs="Arial"/>
          <w:sz w:val="24"/>
          <w:szCs w:val="24"/>
          <w:lang w:val="de-DE"/>
        </w:rPr>
        <w:t>, in der Nähe von</w:t>
      </w:r>
      <w:r>
        <w:rPr>
          <w:rFonts w:ascii="Arial" w:hAnsi="Arial" w:cs="Arial"/>
          <w:sz w:val="24"/>
          <w:szCs w:val="24"/>
          <w:lang w:val="de-DE"/>
        </w:rPr>
        <w:t xml:space="preserve"> Symbol:</w:t>
      </w:r>
    </w:p>
    <w:p w:rsidR="009D147B" w:rsidRDefault="009D147B" w:rsidP="009D147B">
      <w:pPr>
        <w:tabs>
          <w:tab w:val="left" w:pos="4900"/>
        </w:tabs>
        <w:rPr>
          <w:rFonts w:ascii="Arial" w:hAnsi="Arial" w:cs="Arial"/>
          <w:sz w:val="24"/>
          <w:szCs w:val="24"/>
          <w:lang w:val="de-DE"/>
        </w:rPr>
      </w:pPr>
    </w:p>
    <w:p w:rsidR="009D147B" w:rsidRDefault="004954A9" w:rsidP="009D147B">
      <w:pPr>
        <w:tabs>
          <w:tab w:val="left" w:pos="4900"/>
        </w:tabs>
        <w:rPr>
          <w:rFonts w:ascii="Arial" w:hAnsi="Arial" w:cs="Arial"/>
          <w:sz w:val="24"/>
          <w:szCs w:val="24"/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95616" behindDoc="0" locked="0" layoutInCell="1" allowOverlap="1" wp14:anchorId="4C5CBF3F">
            <wp:simplePos x="0" y="0"/>
            <wp:positionH relativeFrom="column">
              <wp:posOffset>5259705</wp:posOffset>
            </wp:positionH>
            <wp:positionV relativeFrom="paragraph">
              <wp:posOffset>175895</wp:posOffset>
            </wp:positionV>
            <wp:extent cx="848995" cy="712470"/>
            <wp:effectExtent l="0" t="0" r="0" b="0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napToGrid w:val="0"/>
          <w:lang w:val="de-DE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6178550</wp:posOffset>
            </wp:positionH>
            <wp:positionV relativeFrom="paragraph">
              <wp:posOffset>121285</wp:posOffset>
            </wp:positionV>
            <wp:extent cx="686435" cy="802640"/>
            <wp:effectExtent l="0" t="0" r="0" b="0"/>
            <wp:wrapTight wrapText="bothSides">
              <wp:wrapPolygon edited="0">
                <wp:start x="0" y="0"/>
                <wp:lineTo x="0" y="21019"/>
                <wp:lineTo x="20981" y="21019"/>
                <wp:lineTo x="20981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02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47B" w:rsidRDefault="009D147B" w:rsidP="009D147B">
      <w:pPr>
        <w:tabs>
          <w:tab w:val="left" w:pos="4900"/>
        </w:tabs>
        <w:rPr>
          <w:rFonts w:ascii="Arial" w:hAnsi="Arial" w:cs="Arial"/>
          <w:sz w:val="24"/>
          <w:szCs w:val="24"/>
          <w:lang w:val="de-DE"/>
        </w:rPr>
      </w:pPr>
    </w:p>
    <w:p w:rsidR="009D147B" w:rsidRDefault="009D147B" w:rsidP="009D147B">
      <w:pPr>
        <w:tabs>
          <w:tab w:val="left" w:pos="4900"/>
        </w:tabs>
        <w:rPr>
          <w:rFonts w:ascii="Arial" w:hAnsi="Arial" w:cs="Arial"/>
          <w:sz w:val="24"/>
          <w:szCs w:val="24"/>
          <w:lang w:val="de-DE"/>
        </w:rPr>
      </w:pPr>
    </w:p>
    <w:p w:rsidR="009D147B" w:rsidRDefault="009D147B" w:rsidP="009D147B">
      <w:pPr>
        <w:tabs>
          <w:tab w:val="left" w:pos="4900"/>
        </w:tabs>
        <w:rPr>
          <w:rFonts w:ascii="Arial" w:hAnsi="Arial" w:cs="Arial"/>
          <w:sz w:val="24"/>
          <w:szCs w:val="24"/>
          <w:lang w:val="de-DE"/>
        </w:rPr>
      </w:pPr>
    </w:p>
    <w:p w:rsidR="008060DE" w:rsidRDefault="008060DE" w:rsidP="009D147B">
      <w:pPr>
        <w:tabs>
          <w:tab w:val="left" w:pos="4900"/>
        </w:tabs>
        <w:rPr>
          <w:rFonts w:ascii="Arial" w:hAnsi="Arial" w:cs="Arial"/>
          <w:sz w:val="24"/>
          <w:szCs w:val="24"/>
          <w:lang w:val="de-DE"/>
        </w:rPr>
      </w:pPr>
    </w:p>
    <w:p w:rsidR="009D147B" w:rsidRDefault="009D147B" w:rsidP="009D147B">
      <w:pPr>
        <w:tabs>
          <w:tab w:val="left" w:pos="4900"/>
        </w:tabs>
        <w:rPr>
          <w:rFonts w:ascii="Arial" w:hAnsi="Arial" w:cs="Arial"/>
          <w:sz w:val="24"/>
          <w:szCs w:val="24"/>
          <w:lang w:val="de-DE"/>
        </w:rPr>
      </w:pPr>
    </w:p>
    <w:p w:rsidR="009D147B" w:rsidRPr="009D147B" w:rsidRDefault="009D147B" w:rsidP="009D147B">
      <w:pPr>
        <w:tabs>
          <w:tab w:val="left" w:pos="4900"/>
        </w:tabs>
        <w:rPr>
          <w:rFonts w:ascii="Arial" w:hAnsi="Arial" w:cs="Arial"/>
          <w:sz w:val="24"/>
          <w:szCs w:val="24"/>
          <w:lang w:val="de-DE"/>
        </w:rPr>
      </w:pPr>
      <w:bookmarkStart w:id="0" w:name="_GoBack"/>
      <w:bookmarkEnd w:id="0"/>
    </w:p>
    <w:sectPr w:rsidR="009D147B" w:rsidRPr="009D147B" w:rsidSect="007A33F4">
      <w:pgSz w:w="11906" w:h="16838" w:code="9"/>
      <w:pgMar w:top="851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58D" w:rsidRDefault="0040758D" w:rsidP="00DB3E02">
      <w:r>
        <w:separator/>
      </w:r>
    </w:p>
  </w:endnote>
  <w:endnote w:type="continuationSeparator" w:id="0">
    <w:p w:rsidR="0040758D" w:rsidRDefault="0040758D" w:rsidP="00DB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58D" w:rsidRDefault="0040758D" w:rsidP="00DB3E02">
      <w:r>
        <w:separator/>
      </w:r>
    </w:p>
  </w:footnote>
  <w:footnote w:type="continuationSeparator" w:id="0">
    <w:p w:rsidR="0040758D" w:rsidRDefault="0040758D" w:rsidP="00DB3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578C"/>
    <w:multiLevelType w:val="hybridMultilevel"/>
    <w:tmpl w:val="58AAD054"/>
    <w:lvl w:ilvl="0" w:tplc="52340438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1" w:hanging="420"/>
      </w:pPr>
    </w:lvl>
    <w:lvl w:ilvl="2" w:tplc="0409001B" w:tentative="1">
      <w:start w:val="1"/>
      <w:numFmt w:val="lowerRoman"/>
      <w:lvlText w:val="%3."/>
      <w:lvlJc w:val="righ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9" w:tentative="1">
      <w:start w:val="1"/>
      <w:numFmt w:val="lowerLetter"/>
      <w:lvlText w:val="%5)"/>
      <w:lvlJc w:val="left"/>
      <w:pPr>
        <w:ind w:left="2261" w:hanging="420"/>
      </w:pPr>
    </w:lvl>
    <w:lvl w:ilvl="5" w:tplc="0409001B" w:tentative="1">
      <w:start w:val="1"/>
      <w:numFmt w:val="lowerRoman"/>
      <w:lvlText w:val="%6."/>
      <w:lvlJc w:val="righ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9" w:tentative="1">
      <w:start w:val="1"/>
      <w:numFmt w:val="lowerLetter"/>
      <w:lvlText w:val="%8)"/>
      <w:lvlJc w:val="left"/>
      <w:pPr>
        <w:ind w:left="3521" w:hanging="420"/>
      </w:pPr>
    </w:lvl>
    <w:lvl w:ilvl="8" w:tplc="0409001B" w:tentative="1">
      <w:start w:val="1"/>
      <w:numFmt w:val="lowerRoman"/>
      <w:lvlText w:val="%9."/>
      <w:lvlJc w:val="right"/>
      <w:pPr>
        <w:ind w:left="3941" w:hanging="420"/>
      </w:pPr>
    </w:lvl>
  </w:abstractNum>
  <w:abstractNum w:abstractNumId="1" w15:restartNumberingAfterBreak="0">
    <w:nsid w:val="49D53A00"/>
    <w:multiLevelType w:val="hybridMultilevel"/>
    <w:tmpl w:val="E5A2FE7C"/>
    <w:lvl w:ilvl="0" w:tplc="C9BA6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41F03CD"/>
    <w:multiLevelType w:val="hybridMultilevel"/>
    <w:tmpl w:val="612AFC4A"/>
    <w:lvl w:ilvl="0" w:tplc="4DBA57E4">
      <w:start w:val="1"/>
      <w:numFmt w:val="decimal"/>
      <w:lvlText w:val="%1."/>
      <w:lvlJc w:val="left"/>
      <w:pPr>
        <w:ind w:left="88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1" w:hanging="420"/>
      </w:pPr>
    </w:lvl>
    <w:lvl w:ilvl="2" w:tplc="0409001B" w:tentative="1">
      <w:start w:val="1"/>
      <w:numFmt w:val="lowerRoman"/>
      <w:lvlText w:val="%3."/>
      <w:lvlJc w:val="right"/>
      <w:pPr>
        <w:ind w:left="1781" w:hanging="420"/>
      </w:pPr>
    </w:lvl>
    <w:lvl w:ilvl="3" w:tplc="0409000F" w:tentative="1">
      <w:start w:val="1"/>
      <w:numFmt w:val="decimal"/>
      <w:lvlText w:val="%4."/>
      <w:lvlJc w:val="left"/>
      <w:pPr>
        <w:ind w:left="2201" w:hanging="420"/>
      </w:pPr>
    </w:lvl>
    <w:lvl w:ilvl="4" w:tplc="04090019" w:tentative="1">
      <w:start w:val="1"/>
      <w:numFmt w:val="lowerLetter"/>
      <w:lvlText w:val="%5)"/>
      <w:lvlJc w:val="left"/>
      <w:pPr>
        <w:ind w:left="2621" w:hanging="420"/>
      </w:pPr>
    </w:lvl>
    <w:lvl w:ilvl="5" w:tplc="0409001B" w:tentative="1">
      <w:start w:val="1"/>
      <w:numFmt w:val="lowerRoman"/>
      <w:lvlText w:val="%6."/>
      <w:lvlJc w:val="right"/>
      <w:pPr>
        <w:ind w:left="3041" w:hanging="420"/>
      </w:pPr>
    </w:lvl>
    <w:lvl w:ilvl="6" w:tplc="0409000F" w:tentative="1">
      <w:start w:val="1"/>
      <w:numFmt w:val="decimal"/>
      <w:lvlText w:val="%7."/>
      <w:lvlJc w:val="left"/>
      <w:pPr>
        <w:ind w:left="3461" w:hanging="420"/>
      </w:pPr>
    </w:lvl>
    <w:lvl w:ilvl="7" w:tplc="04090019" w:tentative="1">
      <w:start w:val="1"/>
      <w:numFmt w:val="lowerLetter"/>
      <w:lvlText w:val="%8)"/>
      <w:lvlJc w:val="left"/>
      <w:pPr>
        <w:ind w:left="3881" w:hanging="420"/>
      </w:pPr>
    </w:lvl>
    <w:lvl w:ilvl="8" w:tplc="0409001B" w:tentative="1">
      <w:start w:val="1"/>
      <w:numFmt w:val="lowerRoman"/>
      <w:lvlText w:val="%9."/>
      <w:lvlJc w:val="right"/>
      <w:pPr>
        <w:ind w:left="4301" w:hanging="420"/>
      </w:pPr>
    </w:lvl>
  </w:abstractNum>
  <w:abstractNum w:abstractNumId="3" w15:restartNumberingAfterBreak="0">
    <w:nsid w:val="6125077C"/>
    <w:multiLevelType w:val="hybridMultilevel"/>
    <w:tmpl w:val="49B40D22"/>
    <w:lvl w:ilvl="0" w:tplc="6554CB36">
      <w:start w:val="1"/>
      <w:numFmt w:val="japaneseCounting"/>
      <w:lvlText w:val="%1."/>
      <w:lvlJc w:val="left"/>
      <w:pPr>
        <w:ind w:left="581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1" w:hanging="420"/>
      </w:pPr>
    </w:lvl>
    <w:lvl w:ilvl="2" w:tplc="0409001B" w:tentative="1">
      <w:start w:val="1"/>
      <w:numFmt w:val="lowerRoman"/>
      <w:lvlText w:val="%3."/>
      <w:lvlJc w:val="righ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9" w:tentative="1">
      <w:start w:val="1"/>
      <w:numFmt w:val="lowerLetter"/>
      <w:lvlText w:val="%5)"/>
      <w:lvlJc w:val="left"/>
      <w:pPr>
        <w:ind w:left="2261" w:hanging="420"/>
      </w:pPr>
    </w:lvl>
    <w:lvl w:ilvl="5" w:tplc="0409001B" w:tentative="1">
      <w:start w:val="1"/>
      <w:numFmt w:val="lowerRoman"/>
      <w:lvlText w:val="%6."/>
      <w:lvlJc w:val="righ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9" w:tentative="1">
      <w:start w:val="1"/>
      <w:numFmt w:val="lowerLetter"/>
      <w:lvlText w:val="%8)"/>
      <w:lvlJc w:val="left"/>
      <w:pPr>
        <w:ind w:left="3521" w:hanging="420"/>
      </w:pPr>
    </w:lvl>
    <w:lvl w:ilvl="8" w:tplc="0409001B" w:tentative="1">
      <w:start w:val="1"/>
      <w:numFmt w:val="lowerRoman"/>
      <w:lvlText w:val="%9."/>
      <w:lvlJc w:val="right"/>
      <w:pPr>
        <w:ind w:left="3941" w:hanging="420"/>
      </w:pPr>
    </w:lvl>
  </w:abstractNum>
  <w:abstractNum w:abstractNumId="4" w15:restartNumberingAfterBreak="0">
    <w:nsid w:val="6F2E157B"/>
    <w:multiLevelType w:val="hybridMultilevel"/>
    <w:tmpl w:val="28DC0114"/>
    <w:lvl w:ilvl="0" w:tplc="26FC0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F9A4241"/>
    <w:multiLevelType w:val="hybridMultilevel"/>
    <w:tmpl w:val="7C704CC6"/>
    <w:lvl w:ilvl="0" w:tplc="51BE3DAC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1" w:hanging="420"/>
      </w:pPr>
    </w:lvl>
    <w:lvl w:ilvl="2" w:tplc="0409001B" w:tentative="1">
      <w:start w:val="1"/>
      <w:numFmt w:val="lowerRoman"/>
      <w:lvlText w:val="%3."/>
      <w:lvlJc w:val="righ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9" w:tentative="1">
      <w:start w:val="1"/>
      <w:numFmt w:val="lowerLetter"/>
      <w:lvlText w:val="%5)"/>
      <w:lvlJc w:val="left"/>
      <w:pPr>
        <w:ind w:left="2261" w:hanging="420"/>
      </w:pPr>
    </w:lvl>
    <w:lvl w:ilvl="5" w:tplc="0409001B" w:tentative="1">
      <w:start w:val="1"/>
      <w:numFmt w:val="lowerRoman"/>
      <w:lvlText w:val="%6."/>
      <w:lvlJc w:val="righ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9" w:tentative="1">
      <w:start w:val="1"/>
      <w:numFmt w:val="lowerLetter"/>
      <w:lvlText w:val="%8)"/>
      <w:lvlJc w:val="left"/>
      <w:pPr>
        <w:ind w:left="3521" w:hanging="420"/>
      </w:pPr>
    </w:lvl>
    <w:lvl w:ilvl="8" w:tplc="0409001B" w:tentative="1">
      <w:start w:val="1"/>
      <w:numFmt w:val="lowerRoman"/>
      <w:lvlText w:val="%9."/>
      <w:lvlJc w:val="right"/>
      <w:pPr>
        <w:ind w:left="3941" w:hanging="420"/>
      </w:pPr>
    </w:lvl>
  </w:abstractNum>
  <w:abstractNum w:abstractNumId="6" w15:restartNumberingAfterBreak="0">
    <w:nsid w:val="7F1E6E1B"/>
    <w:multiLevelType w:val="hybridMultilevel"/>
    <w:tmpl w:val="D506DF3A"/>
    <w:lvl w:ilvl="0" w:tplc="934C5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AD4"/>
    <w:rsid w:val="00032B3D"/>
    <w:rsid w:val="0004086D"/>
    <w:rsid w:val="00072F9F"/>
    <w:rsid w:val="00075B02"/>
    <w:rsid w:val="00077B35"/>
    <w:rsid w:val="00077E2E"/>
    <w:rsid w:val="000B4836"/>
    <w:rsid w:val="000B6900"/>
    <w:rsid w:val="001615BD"/>
    <w:rsid w:val="00176635"/>
    <w:rsid w:val="001909CF"/>
    <w:rsid w:val="0019591A"/>
    <w:rsid w:val="00195CB6"/>
    <w:rsid w:val="001A4674"/>
    <w:rsid w:val="001B0FE5"/>
    <w:rsid w:val="001D03FD"/>
    <w:rsid w:val="001F733C"/>
    <w:rsid w:val="0021368C"/>
    <w:rsid w:val="00214A5B"/>
    <w:rsid w:val="00230204"/>
    <w:rsid w:val="00271920"/>
    <w:rsid w:val="002B5EEF"/>
    <w:rsid w:val="002B61D2"/>
    <w:rsid w:val="002D64BA"/>
    <w:rsid w:val="00314D5E"/>
    <w:rsid w:val="003161E5"/>
    <w:rsid w:val="00335E8D"/>
    <w:rsid w:val="00396943"/>
    <w:rsid w:val="0040758D"/>
    <w:rsid w:val="00440138"/>
    <w:rsid w:val="00441FE8"/>
    <w:rsid w:val="00450AB6"/>
    <w:rsid w:val="0047020B"/>
    <w:rsid w:val="00494BA6"/>
    <w:rsid w:val="004954A9"/>
    <w:rsid w:val="004B52E9"/>
    <w:rsid w:val="004D5CE5"/>
    <w:rsid w:val="004D7788"/>
    <w:rsid w:val="0050442C"/>
    <w:rsid w:val="0052673C"/>
    <w:rsid w:val="00531738"/>
    <w:rsid w:val="005639DD"/>
    <w:rsid w:val="005D48E3"/>
    <w:rsid w:val="005E4E69"/>
    <w:rsid w:val="005F1DAD"/>
    <w:rsid w:val="00607C94"/>
    <w:rsid w:val="00627C1F"/>
    <w:rsid w:val="00631730"/>
    <w:rsid w:val="006457EA"/>
    <w:rsid w:val="006E6C99"/>
    <w:rsid w:val="00790445"/>
    <w:rsid w:val="0079398B"/>
    <w:rsid w:val="007A33F4"/>
    <w:rsid w:val="007C0FDC"/>
    <w:rsid w:val="008060DE"/>
    <w:rsid w:val="00813419"/>
    <w:rsid w:val="008153E5"/>
    <w:rsid w:val="008209AF"/>
    <w:rsid w:val="00842825"/>
    <w:rsid w:val="008451A5"/>
    <w:rsid w:val="00852F9D"/>
    <w:rsid w:val="00856AD4"/>
    <w:rsid w:val="0086559B"/>
    <w:rsid w:val="00867340"/>
    <w:rsid w:val="008A12E7"/>
    <w:rsid w:val="008B0065"/>
    <w:rsid w:val="008C11B7"/>
    <w:rsid w:val="008E607F"/>
    <w:rsid w:val="00904A5F"/>
    <w:rsid w:val="0092287F"/>
    <w:rsid w:val="009252DF"/>
    <w:rsid w:val="00955508"/>
    <w:rsid w:val="0097388B"/>
    <w:rsid w:val="00977346"/>
    <w:rsid w:val="009B140D"/>
    <w:rsid w:val="009C30F8"/>
    <w:rsid w:val="009D147B"/>
    <w:rsid w:val="00A00FFB"/>
    <w:rsid w:val="00A265F9"/>
    <w:rsid w:val="00A67D4C"/>
    <w:rsid w:val="00A71FC5"/>
    <w:rsid w:val="00A72965"/>
    <w:rsid w:val="00A815E8"/>
    <w:rsid w:val="00A8502C"/>
    <w:rsid w:val="00A8679D"/>
    <w:rsid w:val="00A92F99"/>
    <w:rsid w:val="00AD6ED6"/>
    <w:rsid w:val="00AE1EB6"/>
    <w:rsid w:val="00AF2D2B"/>
    <w:rsid w:val="00B03B38"/>
    <w:rsid w:val="00B320BD"/>
    <w:rsid w:val="00B40C70"/>
    <w:rsid w:val="00B9447D"/>
    <w:rsid w:val="00BA60A6"/>
    <w:rsid w:val="00BD0947"/>
    <w:rsid w:val="00BD2488"/>
    <w:rsid w:val="00BF1038"/>
    <w:rsid w:val="00BF701C"/>
    <w:rsid w:val="00C04CD7"/>
    <w:rsid w:val="00C63B79"/>
    <w:rsid w:val="00C857D9"/>
    <w:rsid w:val="00CE25E1"/>
    <w:rsid w:val="00D00C7A"/>
    <w:rsid w:val="00D32B61"/>
    <w:rsid w:val="00D43FFD"/>
    <w:rsid w:val="00D508E6"/>
    <w:rsid w:val="00D653F7"/>
    <w:rsid w:val="00D65A6A"/>
    <w:rsid w:val="00D72F59"/>
    <w:rsid w:val="00D80728"/>
    <w:rsid w:val="00D94DE6"/>
    <w:rsid w:val="00D9532B"/>
    <w:rsid w:val="00DB3E02"/>
    <w:rsid w:val="00DB7595"/>
    <w:rsid w:val="00DC0275"/>
    <w:rsid w:val="00E10EF7"/>
    <w:rsid w:val="00E43A08"/>
    <w:rsid w:val="00E5038C"/>
    <w:rsid w:val="00E968B9"/>
    <w:rsid w:val="00EE6A8F"/>
    <w:rsid w:val="00F04D77"/>
    <w:rsid w:val="00F1373F"/>
    <w:rsid w:val="00F732A1"/>
    <w:rsid w:val="00F83CC6"/>
    <w:rsid w:val="00FC4E12"/>
    <w:rsid w:val="00F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4021B9-ED9B-42E2-A073-E23D8B5F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napToGrid w:val="0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442C"/>
    <w:pPr>
      <w:widowControl w:val="0"/>
      <w:jc w:val="both"/>
    </w:pPr>
    <w:rPr>
      <w:snapToGrid/>
      <w:kern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AD4"/>
    <w:pPr>
      <w:ind w:firstLineChars="200" w:firstLine="420"/>
    </w:pPr>
  </w:style>
  <w:style w:type="paragraph" w:styleId="Zhlav">
    <w:name w:val="header"/>
    <w:basedOn w:val="Normln"/>
    <w:link w:val="ZhlavChar"/>
    <w:uiPriority w:val="99"/>
    <w:semiHidden/>
    <w:unhideWhenUsed/>
    <w:rsid w:val="00DB3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DB3E02"/>
    <w:rPr>
      <w:snapToGrid/>
      <w:kern w:val="2"/>
      <w:sz w:val="18"/>
      <w:szCs w:val="18"/>
    </w:rPr>
  </w:style>
  <w:style w:type="paragraph" w:styleId="Zpat">
    <w:name w:val="footer"/>
    <w:basedOn w:val="Normln"/>
    <w:link w:val="ZpatChar"/>
    <w:uiPriority w:val="99"/>
    <w:semiHidden/>
    <w:unhideWhenUsed/>
    <w:rsid w:val="00DB3E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DB3E02"/>
    <w:rPr>
      <w:snapToGrid/>
      <w:kern w:val="2"/>
      <w:sz w:val="18"/>
      <w:szCs w:val="18"/>
    </w:rPr>
  </w:style>
  <w:style w:type="character" w:customStyle="1" w:styleId="high-light-bg4">
    <w:name w:val="high-light-bg4"/>
    <w:basedOn w:val="Standardnpsmoodstavce"/>
    <w:rsid w:val="00B03B38"/>
  </w:style>
  <w:style w:type="paragraph" w:styleId="Textbubliny">
    <w:name w:val="Balloon Text"/>
    <w:basedOn w:val="Normln"/>
    <w:link w:val="TextbublinyChar"/>
    <w:uiPriority w:val="99"/>
    <w:semiHidden/>
    <w:unhideWhenUsed/>
    <w:rsid w:val="005F1DAD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DAD"/>
    <w:rPr>
      <w:snapToGrid/>
      <w:kern w:val="2"/>
      <w:sz w:val="18"/>
      <w:szCs w:val="18"/>
    </w:rPr>
  </w:style>
  <w:style w:type="table" w:styleId="Mkatabulky">
    <w:name w:val="Table Grid"/>
    <w:basedOn w:val="Normlntabulka"/>
    <w:uiPriority w:val="59"/>
    <w:rsid w:val="007C0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A71FC5"/>
    <w:rPr>
      <w:b/>
      <w:bCs/>
    </w:rPr>
  </w:style>
  <w:style w:type="character" w:styleId="Hypertextovodkaz">
    <w:name w:val="Hyperlink"/>
    <w:rsid w:val="00A71FC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619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WwW.YlmF.CoM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JVD Deutschland</cp:lastModifiedBy>
  <cp:revision>12</cp:revision>
  <dcterms:created xsi:type="dcterms:W3CDTF">2018-07-03T06:08:00Z</dcterms:created>
  <dcterms:modified xsi:type="dcterms:W3CDTF">2018-07-31T15:31:00Z</dcterms:modified>
</cp:coreProperties>
</file>