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C6" w:rsidRPr="006E00E8" w:rsidRDefault="005130E5">
      <w:pPr>
        <w:rPr>
          <w:rFonts w:ascii="Arial" w:hAnsi="Arial" w:cs="Arial"/>
          <w:b/>
          <w:sz w:val="36"/>
          <w:u w:val="single"/>
        </w:rPr>
      </w:pPr>
      <w:r w:rsidRPr="006E00E8">
        <w:rPr>
          <w:rFonts w:ascii="Arial" w:hAnsi="Arial" w:cs="Arial"/>
          <w:b/>
          <w:sz w:val="36"/>
          <w:u w:val="single"/>
        </w:rPr>
        <w:t>JVD DM231 – DIGIT</w:t>
      </w:r>
      <w:r w:rsidR="006E00E8" w:rsidRPr="006E00E8">
        <w:rPr>
          <w:rFonts w:ascii="Arial" w:hAnsi="Arial" w:cs="Arial"/>
          <w:b/>
          <w:sz w:val="36"/>
          <w:u w:val="single"/>
        </w:rPr>
        <w:t>Á</w:t>
      </w:r>
      <w:r w:rsidRPr="006E00E8">
        <w:rPr>
          <w:rFonts w:ascii="Arial" w:hAnsi="Arial" w:cs="Arial"/>
          <w:b/>
          <w:sz w:val="36"/>
          <w:u w:val="single"/>
        </w:rPr>
        <w:t>L</w:t>
      </w:r>
      <w:r w:rsidR="006E00E8" w:rsidRPr="006E00E8">
        <w:rPr>
          <w:rFonts w:ascii="Arial" w:hAnsi="Arial" w:cs="Arial"/>
          <w:b/>
          <w:sz w:val="36"/>
          <w:u w:val="single"/>
        </w:rPr>
        <w:t>NÍ MINUTKA</w:t>
      </w:r>
      <w:r w:rsidRPr="006E00E8">
        <w:rPr>
          <w:rFonts w:ascii="Arial" w:hAnsi="Arial" w:cs="Arial"/>
          <w:b/>
          <w:sz w:val="36"/>
          <w:u w:val="single"/>
        </w:rPr>
        <w:t xml:space="preserve"> </w:t>
      </w:r>
      <w:r w:rsidR="006E00E8" w:rsidRPr="006E00E8">
        <w:rPr>
          <w:rFonts w:ascii="Arial" w:hAnsi="Arial" w:cs="Arial"/>
          <w:b/>
          <w:sz w:val="36"/>
          <w:u w:val="single"/>
        </w:rPr>
        <w:t xml:space="preserve">     </w:t>
      </w:r>
      <w:r w:rsidRPr="006E00E8">
        <w:rPr>
          <w:rFonts w:ascii="Arial" w:hAnsi="Arial" w:cs="Arial"/>
          <w:b/>
          <w:sz w:val="36"/>
          <w:u w:val="single"/>
        </w:rPr>
        <w:t xml:space="preserve">        </w:t>
      </w:r>
      <w:r w:rsidR="00E31EA4" w:rsidRPr="006E00E8">
        <w:rPr>
          <w:rFonts w:ascii="Arial" w:hAnsi="Arial" w:cs="Arial"/>
          <w:b/>
          <w:sz w:val="36"/>
          <w:u w:val="single"/>
        </w:rPr>
        <w:t xml:space="preserve">                 </w:t>
      </w:r>
      <w:r w:rsidRPr="006E00E8">
        <w:rPr>
          <w:rFonts w:ascii="Arial" w:hAnsi="Arial" w:cs="Arial"/>
          <w:b/>
          <w:sz w:val="36"/>
          <w:u w:val="single"/>
        </w:rPr>
        <w:t xml:space="preserve">  </w:t>
      </w:r>
      <w:r w:rsidR="006E00E8" w:rsidRPr="006E00E8">
        <w:rPr>
          <w:rFonts w:ascii="Arial" w:hAnsi="Arial" w:cs="Arial"/>
          <w:b/>
          <w:sz w:val="36"/>
          <w:u w:val="single"/>
        </w:rPr>
        <w:t xml:space="preserve">  </w:t>
      </w:r>
      <w:r w:rsidRPr="006E00E8">
        <w:rPr>
          <w:rFonts w:ascii="Arial" w:hAnsi="Arial" w:cs="Arial"/>
          <w:b/>
          <w:sz w:val="36"/>
          <w:u w:val="single"/>
        </w:rPr>
        <w:t xml:space="preserve">      (</w:t>
      </w:r>
      <w:r w:rsidR="006E00E8" w:rsidRPr="006E00E8">
        <w:rPr>
          <w:rFonts w:ascii="Arial" w:hAnsi="Arial" w:cs="Arial"/>
          <w:b/>
          <w:sz w:val="36"/>
          <w:u w:val="single"/>
        </w:rPr>
        <w:t>CZ</w:t>
      </w:r>
      <w:r w:rsidRPr="006E00E8">
        <w:rPr>
          <w:rFonts w:ascii="Arial" w:hAnsi="Arial" w:cs="Arial"/>
          <w:b/>
          <w:sz w:val="36"/>
          <w:u w:val="single"/>
        </w:rPr>
        <w:t>)</w:t>
      </w:r>
    </w:p>
    <w:p w:rsidR="005130E5" w:rsidRPr="006E00E8" w:rsidRDefault="006E00E8" w:rsidP="005130E5">
      <w:pPr>
        <w:jc w:val="center"/>
        <w:rPr>
          <w:rFonts w:ascii="Arial" w:hAnsi="Arial" w:cs="Arial"/>
          <w:sz w:val="24"/>
        </w:rPr>
      </w:pPr>
      <w:r w:rsidRPr="006E00E8">
        <w:rPr>
          <w:rFonts w:ascii="Arial" w:hAnsi="Arial" w:cs="Arial"/>
          <w:sz w:val="24"/>
        </w:rPr>
        <w:t>Návod k obsluze</w:t>
      </w:r>
    </w:p>
    <w:p w:rsidR="005130E5" w:rsidRPr="006E00E8" w:rsidRDefault="005130E5">
      <w:pPr>
        <w:rPr>
          <w:rFonts w:ascii="Arial" w:hAnsi="Arial" w:cs="Arial"/>
          <w:b/>
          <w:sz w:val="24"/>
        </w:rPr>
      </w:pPr>
      <w:r w:rsidRPr="006E00E8">
        <w:rPr>
          <w:rFonts w:ascii="Arial" w:hAnsi="Arial" w:cs="Arial"/>
          <w:b/>
          <w:sz w:val="24"/>
        </w:rPr>
        <w:t>INSTAL</w:t>
      </w:r>
      <w:r w:rsidR="006E00E8">
        <w:rPr>
          <w:rFonts w:ascii="Arial" w:hAnsi="Arial" w:cs="Arial"/>
          <w:b/>
          <w:sz w:val="24"/>
        </w:rPr>
        <w:t>ACE</w:t>
      </w:r>
      <w:r w:rsidRPr="006E00E8">
        <w:rPr>
          <w:rFonts w:ascii="Arial" w:hAnsi="Arial" w:cs="Arial"/>
          <w:b/>
          <w:sz w:val="24"/>
        </w:rPr>
        <w:t>/</w:t>
      </w:r>
      <w:r w:rsidR="006E00E8">
        <w:rPr>
          <w:rFonts w:ascii="Arial" w:hAnsi="Arial" w:cs="Arial"/>
          <w:b/>
          <w:sz w:val="24"/>
        </w:rPr>
        <w:t>VÝMĚNA</w:t>
      </w:r>
      <w:r w:rsidRPr="006E00E8">
        <w:rPr>
          <w:rFonts w:ascii="Arial" w:hAnsi="Arial" w:cs="Arial"/>
          <w:b/>
          <w:sz w:val="24"/>
        </w:rPr>
        <w:t xml:space="preserve"> BATER</w:t>
      </w:r>
      <w:r w:rsidR="006E00E8">
        <w:rPr>
          <w:rFonts w:ascii="Arial" w:hAnsi="Arial" w:cs="Arial"/>
          <w:b/>
          <w:sz w:val="24"/>
        </w:rPr>
        <w:t>IÍ</w:t>
      </w:r>
    </w:p>
    <w:p w:rsidR="006E00E8" w:rsidRDefault="006E00E8" w:rsidP="006E00E8">
      <w:pPr>
        <w:pStyle w:val="Odstavecseseznamem"/>
        <w:numPr>
          <w:ilvl w:val="0"/>
          <w:numId w:val="1"/>
        </w:numPr>
        <w:ind w:left="426"/>
        <w:rPr>
          <w:rFonts w:ascii="Arial" w:hAnsi="Arial" w:cs="Arial"/>
          <w:sz w:val="24"/>
        </w:rPr>
      </w:pPr>
      <w:r w:rsidRPr="006E00E8">
        <w:rPr>
          <w:rFonts w:ascii="Arial" w:hAnsi="Arial" w:cs="Arial"/>
          <w:sz w:val="24"/>
        </w:rPr>
        <w:t>Na zadní straně přístroje stiskněte a posuňte kryt baterií ve směru šipky a vyjměte je.</w:t>
      </w:r>
    </w:p>
    <w:p w:rsidR="006E00E8" w:rsidRPr="006E00E8" w:rsidRDefault="006E00E8" w:rsidP="006E00E8">
      <w:pPr>
        <w:pStyle w:val="Odstavecseseznamem"/>
        <w:numPr>
          <w:ilvl w:val="0"/>
          <w:numId w:val="1"/>
        </w:numPr>
        <w:ind w:left="426"/>
        <w:rPr>
          <w:rFonts w:ascii="Arial" w:hAnsi="Arial" w:cs="Arial"/>
          <w:sz w:val="24"/>
        </w:rPr>
      </w:pPr>
      <w:r w:rsidRPr="006E00E8">
        <w:rPr>
          <w:rFonts w:ascii="Arial" w:hAnsi="Arial" w:cs="Arial"/>
          <w:sz w:val="24"/>
        </w:rPr>
        <w:t>Zarovnejte kladné a záporné strany baterie pomocí symbolu +/- v prostoru pro baterie.</w:t>
      </w:r>
    </w:p>
    <w:p w:rsidR="00D34284" w:rsidRPr="006E00E8" w:rsidRDefault="006E00E8" w:rsidP="006E00E8">
      <w:pPr>
        <w:pStyle w:val="Odstavecseseznamem"/>
        <w:numPr>
          <w:ilvl w:val="0"/>
          <w:numId w:val="1"/>
        </w:numPr>
        <w:ind w:left="426"/>
        <w:rPr>
          <w:rFonts w:ascii="Arial" w:hAnsi="Arial" w:cs="Arial"/>
          <w:sz w:val="24"/>
        </w:rPr>
      </w:pPr>
      <w:r w:rsidRPr="006E00E8">
        <w:rPr>
          <w:rFonts w:ascii="Arial" w:hAnsi="Arial" w:cs="Arial"/>
          <w:sz w:val="24"/>
        </w:rPr>
        <w:t>Zasuňte kryt baterie zpět na místo</w:t>
      </w:r>
      <w:r w:rsidR="00D34284" w:rsidRPr="006E00E8">
        <w:rPr>
          <w:rFonts w:ascii="Arial" w:hAnsi="Arial" w:cs="Arial"/>
          <w:sz w:val="24"/>
        </w:rPr>
        <w:t>.</w:t>
      </w:r>
    </w:p>
    <w:p w:rsidR="00D34284" w:rsidRPr="006E00E8" w:rsidRDefault="006E00E8" w:rsidP="00D34284">
      <w:pPr>
        <w:rPr>
          <w:rFonts w:ascii="Arial" w:hAnsi="Arial" w:cs="Arial"/>
          <w:b/>
          <w:sz w:val="24"/>
        </w:rPr>
      </w:pPr>
      <w:r>
        <w:rPr>
          <w:rFonts w:ascii="Arial" w:hAnsi="Arial" w:cs="Arial"/>
          <w:b/>
          <w:sz w:val="24"/>
        </w:rPr>
        <w:t>NASTAVENÍ ODPOČTU ČASU</w:t>
      </w:r>
    </w:p>
    <w:p w:rsidR="006E00E8" w:rsidRPr="006E00E8" w:rsidRDefault="006E00E8" w:rsidP="006E00E8">
      <w:pPr>
        <w:pStyle w:val="Odstavecseseznamem"/>
        <w:numPr>
          <w:ilvl w:val="0"/>
          <w:numId w:val="2"/>
        </w:numPr>
        <w:ind w:left="426"/>
        <w:rPr>
          <w:rFonts w:ascii="Arial" w:hAnsi="Arial" w:cs="Arial"/>
          <w:sz w:val="24"/>
        </w:rPr>
      </w:pPr>
      <w:r w:rsidRPr="006E00E8">
        <w:rPr>
          <w:rFonts w:ascii="Arial" w:hAnsi="Arial" w:cs="Arial"/>
          <w:sz w:val="24"/>
        </w:rPr>
        <w:t xml:space="preserve">Stiskněte tlačítko MIN na přední straně </w:t>
      </w:r>
      <w:r>
        <w:rPr>
          <w:rFonts w:ascii="Arial" w:hAnsi="Arial" w:cs="Arial"/>
          <w:sz w:val="24"/>
        </w:rPr>
        <w:t>přístroje</w:t>
      </w:r>
      <w:r w:rsidRPr="006E00E8">
        <w:rPr>
          <w:rFonts w:ascii="Arial" w:hAnsi="Arial" w:cs="Arial"/>
          <w:sz w:val="24"/>
        </w:rPr>
        <w:t xml:space="preserve">, dokud nedosáhnete požadovaného počtu minut. Chcete-li </w:t>
      </w:r>
      <w:r>
        <w:rPr>
          <w:rFonts w:ascii="Arial" w:hAnsi="Arial" w:cs="Arial"/>
          <w:sz w:val="24"/>
        </w:rPr>
        <w:t>funkci u</w:t>
      </w:r>
      <w:r w:rsidRPr="006E00E8">
        <w:rPr>
          <w:rFonts w:ascii="Arial" w:hAnsi="Arial" w:cs="Arial"/>
          <w:sz w:val="24"/>
        </w:rPr>
        <w:t>rychl</w:t>
      </w:r>
      <w:r>
        <w:rPr>
          <w:rFonts w:ascii="Arial" w:hAnsi="Arial" w:cs="Arial"/>
          <w:sz w:val="24"/>
        </w:rPr>
        <w:t>it</w:t>
      </w:r>
      <w:r w:rsidRPr="006E00E8">
        <w:rPr>
          <w:rFonts w:ascii="Arial" w:hAnsi="Arial" w:cs="Arial"/>
          <w:sz w:val="24"/>
        </w:rPr>
        <w:t>, podržte stisknuté tlačítko MIN.</w:t>
      </w:r>
    </w:p>
    <w:p w:rsidR="006E00E8" w:rsidRPr="006E00E8" w:rsidRDefault="006E00E8" w:rsidP="006E00E8">
      <w:pPr>
        <w:pStyle w:val="Odstavecseseznamem"/>
        <w:numPr>
          <w:ilvl w:val="0"/>
          <w:numId w:val="2"/>
        </w:numPr>
        <w:ind w:left="426"/>
        <w:rPr>
          <w:rFonts w:ascii="Arial" w:hAnsi="Arial" w:cs="Arial"/>
          <w:sz w:val="24"/>
        </w:rPr>
      </w:pPr>
      <w:r w:rsidRPr="006E00E8">
        <w:rPr>
          <w:rFonts w:ascii="Arial" w:hAnsi="Arial" w:cs="Arial"/>
          <w:sz w:val="24"/>
        </w:rPr>
        <w:t xml:space="preserve">Stiskněte tlačítko SEC na přední straně </w:t>
      </w:r>
      <w:r>
        <w:rPr>
          <w:rFonts w:ascii="Arial" w:hAnsi="Arial" w:cs="Arial"/>
          <w:sz w:val="24"/>
        </w:rPr>
        <w:t>přístroje,</w:t>
      </w:r>
      <w:r w:rsidRPr="006E00E8">
        <w:rPr>
          <w:rFonts w:ascii="Arial" w:hAnsi="Arial" w:cs="Arial"/>
          <w:sz w:val="24"/>
        </w:rPr>
        <w:t xml:space="preserve"> dokud nedosáhnete požadovaného počtu sekund. Chcete-li </w:t>
      </w:r>
      <w:r>
        <w:rPr>
          <w:rFonts w:ascii="Arial" w:hAnsi="Arial" w:cs="Arial"/>
          <w:sz w:val="24"/>
        </w:rPr>
        <w:t>funkci u</w:t>
      </w:r>
      <w:r w:rsidRPr="006E00E8">
        <w:rPr>
          <w:rFonts w:ascii="Arial" w:hAnsi="Arial" w:cs="Arial"/>
          <w:sz w:val="24"/>
        </w:rPr>
        <w:t>rychl</w:t>
      </w:r>
      <w:r>
        <w:rPr>
          <w:rFonts w:ascii="Arial" w:hAnsi="Arial" w:cs="Arial"/>
          <w:sz w:val="24"/>
        </w:rPr>
        <w:t>it</w:t>
      </w:r>
      <w:r w:rsidRPr="006E00E8">
        <w:rPr>
          <w:rFonts w:ascii="Arial" w:hAnsi="Arial" w:cs="Arial"/>
          <w:sz w:val="24"/>
        </w:rPr>
        <w:t>, podržte tlačítko SEC.</w:t>
      </w:r>
    </w:p>
    <w:p w:rsidR="006E00E8" w:rsidRPr="006E00E8" w:rsidRDefault="006E00E8" w:rsidP="006E00E8">
      <w:pPr>
        <w:pStyle w:val="Odstavecseseznamem"/>
        <w:numPr>
          <w:ilvl w:val="0"/>
          <w:numId w:val="2"/>
        </w:numPr>
        <w:ind w:left="426"/>
        <w:rPr>
          <w:rFonts w:ascii="Arial" w:hAnsi="Arial" w:cs="Arial"/>
          <w:sz w:val="24"/>
        </w:rPr>
      </w:pPr>
      <w:r w:rsidRPr="006E00E8">
        <w:rPr>
          <w:rFonts w:ascii="Arial" w:hAnsi="Arial" w:cs="Arial"/>
          <w:sz w:val="24"/>
        </w:rPr>
        <w:t xml:space="preserve">Stisknutím tlačítka START / STOP spustíte funkci </w:t>
      </w:r>
      <w:r>
        <w:rPr>
          <w:rFonts w:ascii="Arial" w:hAnsi="Arial" w:cs="Arial"/>
          <w:sz w:val="24"/>
        </w:rPr>
        <w:t>odpočtu času</w:t>
      </w:r>
      <w:r w:rsidRPr="006E00E8">
        <w:rPr>
          <w:rFonts w:ascii="Arial" w:hAnsi="Arial" w:cs="Arial"/>
          <w:sz w:val="24"/>
        </w:rPr>
        <w:t>. Odpočítávání začne počítat sekundy. Symboly "M" a "S" začnou blikat, když je časovač v režimu odpočítávání. Odpočítávání lze pozastavit a restartovat stisknutím tlačítka START / STOP.</w:t>
      </w:r>
    </w:p>
    <w:p w:rsidR="00320955" w:rsidRPr="006E00E8" w:rsidRDefault="006E00E8" w:rsidP="006E00E8">
      <w:pPr>
        <w:pStyle w:val="Odstavecseseznamem"/>
        <w:numPr>
          <w:ilvl w:val="0"/>
          <w:numId w:val="2"/>
        </w:numPr>
        <w:ind w:left="426"/>
        <w:rPr>
          <w:rFonts w:ascii="Arial" w:hAnsi="Arial" w:cs="Arial"/>
          <w:sz w:val="24"/>
        </w:rPr>
      </w:pPr>
      <w:r w:rsidRPr="006E00E8">
        <w:rPr>
          <w:rFonts w:ascii="Arial" w:hAnsi="Arial" w:cs="Arial"/>
          <w:sz w:val="24"/>
        </w:rPr>
        <w:t>Po dokončení odpočítávání zazní budík po dobu 60 sekund a časovač se vrátí k původnímu času</w:t>
      </w:r>
      <w:r w:rsidR="00320955" w:rsidRPr="006E00E8">
        <w:rPr>
          <w:rFonts w:ascii="Arial" w:hAnsi="Arial" w:cs="Arial"/>
          <w:sz w:val="24"/>
        </w:rPr>
        <w:t>.</w:t>
      </w:r>
    </w:p>
    <w:p w:rsidR="00320955" w:rsidRPr="006E00E8" w:rsidRDefault="00320955" w:rsidP="00320955">
      <w:pPr>
        <w:rPr>
          <w:rFonts w:ascii="Arial" w:hAnsi="Arial" w:cs="Arial"/>
          <w:b/>
          <w:sz w:val="24"/>
        </w:rPr>
      </w:pPr>
      <w:r w:rsidRPr="006E00E8">
        <w:rPr>
          <w:rFonts w:ascii="Arial" w:hAnsi="Arial" w:cs="Arial"/>
          <w:b/>
          <w:sz w:val="24"/>
        </w:rPr>
        <w:t xml:space="preserve">RESET </w:t>
      </w:r>
      <w:r w:rsidR="006E00E8">
        <w:rPr>
          <w:rFonts w:ascii="Arial" w:hAnsi="Arial" w:cs="Arial"/>
          <w:b/>
          <w:sz w:val="24"/>
        </w:rPr>
        <w:t>ODPOČTU ČASU</w:t>
      </w:r>
    </w:p>
    <w:p w:rsidR="00320955" w:rsidRPr="006E00E8" w:rsidRDefault="006E00E8" w:rsidP="00320955">
      <w:pPr>
        <w:rPr>
          <w:rFonts w:ascii="Arial" w:hAnsi="Arial" w:cs="Arial"/>
          <w:sz w:val="24"/>
        </w:rPr>
      </w:pPr>
      <w:r w:rsidRPr="006E00E8">
        <w:rPr>
          <w:rFonts w:ascii="Arial" w:hAnsi="Arial" w:cs="Arial"/>
          <w:sz w:val="24"/>
        </w:rPr>
        <w:t>Pokud uživatel zadal nesprávný čas nebo by chtěl použít jinou funkci, resetujte časovač na 00:00 stisknutím tlačítek MIN a SEC současně</w:t>
      </w:r>
      <w:r w:rsidR="00320955" w:rsidRPr="006E00E8">
        <w:rPr>
          <w:rFonts w:ascii="Arial" w:hAnsi="Arial" w:cs="Arial"/>
          <w:sz w:val="24"/>
        </w:rPr>
        <w:t>.</w:t>
      </w:r>
    </w:p>
    <w:p w:rsidR="00320955" w:rsidRPr="006E00E8" w:rsidRDefault="006E00E8" w:rsidP="00320955">
      <w:pPr>
        <w:rPr>
          <w:rFonts w:ascii="Arial" w:hAnsi="Arial" w:cs="Arial"/>
          <w:b/>
          <w:sz w:val="24"/>
        </w:rPr>
      </w:pPr>
      <w:r>
        <w:rPr>
          <w:rFonts w:ascii="Arial" w:hAnsi="Arial" w:cs="Arial"/>
          <w:b/>
          <w:sz w:val="24"/>
        </w:rPr>
        <w:t>FUNKCE</w:t>
      </w:r>
      <w:r w:rsidR="00320955" w:rsidRPr="006E00E8">
        <w:rPr>
          <w:rFonts w:ascii="Arial" w:hAnsi="Arial" w:cs="Arial"/>
          <w:b/>
          <w:sz w:val="24"/>
        </w:rPr>
        <w:t xml:space="preserve"> </w:t>
      </w:r>
      <w:r>
        <w:rPr>
          <w:rFonts w:ascii="Arial" w:hAnsi="Arial" w:cs="Arial"/>
          <w:b/>
          <w:sz w:val="24"/>
        </w:rPr>
        <w:t>PŘIČÍTÁNÍ ČASU</w:t>
      </w:r>
    </w:p>
    <w:p w:rsidR="006E00E8" w:rsidRPr="006E00E8" w:rsidRDefault="006E00E8" w:rsidP="006E00E8">
      <w:pPr>
        <w:pStyle w:val="Odstavecseseznamem"/>
        <w:numPr>
          <w:ilvl w:val="0"/>
          <w:numId w:val="3"/>
        </w:numPr>
        <w:ind w:left="426"/>
        <w:rPr>
          <w:rFonts w:ascii="Arial" w:hAnsi="Arial" w:cs="Arial"/>
          <w:sz w:val="24"/>
        </w:rPr>
      </w:pPr>
      <w:r w:rsidRPr="006E00E8">
        <w:rPr>
          <w:rFonts w:ascii="Arial" w:hAnsi="Arial" w:cs="Arial"/>
          <w:sz w:val="24"/>
        </w:rPr>
        <w:t xml:space="preserve">Stiskněte tlačítko START / STOP. </w:t>
      </w:r>
      <w:r>
        <w:rPr>
          <w:rFonts w:ascii="Arial" w:hAnsi="Arial" w:cs="Arial"/>
          <w:sz w:val="24"/>
        </w:rPr>
        <w:t>Přístroj</w:t>
      </w:r>
      <w:r w:rsidRPr="006E00E8">
        <w:rPr>
          <w:rFonts w:ascii="Arial" w:hAnsi="Arial" w:cs="Arial"/>
          <w:sz w:val="24"/>
        </w:rPr>
        <w:t xml:space="preserve"> začne počítat. Funkce </w:t>
      </w:r>
      <w:r>
        <w:rPr>
          <w:rFonts w:ascii="Arial" w:hAnsi="Arial" w:cs="Arial"/>
          <w:sz w:val="24"/>
        </w:rPr>
        <w:t xml:space="preserve">může </w:t>
      </w:r>
      <w:r w:rsidRPr="006E00E8">
        <w:rPr>
          <w:rFonts w:ascii="Arial" w:hAnsi="Arial" w:cs="Arial"/>
          <w:sz w:val="24"/>
        </w:rPr>
        <w:t>počít</w:t>
      </w:r>
      <w:r>
        <w:rPr>
          <w:rFonts w:ascii="Arial" w:hAnsi="Arial" w:cs="Arial"/>
          <w:sz w:val="24"/>
        </w:rPr>
        <w:t>at</w:t>
      </w:r>
      <w:r w:rsidRPr="006E00E8">
        <w:rPr>
          <w:rFonts w:ascii="Arial" w:hAnsi="Arial" w:cs="Arial"/>
          <w:sz w:val="24"/>
        </w:rPr>
        <w:t xml:space="preserve"> maximálně 99 minut a 99 sekund. Jakmile dosáhne svého maximálního času, začne automaticky od 00:00. Symboly "M" a "S" začnou blikat, když je časovač v režimu odpočítávání.</w:t>
      </w:r>
    </w:p>
    <w:p w:rsidR="006E00E8" w:rsidRPr="006E00E8" w:rsidRDefault="006E00E8" w:rsidP="006E00E8">
      <w:pPr>
        <w:pStyle w:val="Odstavecseseznamem"/>
        <w:numPr>
          <w:ilvl w:val="0"/>
          <w:numId w:val="3"/>
        </w:numPr>
        <w:ind w:left="426"/>
        <w:rPr>
          <w:rFonts w:ascii="Arial" w:hAnsi="Arial" w:cs="Arial"/>
          <w:sz w:val="24"/>
        </w:rPr>
      </w:pPr>
      <w:r w:rsidRPr="006E00E8">
        <w:rPr>
          <w:rFonts w:ascii="Arial" w:hAnsi="Arial" w:cs="Arial"/>
          <w:sz w:val="24"/>
        </w:rPr>
        <w:t xml:space="preserve">Opětovným stisknutím tlačítka START / STOP </w:t>
      </w:r>
      <w:r>
        <w:rPr>
          <w:rFonts w:ascii="Arial" w:hAnsi="Arial" w:cs="Arial"/>
          <w:sz w:val="24"/>
        </w:rPr>
        <w:t xml:space="preserve">funkci </w:t>
      </w:r>
      <w:r w:rsidRPr="006E00E8">
        <w:rPr>
          <w:rFonts w:ascii="Arial" w:hAnsi="Arial" w:cs="Arial"/>
          <w:sz w:val="24"/>
        </w:rPr>
        <w:t>pozastavíte / zastavíte a znovu zapnete.</w:t>
      </w:r>
    </w:p>
    <w:p w:rsidR="00320955" w:rsidRPr="006E00E8" w:rsidRDefault="006E00E8" w:rsidP="006E00E8">
      <w:pPr>
        <w:pStyle w:val="Odstavecseseznamem"/>
        <w:numPr>
          <w:ilvl w:val="0"/>
          <w:numId w:val="3"/>
        </w:numPr>
        <w:ind w:left="426"/>
        <w:rPr>
          <w:rFonts w:ascii="Arial" w:hAnsi="Arial" w:cs="Arial"/>
          <w:sz w:val="24"/>
        </w:rPr>
      </w:pPr>
      <w:r w:rsidRPr="006E00E8">
        <w:rPr>
          <w:rFonts w:ascii="Arial" w:hAnsi="Arial" w:cs="Arial"/>
          <w:sz w:val="24"/>
        </w:rPr>
        <w:t>Chcete-li resetovat časovač na 00:00, současně stiskněte tlačítka MIN a SEC</w:t>
      </w:r>
      <w:r w:rsidR="00B1542E" w:rsidRPr="006E00E8">
        <w:rPr>
          <w:rFonts w:ascii="Arial" w:hAnsi="Arial" w:cs="Arial"/>
          <w:sz w:val="24"/>
        </w:rPr>
        <w:t>.</w:t>
      </w:r>
    </w:p>
    <w:p w:rsidR="00320955" w:rsidRPr="006E00E8" w:rsidRDefault="006E00E8" w:rsidP="00320955">
      <w:pPr>
        <w:rPr>
          <w:rFonts w:ascii="Arial" w:hAnsi="Arial" w:cs="Arial"/>
          <w:b/>
          <w:sz w:val="24"/>
        </w:rPr>
      </w:pPr>
      <w:r w:rsidRPr="006E00E8">
        <w:rPr>
          <w:rFonts w:ascii="Arial" w:hAnsi="Arial" w:cs="Arial"/>
          <w:b/>
          <w:sz w:val="24"/>
        </w:rPr>
        <w:t>OPATŘENÍ</w:t>
      </w:r>
    </w:p>
    <w:p w:rsidR="006E00E8" w:rsidRPr="006E00E8" w:rsidRDefault="006E00E8" w:rsidP="006E00E8">
      <w:pPr>
        <w:pStyle w:val="Odstavecseseznamem"/>
        <w:numPr>
          <w:ilvl w:val="0"/>
          <w:numId w:val="4"/>
        </w:numPr>
        <w:ind w:left="426"/>
        <w:rPr>
          <w:rFonts w:ascii="Arial" w:hAnsi="Arial" w:cs="Arial"/>
          <w:sz w:val="24"/>
        </w:rPr>
      </w:pPr>
      <w:r w:rsidRPr="006E00E8">
        <w:rPr>
          <w:rFonts w:ascii="Arial" w:hAnsi="Arial" w:cs="Arial"/>
          <w:sz w:val="24"/>
        </w:rPr>
        <w:t xml:space="preserve">Nečistěte přístroj abrazivním nebo korozivním prostředkem. Mohl by poškrábat </w:t>
      </w:r>
      <w:r w:rsidR="00795A2D" w:rsidRPr="006E00E8">
        <w:rPr>
          <w:rFonts w:ascii="Arial" w:hAnsi="Arial" w:cs="Arial"/>
          <w:sz w:val="24"/>
        </w:rPr>
        <w:t>plast</w:t>
      </w:r>
      <w:r w:rsidR="00795A2D">
        <w:rPr>
          <w:rFonts w:ascii="Arial" w:hAnsi="Arial" w:cs="Arial"/>
          <w:sz w:val="24"/>
        </w:rPr>
        <w:t>ové části nebo z</w:t>
      </w:r>
      <w:r w:rsidRPr="006E00E8">
        <w:rPr>
          <w:rFonts w:ascii="Arial" w:hAnsi="Arial" w:cs="Arial"/>
          <w:sz w:val="24"/>
        </w:rPr>
        <w:t>korodovat elektronický obvod.</w:t>
      </w:r>
    </w:p>
    <w:p w:rsidR="006E00E8" w:rsidRPr="006E00E8" w:rsidRDefault="006E00E8" w:rsidP="006E00E8">
      <w:pPr>
        <w:pStyle w:val="Odstavecseseznamem"/>
        <w:numPr>
          <w:ilvl w:val="0"/>
          <w:numId w:val="4"/>
        </w:numPr>
        <w:ind w:left="426"/>
        <w:rPr>
          <w:rFonts w:ascii="Arial" w:hAnsi="Arial" w:cs="Arial"/>
          <w:sz w:val="24"/>
        </w:rPr>
      </w:pPr>
      <w:r w:rsidRPr="006E00E8">
        <w:rPr>
          <w:rFonts w:ascii="Arial" w:hAnsi="Arial" w:cs="Arial"/>
          <w:sz w:val="24"/>
        </w:rPr>
        <w:t xml:space="preserve">Nevystavujte přístroj příliš </w:t>
      </w:r>
      <w:r w:rsidR="00795A2D">
        <w:rPr>
          <w:rFonts w:ascii="Arial" w:hAnsi="Arial" w:cs="Arial"/>
          <w:sz w:val="24"/>
        </w:rPr>
        <w:t xml:space="preserve">velkým </w:t>
      </w:r>
      <w:r w:rsidRPr="006E00E8">
        <w:rPr>
          <w:rFonts w:ascii="Arial" w:hAnsi="Arial" w:cs="Arial"/>
          <w:sz w:val="24"/>
        </w:rPr>
        <w:t>silám, prachu, teplotám, přímému slunečnímu záření, silnému působení vody nebo vlhkosti</w:t>
      </w:r>
      <w:r w:rsidR="00795A2D">
        <w:rPr>
          <w:rFonts w:ascii="Arial" w:hAnsi="Arial" w:cs="Arial"/>
          <w:sz w:val="24"/>
        </w:rPr>
        <w:t xml:space="preserve">, toto </w:t>
      </w:r>
      <w:r w:rsidRPr="006E00E8">
        <w:rPr>
          <w:rFonts w:ascii="Arial" w:hAnsi="Arial" w:cs="Arial"/>
          <w:sz w:val="24"/>
        </w:rPr>
        <w:t>může způsobit poruchu, kratší životnost, poškození baterií nebo zkreslené část</w:t>
      </w:r>
      <w:r w:rsidR="00795A2D">
        <w:rPr>
          <w:rFonts w:ascii="Arial" w:hAnsi="Arial" w:cs="Arial"/>
          <w:sz w:val="24"/>
        </w:rPr>
        <w:t>í displeje</w:t>
      </w:r>
      <w:r w:rsidRPr="006E00E8">
        <w:rPr>
          <w:rFonts w:ascii="Arial" w:hAnsi="Arial" w:cs="Arial"/>
          <w:sz w:val="24"/>
        </w:rPr>
        <w:t>.</w:t>
      </w:r>
    </w:p>
    <w:p w:rsidR="00E31EA4" w:rsidRPr="006E00E8" w:rsidRDefault="006E00E8" w:rsidP="006E00E8">
      <w:pPr>
        <w:pStyle w:val="Odstavecseseznamem"/>
        <w:numPr>
          <w:ilvl w:val="0"/>
          <w:numId w:val="4"/>
        </w:numPr>
        <w:ind w:left="426"/>
        <w:rPr>
          <w:rFonts w:ascii="Arial" w:hAnsi="Arial" w:cs="Arial"/>
          <w:sz w:val="24"/>
        </w:rPr>
      </w:pPr>
      <w:r w:rsidRPr="006E00E8">
        <w:rPr>
          <w:rFonts w:ascii="Arial" w:hAnsi="Arial" w:cs="Arial"/>
          <w:sz w:val="24"/>
        </w:rPr>
        <w:t>Nezasahujte do vnitřních součástí jednotky</w:t>
      </w:r>
      <w:r w:rsidR="00795A2D">
        <w:rPr>
          <w:rFonts w:ascii="Arial" w:hAnsi="Arial" w:cs="Arial"/>
          <w:sz w:val="24"/>
        </w:rPr>
        <w:t>, z</w:t>
      </w:r>
      <w:r w:rsidRPr="006E00E8">
        <w:rPr>
          <w:rFonts w:ascii="Arial" w:hAnsi="Arial" w:cs="Arial"/>
          <w:sz w:val="24"/>
        </w:rPr>
        <w:t>áru</w:t>
      </w:r>
      <w:r w:rsidR="00795A2D">
        <w:rPr>
          <w:rFonts w:ascii="Arial" w:hAnsi="Arial" w:cs="Arial"/>
          <w:sz w:val="24"/>
        </w:rPr>
        <w:t>ka by v tomto případě nebyla garantována</w:t>
      </w:r>
      <w:r w:rsidR="00E31EA4" w:rsidRPr="006E00E8">
        <w:rPr>
          <w:rFonts w:ascii="Arial" w:hAnsi="Arial" w:cs="Arial"/>
          <w:sz w:val="24"/>
        </w:rPr>
        <w:t>.</w:t>
      </w:r>
    </w:p>
    <w:p w:rsidR="00F63526" w:rsidRPr="006E00E8" w:rsidRDefault="006E00E8" w:rsidP="00E31EA4">
      <w:pPr>
        <w:rPr>
          <w:rFonts w:ascii="Arial" w:hAnsi="Arial" w:cs="Arial"/>
          <w:b/>
          <w:sz w:val="24"/>
        </w:rPr>
      </w:pPr>
      <w:r w:rsidRPr="006E00E8">
        <w:rPr>
          <w:rFonts w:ascii="Arial" w:hAnsi="Arial" w:cs="Arial"/>
          <w:b/>
          <w:sz w:val="24"/>
        </w:rPr>
        <w:t>JEDNOTKA NE</w:t>
      </w:r>
      <w:r>
        <w:rPr>
          <w:rFonts w:ascii="Arial" w:hAnsi="Arial" w:cs="Arial"/>
          <w:b/>
          <w:sz w:val="24"/>
        </w:rPr>
        <w:t xml:space="preserve">MÁ </w:t>
      </w:r>
      <w:r w:rsidRPr="006E00E8">
        <w:rPr>
          <w:rFonts w:ascii="Arial" w:hAnsi="Arial" w:cs="Arial"/>
          <w:b/>
          <w:sz w:val="24"/>
        </w:rPr>
        <w:t>FUNKC</w:t>
      </w:r>
      <w:r>
        <w:rPr>
          <w:rFonts w:ascii="Arial" w:hAnsi="Arial" w:cs="Arial"/>
          <w:b/>
          <w:sz w:val="24"/>
        </w:rPr>
        <w:t>I</w:t>
      </w:r>
      <w:r w:rsidRPr="006E00E8">
        <w:rPr>
          <w:rFonts w:ascii="Arial" w:hAnsi="Arial" w:cs="Arial"/>
          <w:b/>
          <w:sz w:val="24"/>
        </w:rPr>
        <w:t xml:space="preserve"> ZAPN</w:t>
      </w:r>
      <w:r>
        <w:rPr>
          <w:rFonts w:ascii="Arial" w:hAnsi="Arial" w:cs="Arial"/>
          <w:b/>
          <w:sz w:val="24"/>
        </w:rPr>
        <w:t>OUT</w:t>
      </w:r>
      <w:r w:rsidRPr="006E00E8">
        <w:rPr>
          <w:rFonts w:ascii="Arial" w:hAnsi="Arial" w:cs="Arial"/>
          <w:b/>
          <w:sz w:val="24"/>
        </w:rPr>
        <w:t xml:space="preserve"> / VYPN</w:t>
      </w:r>
      <w:r>
        <w:rPr>
          <w:rFonts w:ascii="Arial" w:hAnsi="Arial" w:cs="Arial"/>
          <w:b/>
          <w:sz w:val="24"/>
        </w:rPr>
        <w:t>O</w:t>
      </w:r>
      <w:r w:rsidRPr="006E00E8">
        <w:rPr>
          <w:rFonts w:ascii="Arial" w:hAnsi="Arial" w:cs="Arial"/>
          <w:b/>
          <w:sz w:val="24"/>
        </w:rPr>
        <w:t>UT</w:t>
      </w:r>
    </w:p>
    <w:p w:rsidR="00076A21" w:rsidRDefault="00076A21" w:rsidP="00E31EA4">
      <w:pPr>
        <w:rPr>
          <w:rFonts w:ascii="Arial" w:hAnsi="Arial" w:cs="Arial"/>
          <w:b/>
          <w:sz w:val="24"/>
        </w:rPr>
      </w:pPr>
      <w:r w:rsidRPr="006E00E8">
        <w:rPr>
          <w:b/>
          <w:noProof/>
        </w:rPr>
        <mc:AlternateContent>
          <mc:Choice Requires="wps">
            <w:drawing>
              <wp:anchor distT="0" distB="0" distL="114300" distR="114300" simplePos="0" relativeHeight="251659264" behindDoc="0" locked="0" layoutInCell="1" allowOverlap="1" wp14:anchorId="3A4127EA" wp14:editId="70A511A6">
                <wp:simplePos x="0" y="0"/>
                <wp:positionH relativeFrom="column">
                  <wp:posOffset>3838575</wp:posOffset>
                </wp:positionH>
                <wp:positionV relativeFrom="paragraph">
                  <wp:posOffset>10795</wp:posOffset>
                </wp:positionV>
                <wp:extent cx="2987675" cy="1079500"/>
                <wp:effectExtent l="0" t="0" r="22225" b="25400"/>
                <wp:wrapSquare wrapText="bothSides"/>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9500"/>
                        </a:xfrm>
                        <a:prstGeom prst="rect">
                          <a:avLst/>
                        </a:prstGeom>
                        <a:solidFill>
                          <a:srgbClr val="FFFFFF"/>
                        </a:solidFill>
                        <a:ln w="9525">
                          <a:solidFill>
                            <a:srgbClr val="000000"/>
                          </a:solidFill>
                          <a:miter lim="800000"/>
                          <a:headEnd/>
                          <a:tailEnd/>
                        </a:ln>
                      </wps:spPr>
                      <wps:txbx>
                        <w:txbxContent>
                          <w:p w:rsidR="00F63526" w:rsidRPr="0050086F" w:rsidRDefault="00FD5FCF" w:rsidP="00F63526">
                            <w:pPr>
                              <w:spacing w:line="0" w:lineRule="atLeast"/>
                              <w:rPr>
                                <w:rStyle w:val="Siln"/>
                                <w:rFonts w:cstheme="minorHAnsi"/>
                                <w:bCs w:val="0"/>
                                <w:lang w:val="de-DE"/>
                              </w:rPr>
                            </w:pPr>
                            <w:r>
                              <w:rPr>
                                <w:rStyle w:val="Siln"/>
                                <w:rFonts w:cstheme="minorHAnsi"/>
                                <w:lang w:val="de-DE"/>
                              </w:rPr>
                              <w:t>Na trh d</w:t>
                            </w:r>
                            <w:r w:rsidR="006E00E8">
                              <w:rPr>
                                <w:rStyle w:val="Siln"/>
                                <w:rFonts w:cstheme="minorHAnsi"/>
                                <w:lang w:val="de-DE"/>
                              </w:rPr>
                              <w:t>od</w:t>
                            </w:r>
                            <w:r>
                              <w:rPr>
                                <w:rStyle w:val="Siln"/>
                                <w:rFonts w:cstheme="minorHAnsi"/>
                                <w:lang w:val="de-DE"/>
                              </w:rPr>
                              <w:t>ává</w:t>
                            </w:r>
                            <w:r w:rsidR="00F63526" w:rsidRPr="0050086F">
                              <w:rPr>
                                <w:rStyle w:val="Siln"/>
                                <w:rFonts w:cstheme="minorHAnsi"/>
                                <w:lang w:val="de-DE"/>
                              </w:rPr>
                              <w:t>:</w:t>
                            </w:r>
                          </w:p>
                          <w:p w:rsidR="00F63526" w:rsidRPr="0050086F" w:rsidRDefault="00F63526" w:rsidP="00F63526">
                            <w:pPr>
                              <w:spacing w:line="0" w:lineRule="atLeast"/>
                              <w:rPr>
                                <w:rStyle w:val="Siln"/>
                                <w:rFonts w:cstheme="minorHAnsi"/>
                                <w:lang w:val="de-DE"/>
                              </w:rPr>
                            </w:pPr>
                            <w:r w:rsidRPr="0050086F">
                              <w:rPr>
                                <w:rStyle w:val="Siln"/>
                                <w:rFonts w:cstheme="minorHAnsi"/>
                                <w:lang w:val="de-DE"/>
                              </w:rPr>
                              <w:t>Jasněna Vláhová, s.r.o.</w:t>
                            </w:r>
                          </w:p>
                          <w:p w:rsidR="00F63526" w:rsidRPr="0050086F" w:rsidRDefault="00F63526" w:rsidP="00F63526">
                            <w:pPr>
                              <w:spacing w:line="0" w:lineRule="atLeast"/>
                              <w:rPr>
                                <w:rStyle w:val="Siln"/>
                                <w:rFonts w:cstheme="minorHAnsi"/>
                                <w:lang w:val="de-DE"/>
                              </w:rPr>
                            </w:pPr>
                            <w:r w:rsidRPr="0050086F">
                              <w:rPr>
                                <w:rStyle w:val="Siln"/>
                                <w:rFonts w:cstheme="minorHAnsi"/>
                                <w:lang w:val="de-DE"/>
                              </w:rPr>
                              <w:t>Přibyslav 77, 549 01 Nové Město nad Metují, CZ</w:t>
                            </w:r>
                          </w:p>
                          <w:p w:rsidR="00F63526" w:rsidRPr="0050086F" w:rsidRDefault="00F63526" w:rsidP="00F63526">
                            <w:pPr>
                              <w:spacing w:line="0" w:lineRule="atLeast"/>
                              <w:rPr>
                                <w:rFonts w:cstheme="minorHAnsi"/>
                                <w:b/>
                                <w:bCs/>
                                <w:lang w:val="de-DE"/>
                              </w:rPr>
                            </w:pPr>
                            <w:r w:rsidRPr="0050086F">
                              <w:rPr>
                                <w:rFonts w:cstheme="minorHAnsi"/>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27EA" id="_x0000_t202" coordsize="21600,21600" o:spt="202" path="m,l,21600r21600,l21600,xe">
                <v:stroke joinstyle="miter"/>
                <v:path gradientshapeok="t" o:connecttype="rect"/>
              </v:shapetype>
              <v:shape id="Textové pole 9" o:spid="_x0000_s1026" type="#_x0000_t202" style="position:absolute;margin-left:302.25pt;margin-top:.85pt;width:235.2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">
                <v:textbox>
                  <w:txbxContent>
                    <w:p w:rsidR="00F63526" w:rsidRPr="0050086F" w:rsidRDefault="00FD5FCF" w:rsidP="00F63526">
                      <w:pPr>
                        <w:spacing w:line="0" w:lineRule="atLeast"/>
                        <w:rPr>
                          <w:rStyle w:val="Siln"/>
                          <w:rFonts w:cstheme="minorHAnsi"/>
                          <w:bCs w:val="0"/>
                          <w:lang w:val="de-DE"/>
                        </w:rPr>
                      </w:pPr>
                      <w:r>
                        <w:rPr>
                          <w:rStyle w:val="Siln"/>
                          <w:rFonts w:cstheme="minorHAnsi"/>
                          <w:lang w:val="de-DE"/>
                        </w:rPr>
                        <w:t>Na trh d</w:t>
                      </w:r>
                      <w:r w:rsidR="006E00E8">
                        <w:rPr>
                          <w:rStyle w:val="Siln"/>
                          <w:rFonts w:cstheme="minorHAnsi"/>
                          <w:lang w:val="de-DE"/>
                        </w:rPr>
                        <w:t>od</w:t>
                      </w:r>
                      <w:r>
                        <w:rPr>
                          <w:rStyle w:val="Siln"/>
                          <w:rFonts w:cstheme="minorHAnsi"/>
                          <w:lang w:val="de-DE"/>
                        </w:rPr>
                        <w:t>ává</w:t>
                      </w:r>
                      <w:r w:rsidR="00F63526" w:rsidRPr="0050086F">
                        <w:rPr>
                          <w:rStyle w:val="Siln"/>
                          <w:rFonts w:cstheme="minorHAnsi"/>
                          <w:lang w:val="de-DE"/>
                        </w:rPr>
                        <w:t>:</w:t>
                      </w:r>
                    </w:p>
                    <w:p w:rsidR="00F63526" w:rsidRPr="0050086F" w:rsidRDefault="00F63526" w:rsidP="00F63526">
                      <w:pPr>
                        <w:spacing w:line="0" w:lineRule="atLeast"/>
                        <w:rPr>
                          <w:rStyle w:val="Siln"/>
                          <w:rFonts w:cstheme="minorHAnsi"/>
                          <w:lang w:val="de-DE"/>
                        </w:rPr>
                      </w:pPr>
                      <w:r w:rsidRPr="0050086F">
                        <w:rPr>
                          <w:rStyle w:val="Siln"/>
                          <w:rFonts w:cstheme="minorHAnsi"/>
                          <w:lang w:val="de-DE"/>
                        </w:rPr>
                        <w:t>Jasněna Vláhová, s.r.o.</w:t>
                      </w:r>
                    </w:p>
                    <w:p w:rsidR="00F63526" w:rsidRPr="0050086F" w:rsidRDefault="00F63526" w:rsidP="00F63526">
                      <w:pPr>
                        <w:spacing w:line="0" w:lineRule="atLeast"/>
                        <w:rPr>
                          <w:rStyle w:val="Siln"/>
                          <w:rFonts w:cstheme="minorHAnsi"/>
                          <w:lang w:val="de-DE"/>
                        </w:rPr>
                      </w:pPr>
                      <w:r w:rsidRPr="0050086F">
                        <w:rPr>
                          <w:rStyle w:val="Siln"/>
                          <w:rFonts w:cstheme="minorHAnsi"/>
                          <w:lang w:val="de-DE"/>
                        </w:rPr>
                        <w:t>Přibyslav 77, 549 01 Nové Město nad Metují, CZ</w:t>
                      </w:r>
                    </w:p>
                    <w:p w:rsidR="00F63526" w:rsidRPr="0050086F" w:rsidRDefault="00F63526" w:rsidP="00F63526">
                      <w:pPr>
                        <w:spacing w:line="0" w:lineRule="atLeast"/>
                        <w:rPr>
                          <w:rFonts w:cstheme="minorHAnsi"/>
                          <w:b/>
                          <w:bCs/>
                          <w:lang w:val="de-DE"/>
                        </w:rPr>
                      </w:pPr>
                      <w:r w:rsidRPr="0050086F">
                        <w:rPr>
                          <w:rFonts w:cstheme="minorHAnsi"/>
                          <w:b/>
                          <w:lang w:val="de-DE"/>
                        </w:rPr>
                        <w:t>www.vlahova.cz</w:t>
                      </w:r>
                    </w:p>
                  </w:txbxContent>
                </v:textbox>
                <w10:wrap type="square"/>
              </v:shape>
            </w:pict>
          </mc:Fallback>
        </mc:AlternateContent>
      </w:r>
      <w:r w:rsidRPr="006E00E8">
        <w:rPr>
          <w:noProof/>
        </w:rPr>
        <w:drawing>
          <wp:anchor distT="0" distB="0" distL="114300" distR="114300" simplePos="0" relativeHeight="251661312" behindDoc="0" locked="0" layoutInCell="1" allowOverlap="1" wp14:anchorId="1FBD9E6E" wp14:editId="4873A95F">
            <wp:simplePos x="0" y="0"/>
            <wp:positionH relativeFrom="column">
              <wp:posOffset>38100</wp:posOffset>
            </wp:positionH>
            <wp:positionV relativeFrom="paragraph">
              <wp:posOffset>10795</wp:posOffset>
            </wp:positionV>
            <wp:extent cx="1533525" cy="676275"/>
            <wp:effectExtent l="0" t="0" r="9525" b="9525"/>
            <wp:wrapSquare wrapText="bothSides"/>
            <wp:docPr id="11" name="Obrázek 11"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526" w:rsidRDefault="00F63526"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Pr="008111FE" w:rsidRDefault="00076A21" w:rsidP="00076A21">
      <w:pPr>
        <w:rPr>
          <w:rFonts w:ascii="Arial" w:hAnsi="Arial" w:cs="Arial"/>
          <w:b/>
          <w:sz w:val="36"/>
          <w:u w:val="single"/>
          <w:lang w:val="sk-SK"/>
        </w:rPr>
      </w:pPr>
      <w:r w:rsidRPr="008111FE">
        <w:rPr>
          <w:rFonts w:ascii="Arial" w:hAnsi="Arial" w:cs="Arial"/>
          <w:b/>
          <w:sz w:val="36"/>
          <w:u w:val="single"/>
          <w:lang w:val="sk-SK"/>
        </w:rPr>
        <w:lastRenderedPageBreak/>
        <w:t>JVD DM231 – DIGITÁLN</w:t>
      </w:r>
      <w:r>
        <w:rPr>
          <w:rFonts w:ascii="Arial" w:hAnsi="Arial" w:cs="Arial"/>
          <w:b/>
          <w:sz w:val="36"/>
          <w:u w:val="single"/>
          <w:lang w:val="sk-SK"/>
        </w:rPr>
        <w:t>Á</w:t>
      </w:r>
      <w:r w:rsidRPr="008111FE">
        <w:rPr>
          <w:rFonts w:ascii="Arial" w:hAnsi="Arial" w:cs="Arial"/>
          <w:b/>
          <w:sz w:val="36"/>
          <w:u w:val="single"/>
          <w:lang w:val="sk-SK"/>
        </w:rPr>
        <w:t xml:space="preserve"> MINÚTKA </w:t>
      </w:r>
      <w:r>
        <w:rPr>
          <w:rFonts w:ascii="Arial" w:hAnsi="Arial" w:cs="Arial"/>
          <w:b/>
          <w:sz w:val="36"/>
          <w:u w:val="single"/>
          <w:lang w:val="sk-SK"/>
        </w:rPr>
        <w:t xml:space="preserve">                                     </w:t>
      </w:r>
      <w:r w:rsidRPr="008111FE">
        <w:rPr>
          <w:rFonts w:ascii="Arial" w:hAnsi="Arial" w:cs="Arial"/>
          <w:b/>
          <w:sz w:val="36"/>
          <w:u w:val="single"/>
          <w:lang w:val="sk-SK"/>
        </w:rPr>
        <w:t>(</w:t>
      </w:r>
      <w:r>
        <w:rPr>
          <w:rFonts w:ascii="Arial" w:hAnsi="Arial" w:cs="Arial"/>
          <w:b/>
          <w:sz w:val="36"/>
          <w:u w:val="single"/>
          <w:lang w:val="sk-SK"/>
        </w:rPr>
        <w:t>SK</w:t>
      </w:r>
      <w:r w:rsidRPr="008111FE">
        <w:rPr>
          <w:rFonts w:ascii="Arial" w:hAnsi="Arial" w:cs="Arial"/>
          <w:b/>
          <w:sz w:val="36"/>
          <w:u w:val="single"/>
          <w:lang w:val="sk-SK"/>
        </w:rPr>
        <w:t>)</w:t>
      </w:r>
    </w:p>
    <w:p w:rsidR="00076A21" w:rsidRPr="008111FE" w:rsidRDefault="00076A21" w:rsidP="00076A21">
      <w:pPr>
        <w:jc w:val="center"/>
        <w:rPr>
          <w:rFonts w:ascii="Arial" w:hAnsi="Arial" w:cs="Arial"/>
          <w:sz w:val="24"/>
          <w:lang w:val="sk-SK"/>
        </w:rPr>
      </w:pPr>
      <w:r w:rsidRPr="008111FE">
        <w:rPr>
          <w:rFonts w:ascii="Arial" w:hAnsi="Arial" w:cs="Arial"/>
          <w:sz w:val="24"/>
          <w:lang w:val="sk-SK"/>
        </w:rPr>
        <w:t>Návod na obsluhu</w:t>
      </w:r>
    </w:p>
    <w:p w:rsidR="00076A21" w:rsidRPr="008111FE" w:rsidRDefault="00076A21" w:rsidP="00076A21">
      <w:pPr>
        <w:rPr>
          <w:rFonts w:ascii="Arial" w:hAnsi="Arial" w:cs="Arial"/>
          <w:b/>
          <w:sz w:val="24"/>
          <w:lang w:val="sk-SK"/>
        </w:rPr>
      </w:pPr>
      <w:r w:rsidRPr="008111FE">
        <w:rPr>
          <w:rFonts w:ascii="Arial" w:hAnsi="Arial" w:cs="Arial"/>
          <w:b/>
          <w:sz w:val="24"/>
          <w:lang w:val="sk-SK"/>
        </w:rPr>
        <w:t>INŠTALÁCIA / VÝMENA BATÉRIÍ</w:t>
      </w:r>
    </w:p>
    <w:p w:rsidR="00076A21" w:rsidRPr="008111FE" w:rsidRDefault="00076A21" w:rsidP="00076A21">
      <w:pPr>
        <w:pStyle w:val="Odstavecseseznamem"/>
        <w:numPr>
          <w:ilvl w:val="0"/>
          <w:numId w:val="1"/>
        </w:numPr>
        <w:ind w:left="426"/>
        <w:rPr>
          <w:rFonts w:ascii="Arial" w:hAnsi="Arial" w:cs="Arial"/>
          <w:sz w:val="24"/>
          <w:lang w:val="sk-SK"/>
        </w:rPr>
      </w:pPr>
      <w:r w:rsidRPr="008111FE">
        <w:rPr>
          <w:rFonts w:ascii="Arial" w:hAnsi="Arial" w:cs="Arial"/>
          <w:sz w:val="24"/>
          <w:lang w:val="sk-SK"/>
        </w:rPr>
        <w:t>Na zadnej strane prístroja stlačte a posuňte kryt batérií v smere šípky a vyberte ich.</w:t>
      </w:r>
    </w:p>
    <w:p w:rsidR="00076A21" w:rsidRPr="008111FE" w:rsidRDefault="00076A21" w:rsidP="00076A21">
      <w:pPr>
        <w:pStyle w:val="Odstavecseseznamem"/>
        <w:numPr>
          <w:ilvl w:val="0"/>
          <w:numId w:val="1"/>
        </w:numPr>
        <w:ind w:left="426"/>
        <w:rPr>
          <w:rFonts w:ascii="Arial" w:hAnsi="Arial" w:cs="Arial"/>
          <w:sz w:val="24"/>
          <w:lang w:val="sk-SK"/>
        </w:rPr>
      </w:pPr>
      <w:r w:rsidRPr="008111FE">
        <w:rPr>
          <w:rFonts w:ascii="Arial" w:hAnsi="Arial" w:cs="Arial"/>
          <w:sz w:val="24"/>
          <w:lang w:val="sk-SK"/>
        </w:rPr>
        <w:t>Zarovnajte kladné a záporné strany batérie pomocou symbolu +/- v priestore pre batérie.</w:t>
      </w:r>
    </w:p>
    <w:p w:rsidR="00076A21" w:rsidRPr="008111FE" w:rsidRDefault="00076A21" w:rsidP="00076A21">
      <w:pPr>
        <w:pStyle w:val="Odstavecseseznamem"/>
        <w:numPr>
          <w:ilvl w:val="0"/>
          <w:numId w:val="1"/>
        </w:numPr>
        <w:ind w:left="426"/>
        <w:rPr>
          <w:rFonts w:ascii="Arial" w:hAnsi="Arial" w:cs="Arial"/>
          <w:sz w:val="24"/>
          <w:lang w:val="sk-SK"/>
        </w:rPr>
      </w:pPr>
      <w:r w:rsidRPr="008111FE">
        <w:rPr>
          <w:rFonts w:ascii="Arial" w:hAnsi="Arial" w:cs="Arial"/>
          <w:sz w:val="24"/>
          <w:lang w:val="sk-SK"/>
        </w:rPr>
        <w:t>Zasuňte kryt batérie na miesto.</w:t>
      </w:r>
    </w:p>
    <w:p w:rsidR="00076A21" w:rsidRPr="008111FE" w:rsidRDefault="00076A21" w:rsidP="00076A21">
      <w:pPr>
        <w:rPr>
          <w:rFonts w:ascii="Arial" w:hAnsi="Arial" w:cs="Arial"/>
          <w:b/>
          <w:sz w:val="24"/>
          <w:lang w:val="sk-SK"/>
        </w:rPr>
      </w:pPr>
      <w:r w:rsidRPr="008111FE">
        <w:rPr>
          <w:rFonts w:ascii="Arial" w:hAnsi="Arial" w:cs="Arial"/>
          <w:b/>
          <w:sz w:val="24"/>
          <w:lang w:val="sk-SK"/>
        </w:rPr>
        <w:t>NASTAVENIE ODPOČTU ČASU</w:t>
      </w:r>
    </w:p>
    <w:p w:rsidR="00076A21" w:rsidRPr="008111FE" w:rsidRDefault="00076A21" w:rsidP="00076A21">
      <w:pPr>
        <w:pStyle w:val="Odstavecseseznamem"/>
        <w:numPr>
          <w:ilvl w:val="0"/>
          <w:numId w:val="2"/>
        </w:numPr>
        <w:ind w:left="426"/>
        <w:rPr>
          <w:rFonts w:ascii="Arial" w:hAnsi="Arial" w:cs="Arial"/>
          <w:sz w:val="24"/>
          <w:lang w:val="sk-SK"/>
        </w:rPr>
      </w:pPr>
      <w:r w:rsidRPr="008111FE">
        <w:rPr>
          <w:rFonts w:ascii="Arial" w:hAnsi="Arial" w:cs="Arial"/>
          <w:sz w:val="24"/>
          <w:lang w:val="sk-SK"/>
        </w:rPr>
        <w:t>Stlačte tlačidlo MIN na prednej strane prístroja, kým nedosiahnete požadovaného počtu minút. Ak chcete funkciu urýchliť, podržte stlačené tlačidlo MIN.</w:t>
      </w:r>
    </w:p>
    <w:p w:rsidR="00076A21" w:rsidRPr="008111FE" w:rsidRDefault="00076A21" w:rsidP="00076A21">
      <w:pPr>
        <w:pStyle w:val="Odstavecseseznamem"/>
        <w:numPr>
          <w:ilvl w:val="0"/>
          <w:numId w:val="2"/>
        </w:numPr>
        <w:ind w:left="426"/>
        <w:rPr>
          <w:rFonts w:ascii="Arial" w:hAnsi="Arial" w:cs="Arial"/>
          <w:sz w:val="24"/>
          <w:lang w:val="sk-SK"/>
        </w:rPr>
      </w:pPr>
      <w:r w:rsidRPr="008111FE">
        <w:rPr>
          <w:rFonts w:ascii="Arial" w:hAnsi="Arial" w:cs="Arial"/>
          <w:sz w:val="24"/>
          <w:lang w:val="sk-SK"/>
        </w:rPr>
        <w:t>Stlačte tlačidlo SEC na prednej strane prístroja, kým nedosiahnete požadovaného počtu sekúnd. Ak chcete funkciu urýchliť, podržte stlačené tlačidlo SEC.</w:t>
      </w:r>
    </w:p>
    <w:p w:rsidR="00076A21" w:rsidRPr="008111FE" w:rsidRDefault="00076A21" w:rsidP="00076A21">
      <w:pPr>
        <w:pStyle w:val="Odstavecseseznamem"/>
        <w:numPr>
          <w:ilvl w:val="0"/>
          <w:numId w:val="2"/>
        </w:numPr>
        <w:ind w:left="426"/>
        <w:rPr>
          <w:rFonts w:ascii="Arial" w:hAnsi="Arial" w:cs="Arial"/>
          <w:sz w:val="24"/>
          <w:lang w:val="sk-SK"/>
        </w:rPr>
      </w:pPr>
      <w:r w:rsidRPr="008111FE">
        <w:rPr>
          <w:rFonts w:ascii="Arial" w:hAnsi="Arial" w:cs="Arial"/>
          <w:sz w:val="24"/>
          <w:lang w:val="sk-SK"/>
        </w:rPr>
        <w:t>Stlačením tlačidla START / STOP spustíte funkciu odpočtu času. Odpočítavanie začne počítať sekundy. Symboly "M" a "S" začnú blikať, keď je časovač v režime odpočítavania. Odpočítavanie možno pozastaviť a reštartovať stlačením tlačidla START / STOP.</w:t>
      </w:r>
    </w:p>
    <w:p w:rsidR="00076A21" w:rsidRPr="008111FE" w:rsidRDefault="00076A21" w:rsidP="00076A21">
      <w:pPr>
        <w:pStyle w:val="Odstavecseseznamem"/>
        <w:numPr>
          <w:ilvl w:val="0"/>
          <w:numId w:val="2"/>
        </w:numPr>
        <w:ind w:left="426"/>
        <w:rPr>
          <w:rFonts w:ascii="Arial" w:hAnsi="Arial" w:cs="Arial"/>
          <w:sz w:val="24"/>
          <w:lang w:val="sk-SK"/>
        </w:rPr>
      </w:pPr>
      <w:r w:rsidRPr="008111FE">
        <w:rPr>
          <w:rFonts w:ascii="Arial" w:hAnsi="Arial" w:cs="Arial"/>
          <w:sz w:val="24"/>
          <w:lang w:val="sk-SK"/>
        </w:rPr>
        <w:t>Po dokončení odpočítavania zaznie budík po dobu 60 sekúnd a časovač sa vráti k pôvodnému času.</w:t>
      </w:r>
    </w:p>
    <w:p w:rsidR="00076A21" w:rsidRPr="008111FE" w:rsidRDefault="00076A21" w:rsidP="00076A21">
      <w:pPr>
        <w:rPr>
          <w:rFonts w:ascii="Arial" w:hAnsi="Arial" w:cs="Arial"/>
          <w:b/>
          <w:sz w:val="24"/>
          <w:lang w:val="sk-SK"/>
        </w:rPr>
      </w:pPr>
      <w:r w:rsidRPr="008111FE">
        <w:rPr>
          <w:rFonts w:ascii="Arial" w:hAnsi="Arial" w:cs="Arial"/>
          <w:b/>
          <w:sz w:val="24"/>
          <w:lang w:val="sk-SK"/>
        </w:rPr>
        <w:t>RESET ODPOČTU ČASU</w:t>
      </w:r>
    </w:p>
    <w:p w:rsidR="00076A21" w:rsidRPr="008111FE" w:rsidRDefault="00076A21" w:rsidP="00076A21">
      <w:pPr>
        <w:rPr>
          <w:rFonts w:ascii="Arial" w:hAnsi="Arial" w:cs="Arial"/>
          <w:sz w:val="24"/>
          <w:lang w:val="sk-SK"/>
        </w:rPr>
      </w:pPr>
      <w:r w:rsidRPr="008111FE">
        <w:rPr>
          <w:rFonts w:ascii="Arial" w:hAnsi="Arial" w:cs="Arial"/>
          <w:sz w:val="24"/>
          <w:lang w:val="sk-SK"/>
        </w:rPr>
        <w:t>Ak používateľ zadal nesprávny čas alebo by chcel použiť inú funkciu, obnovte časovač na 00:00 stlačením tlačidiel MIN a SEC súčasne.</w:t>
      </w:r>
    </w:p>
    <w:p w:rsidR="00076A21" w:rsidRPr="008111FE" w:rsidRDefault="00076A21" w:rsidP="00076A21">
      <w:pPr>
        <w:rPr>
          <w:rFonts w:ascii="Arial" w:hAnsi="Arial" w:cs="Arial"/>
          <w:b/>
          <w:sz w:val="24"/>
          <w:lang w:val="sk-SK"/>
        </w:rPr>
      </w:pPr>
      <w:r w:rsidRPr="008111FE">
        <w:rPr>
          <w:rFonts w:ascii="Arial" w:hAnsi="Arial" w:cs="Arial"/>
          <w:b/>
          <w:sz w:val="24"/>
          <w:lang w:val="sk-SK"/>
        </w:rPr>
        <w:t>FUNKCE PRIPOČÍTAN</w:t>
      </w:r>
      <w:r>
        <w:rPr>
          <w:rFonts w:ascii="Arial" w:hAnsi="Arial" w:cs="Arial"/>
          <w:b/>
          <w:sz w:val="24"/>
          <w:lang w:val="sk-SK"/>
        </w:rPr>
        <w:t>IE</w:t>
      </w:r>
      <w:r w:rsidRPr="008111FE">
        <w:rPr>
          <w:rFonts w:ascii="Arial" w:hAnsi="Arial" w:cs="Arial"/>
          <w:b/>
          <w:sz w:val="24"/>
          <w:lang w:val="sk-SK"/>
        </w:rPr>
        <w:t xml:space="preserve"> ČASU</w:t>
      </w:r>
    </w:p>
    <w:p w:rsidR="00076A21" w:rsidRPr="008111FE" w:rsidRDefault="00076A21" w:rsidP="00076A21">
      <w:pPr>
        <w:pStyle w:val="Odstavecseseznamem"/>
        <w:numPr>
          <w:ilvl w:val="0"/>
          <w:numId w:val="3"/>
        </w:numPr>
        <w:ind w:left="426"/>
        <w:rPr>
          <w:rFonts w:ascii="Arial" w:hAnsi="Arial" w:cs="Arial"/>
          <w:sz w:val="24"/>
          <w:lang w:val="sk-SK"/>
        </w:rPr>
      </w:pPr>
      <w:r w:rsidRPr="008111FE">
        <w:rPr>
          <w:rFonts w:ascii="Arial" w:hAnsi="Arial" w:cs="Arial"/>
          <w:sz w:val="24"/>
          <w:lang w:val="sk-SK"/>
        </w:rPr>
        <w:t>Stlačte tlačidlo START / STOP. Prístroj začne počítať. Funkcia môže počítať maximálne 99 minút a 99 sekúnd. Akonáhle dosiahne svojho maximálneho času, začne automaticky od 00:00. Symboly "M" a "S" začnú blikať, keď je časovač v režime odpočítavania.</w:t>
      </w:r>
    </w:p>
    <w:p w:rsidR="00076A21" w:rsidRPr="008111FE" w:rsidRDefault="00076A21" w:rsidP="00076A21">
      <w:pPr>
        <w:pStyle w:val="Odstavecseseznamem"/>
        <w:numPr>
          <w:ilvl w:val="0"/>
          <w:numId w:val="3"/>
        </w:numPr>
        <w:ind w:left="426"/>
        <w:rPr>
          <w:rFonts w:ascii="Arial" w:hAnsi="Arial" w:cs="Arial"/>
          <w:sz w:val="24"/>
          <w:lang w:val="sk-SK"/>
        </w:rPr>
      </w:pPr>
      <w:r w:rsidRPr="008111FE">
        <w:rPr>
          <w:rFonts w:ascii="Arial" w:hAnsi="Arial" w:cs="Arial"/>
          <w:sz w:val="24"/>
          <w:lang w:val="sk-SK"/>
        </w:rPr>
        <w:t>Opätovným stlačením tlačidla START / STOP funkciu pozastavíte / zastavíte a znova zapnete.</w:t>
      </w:r>
    </w:p>
    <w:p w:rsidR="00076A21" w:rsidRPr="008111FE" w:rsidRDefault="00076A21" w:rsidP="00076A21">
      <w:pPr>
        <w:pStyle w:val="Odstavecseseznamem"/>
        <w:numPr>
          <w:ilvl w:val="0"/>
          <w:numId w:val="3"/>
        </w:numPr>
        <w:ind w:left="426"/>
        <w:rPr>
          <w:rFonts w:ascii="Arial" w:hAnsi="Arial" w:cs="Arial"/>
          <w:sz w:val="24"/>
          <w:lang w:val="sk-SK"/>
        </w:rPr>
      </w:pPr>
      <w:r w:rsidRPr="008111FE">
        <w:rPr>
          <w:rFonts w:ascii="Arial" w:hAnsi="Arial" w:cs="Arial"/>
          <w:sz w:val="24"/>
          <w:lang w:val="sk-SK"/>
        </w:rPr>
        <w:t>Ak chcete resetovať časovač na 00:00, súčasne stlačte tlačidlá MIN a SEC.</w:t>
      </w:r>
    </w:p>
    <w:p w:rsidR="00076A21" w:rsidRPr="008111FE" w:rsidRDefault="00076A21" w:rsidP="00076A21">
      <w:pPr>
        <w:rPr>
          <w:rFonts w:ascii="Arial" w:hAnsi="Arial" w:cs="Arial"/>
          <w:b/>
          <w:sz w:val="24"/>
          <w:lang w:val="sk-SK"/>
        </w:rPr>
      </w:pPr>
      <w:r w:rsidRPr="008111FE">
        <w:rPr>
          <w:rFonts w:ascii="Arial" w:hAnsi="Arial" w:cs="Arial"/>
          <w:b/>
          <w:sz w:val="24"/>
          <w:lang w:val="sk-SK"/>
        </w:rPr>
        <w:t>OPATRENIA</w:t>
      </w:r>
    </w:p>
    <w:p w:rsidR="00076A21" w:rsidRPr="008111FE" w:rsidRDefault="00076A21" w:rsidP="00076A21">
      <w:pPr>
        <w:pStyle w:val="Odstavecseseznamem"/>
        <w:numPr>
          <w:ilvl w:val="0"/>
          <w:numId w:val="4"/>
        </w:numPr>
        <w:ind w:left="426"/>
        <w:rPr>
          <w:rFonts w:ascii="Arial" w:hAnsi="Arial" w:cs="Arial"/>
          <w:sz w:val="24"/>
          <w:lang w:val="sk-SK"/>
        </w:rPr>
      </w:pPr>
      <w:r w:rsidRPr="008111FE">
        <w:rPr>
          <w:rFonts w:ascii="Arial" w:hAnsi="Arial" w:cs="Arial"/>
          <w:sz w:val="24"/>
          <w:lang w:val="sk-SK"/>
        </w:rPr>
        <w:t>Nečistite prístroj abrazívnym alebo korozívnym prostriedkom. Mohol by poškriabať plastové časti alebo skorodovať elektronický obvod.</w:t>
      </w:r>
    </w:p>
    <w:p w:rsidR="00076A21" w:rsidRPr="008111FE" w:rsidRDefault="00076A21" w:rsidP="00076A21">
      <w:pPr>
        <w:pStyle w:val="Odstavecseseznamem"/>
        <w:numPr>
          <w:ilvl w:val="0"/>
          <w:numId w:val="4"/>
        </w:numPr>
        <w:ind w:left="426"/>
        <w:rPr>
          <w:rFonts w:ascii="Arial" w:hAnsi="Arial" w:cs="Arial"/>
          <w:sz w:val="24"/>
          <w:lang w:val="sk-SK"/>
        </w:rPr>
      </w:pPr>
      <w:r w:rsidRPr="008111FE">
        <w:rPr>
          <w:rFonts w:ascii="Arial" w:hAnsi="Arial" w:cs="Arial"/>
          <w:sz w:val="24"/>
          <w:lang w:val="sk-SK"/>
        </w:rPr>
        <w:t>Nevystavujte prístroj príliš veľkým silám, prachu, teplotám, priamemu slnečnému žiareniu, silnému pôsobeniu vody alebo vlhkosti, toto môže spôsobiť poruchu, kratšiu životnosť, poškodenie batérií alebo skreslené častí displeja.</w:t>
      </w:r>
    </w:p>
    <w:p w:rsidR="00076A21" w:rsidRPr="008111FE" w:rsidRDefault="00076A21" w:rsidP="00076A21">
      <w:pPr>
        <w:pStyle w:val="Odstavecseseznamem"/>
        <w:numPr>
          <w:ilvl w:val="0"/>
          <w:numId w:val="4"/>
        </w:numPr>
        <w:ind w:left="426"/>
        <w:rPr>
          <w:rFonts w:ascii="Arial" w:hAnsi="Arial" w:cs="Arial"/>
          <w:sz w:val="24"/>
          <w:lang w:val="sk-SK"/>
        </w:rPr>
      </w:pPr>
      <w:r w:rsidRPr="008111FE">
        <w:rPr>
          <w:rFonts w:ascii="Arial" w:hAnsi="Arial" w:cs="Arial"/>
          <w:sz w:val="24"/>
          <w:lang w:val="sk-SK"/>
        </w:rPr>
        <w:t>Nezasahujte do vnútorných súčastí jednotky, záruka by v tomto prípade nebola garantovaná.</w:t>
      </w:r>
    </w:p>
    <w:p w:rsidR="00076A21" w:rsidRPr="008111FE" w:rsidRDefault="00076A21" w:rsidP="00076A21">
      <w:pPr>
        <w:rPr>
          <w:rFonts w:ascii="Arial" w:hAnsi="Arial" w:cs="Arial"/>
          <w:b/>
          <w:sz w:val="24"/>
          <w:lang w:val="sk-SK"/>
        </w:rPr>
      </w:pPr>
      <w:r w:rsidRPr="008111FE">
        <w:rPr>
          <w:rFonts w:ascii="Arial" w:hAnsi="Arial" w:cs="Arial"/>
          <w:b/>
          <w:sz w:val="24"/>
          <w:lang w:val="sk-SK"/>
        </w:rPr>
        <w:t>JEDNOTKA NEMÁ FUNKCIU ZAPNÚŤ / VYPNÚŤ</w:t>
      </w:r>
    </w:p>
    <w:p w:rsidR="00076A21" w:rsidRPr="008111FE" w:rsidRDefault="00076A21" w:rsidP="00076A21">
      <w:pPr>
        <w:rPr>
          <w:rFonts w:ascii="Arial" w:hAnsi="Arial" w:cs="Arial"/>
          <w:b/>
          <w:sz w:val="24"/>
          <w:lang w:val="sk-SK"/>
        </w:rPr>
      </w:pPr>
      <w:r w:rsidRPr="008111FE">
        <w:rPr>
          <w:noProof/>
          <w:lang w:val="sk-SK"/>
        </w:rPr>
        <w:drawing>
          <wp:anchor distT="0" distB="0" distL="114300" distR="114300" simplePos="0" relativeHeight="251664384" behindDoc="0" locked="0" layoutInCell="1" allowOverlap="1" wp14:anchorId="6EEE5656" wp14:editId="48730C17">
            <wp:simplePos x="0" y="0"/>
            <wp:positionH relativeFrom="column">
              <wp:posOffset>38100</wp:posOffset>
            </wp:positionH>
            <wp:positionV relativeFrom="paragraph">
              <wp:posOffset>123190</wp:posOffset>
            </wp:positionV>
            <wp:extent cx="1533525" cy="676275"/>
            <wp:effectExtent l="0" t="0" r="9525" b="9525"/>
            <wp:wrapSquare wrapText="bothSides"/>
            <wp:docPr id="2" name="Obrázek 2"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11FE">
        <w:rPr>
          <w:b/>
          <w:noProof/>
          <w:lang w:val="sk-SK"/>
        </w:rPr>
        <mc:AlternateContent>
          <mc:Choice Requires="wps">
            <w:drawing>
              <wp:anchor distT="0" distB="0" distL="114300" distR="114300" simplePos="0" relativeHeight="251663360" behindDoc="0" locked="0" layoutInCell="1" allowOverlap="1" wp14:anchorId="00A3A919" wp14:editId="219AD649">
                <wp:simplePos x="0" y="0"/>
                <wp:positionH relativeFrom="column">
                  <wp:posOffset>3838575</wp:posOffset>
                </wp:positionH>
                <wp:positionV relativeFrom="paragraph">
                  <wp:posOffset>123190</wp:posOffset>
                </wp:positionV>
                <wp:extent cx="2988000" cy="1080000"/>
                <wp:effectExtent l="0" t="0" r="22225" b="2540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1080000"/>
                        </a:xfrm>
                        <a:prstGeom prst="rect">
                          <a:avLst/>
                        </a:prstGeom>
                        <a:solidFill>
                          <a:srgbClr val="FFFFFF"/>
                        </a:solidFill>
                        <a:ln w="9525">
                          <a:solidFill>
                            <a:srgbClr val="000000"/>
                          </a:solidFill>
                          <a:miter lim="800000"/>
                          <a:headEnd/>
                          <a:tailEnd/>
                        </a:ln>
                      </wps:spPr>
                      <wps:txbx>
                        <w:txbxContent>
                          <w:p w:rsidR="00076A21" w:rsidRPr="0050086F" w:rsidRDefault="00076A21" w:rsidP="00076A21">
                            <w:pPr>
                              <w:spacing w:line="240" w:lineRule="auto"/>
                              <w:rPr>
                                <w:rFonts w:cstheme="minorHAnsi"/>
                                <w:b/>
                                <w:lang w:val="sk-SK"/>
                              </w:rPr>
                            </w:pPr>
                            <w:r w:rsidRPr="0050086F">
                              <w:rPr>
                                <w:rFonts w:cstheme="minorHAnsi"/>
                                <w:b/>
                                <w:lang w:val="sk-SK"/>
                              </w:rPr>
                              <w:t>Na trh dodáva:</w:t>
                            </w:r>
                          </w:p>
                          <w:p w:rsidR="00076A21" w:rsidRPr="0050086F" w:rsidRDefault="00076A21" w:rsidP="00076A21">
                            <w:pPr>
                              <w:spacing w:line="240" w:lineRule="auto"/>
                              <w:rPr>
                                <w:rFonts w:cstheme="minorHAnsi"/>
                                <w:b/>
                                <w:lang w:val="sk-SK"/>
                              </w:rPr>
                            </w:pPr>
                            <w:r w:rsidRPr="0050086F">
                              <w:rPr>
                                <w:rFonts w:cstheme="minorHAnsi"/>
                                <w:b/>
                                <w:lang w:val="sk-SK"/>
                              </w:rPr>
                              <w:t>Veľkoobchod Vláhová Jasněna, s.r.o.</w:t>
                            </w:r>
                          </w:p>
                          <w:p w:rsidR="00076A21" w:rsidRPr="0050086F" w:rsidRDefault="00076A21" w:rsidP="00076A21">
                            <w:pPr>
                              <w:spacing w:line="240" w:lineRule="auto"/>
                              <w:rPr>
                                <w:rFonts w:cstheme="minorHAnsi"/>
                                <w:b/>
                                <w:lang w:val="sk-SK"/>
                              </w:rPr>
                            </w:pPr>
                            <w:r w:rsidRPr="0050086F">
                              <w:rPr>
                                <w:rFonts w:cstheme="minorHAnsi"/>
                                <w:b/>
                                <w:lang w:val="sk-SK"/>
                              </w:rPr>
                              <w:t>Ivanovce 194</w:t>
                            </w:r>
                            <w:r>
                              <w:rPr>
                                <w:rFonts w:cstheme="minorHAnsi"/>
                                <w:b/>
                                <w:lang w:val="sk-SK"/>
                              </w:rPr>
                              <w:t xml:space="preserve">, </w:t>
                            </w:r>
                            <w:r w:rsidRPr="0050086F">
                              <w:rPr>
                                <w:rFonts w:cstheme="minorHAnsi"/>
                                <w:b/>
                                <w:lang w:val="sk-SK"/>
                              </w:rPr>
                              <w:t>913 05 Ivanovce</w:t>
                            </w:r>
                            <w:r>
                              <w:rPr>
                                <w:rFonts w:cstheme="minorHAnsi"/>
                                <w:b/>
                                <w:lang w:val="sk-SK"/>
                              </w:rPr>
                              <w:t>, SK</w:t>
                            </w:r>
                          </w:p>
                          <w:p w:rsidR="00076A21" w:rsidRPr="0050086F" w:rsidRDefault="00076A21" w:rsidP="00076A21">
                            <w:pPr>
                              <w:spacing w:line="0" w:lineRule="atLeast"/>
                              <w:rPr>
                                <w:rFonts w:cstheme="minorHAnsi"/>
                                <w:b/>
                                <w:bCs/>
                                <w:lang w:val="de-DE"/>
                              </w:rPr>
                            </w:pPr>
                            <w:r w:rsidRPr="0050086F">
                              <w:rPr>
                                <w:rFonts w:cstheme="minorHAnsi"/>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A919" id="Textové pole 1" o:spid="_x0000_s1027" type="#_x0000_t202" style="position:absolute;margin-left:302.25pt;margin-top:9.7pt;width:235.3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">
                <v:textbox>
                  <w:txbxContent>
                    <w:p w:rsidR="00076A21" w:rsidRPr="0050086F" w:rsidRDefault="00076A21" w:rsidP="00076A21">
                      <w:pPr>
                        <w:spacing w:line="240" w:lineRule="auto"/>
                        <w:rPr>
                          <w:rFonts w:cstheme="minorHAnsi"/>
                          <w:b/>
                          <w:lang w:val="sk-SK"/>
                        </w:rPr>
                      </w:pPr>
                      <w:r w:rsidRPr="0050086F">
                        <w:rPr>
                          <w:rFonts w:cstheme="minorHAnsi"/>
                          <w:b/>
                          <w:lang w:val="sk-SK"/>
                        </w:rPr>
                        <w:t>Na trh dodáva:</w:t>
                      </w:r>
                    </w:p>
                    <w:p w:rsidR="00076A21" w:rsidRPr="0050086F" w:rsidRDefault="00076A21" w:rsidP="00076A21">
                      <w:pPr>
                        <w:spacing w:line="240" w:lineRule="auto"/>
                        <w:rPr>
                          <w:rFonts w:cstheme="minorHAnsi"/>
                          <w:b/>
                          <w:lang w:val="sk-SK"/>
                        </w:rPr>
                      </w:pPr>
                      <w:r w:rsidRPr="0050086F">
                        <w:rPr>
                          <w:rFonts w:cstheme="minorHAnsi"/>
                          <w:b/>
                          <w:lang w:val="sk-SK"/>
                        </w:rPr>
                        <w:t>Veľkoobchod Vláhová Jasněna, s.r.o.</w:t>
                      </w:r>
                    </w:p>
                    <w:p w:rsidR="00076A21" w:rsidRPr="0050086F" w:rsidRDefault="00076A21" w:rsidP="00076A21">
                      <w:pPr>
                        <w:spacing w:line="240" w:lineRule="auto"/>
                        <w:rPr>
                          <w:rFonts w:cstheme="minorHAnsi"/>
                          <w:b/>
                          <w:lang w:val="sk-SK"/>
                        </w:rPr>
                      </w:pPr>
                      <w:r w:rsidRPr="0050086F">
                        <w:rPr>
                          <w:rFonts w:cstheme="minorHAnsi"/>
                          <w:b/>
                          <w:lang w:val="sk-SK"/>
                        </w:rPr>
                        <w:t>Ivanovce 194</w:t>
                      </w:r>
                      <w:r>
                        <w:rPr>
                          <w:rFonts w:cstheme="minorHAnsi"/>
                          <w:b/>
                          <w:lang w:val="sk-SK"/>
                        </w:rPr>
                        <w:t xml:space="preserve">, </w:t>
                      </w:r>
                      <w:r w:rsidRPr="0050086F">
                        <w:rPr>
                          <w:rFonts w:cstheme="minorHAnsi"/>
                          <w:b/>
                          <w:lang w:val="sk-SK"/>
                        </w:rPr>
                        <w:t>913 05 Ivanovce</w:t>
                      </w:r>
                      <w:r>
                        <w:rPr>
                          <w:rFonts w:cstheme="minorHAnsi"/>
                          <w:b/>
                          <w:lang w:val="sk-SK"/>
                        </w:rPr>
                        <w:t>, SK</w:t>
                      </w:r>
                    </w:p>
                    <w:p w:rsidR="00076A21" w:rsidRPr="0050086F" w:rsidRDefault="00076A21" w:rsidP="00076A21">
                      <w:pPr>
                        <w:spacing w:line="0" w:lineRule="atLeast"/>
                        <w:rPr>
                          <w:rFonts w:cstheme="minorHAnsi"/>
                          <w:b/>
                          <w:bCs/>
                          <w:lang w:val="de-DE"/>
                        </w:rPr>
                      </w:pPr>
                      <w:r w:rsidRPr="0050086F">
                        <w:rPr>
                          <w:rFonts w:cstheme="minorHAnsi"/>
                          <w:b/>
                          <w:lang w:val="de-DE"/>
                        </w:rPr>
                        <w:t>www.vlahova.cz</w:t>
                      </w:r>
                    </w:p>
                  </w:txbxContent>
                </v:textbox>
                <w10:wrap type="square"/>
              </v:shape>
            </w:pict>
          </mc:Fallback>
        </mc:AlternateContent>
      </w: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Pr="00133E8E" w:rsidRDefault="00076A21" w:rsidP="00076A21">
      <w:pPr>
        <w:rPr>
          <w:rFonts w:ascii="Arial" w:hAnsi="Arial" w:cs="Arial"/>
          <w:b/>
          <w:sz w:val="36"/>
          <w:u w:val="single"/>
          <w:lang w:val="pl-PL"/>
        </w:rPr>
      </w:pPr>
      <w:r w:rsidRPr="00133E8E">
        <w:rPr>
          <w:rFonts w:ascii="Arial" w:hAnsi="Arial" w:cs="Arial"/>
          <w:b/>
          <w:sz w:val="36"/>
          <w:u w:val="single"/>
          <w:lang w:val="pl-PL"/>
        </w:rPr>
        <w:lastRenderedPageBreak/>
        <w:t>JVD DM231 – CYFROWY MINUTNIK KUCHENNY                  (</w:t>
      </w:r>
      <w:r>
        <w:rPr>
          <w:rFonts w:ascii="Arial" w:hAnsi="Arial" w:cs="Arial"/>
          <w:b/>
          <w:sz w:val="36"/>
          <w:u w:val="single"/>
          <w:lang w:val="pl-PL"/>
        </w:rPr>
        <w:t>PL</w:t>
      </w:r>
      <w:r w:rsidRPr="00133E8E">
        <w:rPr>
          <w:rFonts w:ascii="Arial" w:hAnsi="Arial" w:cs="Arial"/>
          <w:b/>
          <w:sz w:val="36"/>
          <w:u w:val="single"/>
          <w:lang w:val="pl-PL"/>
        </w:rPr>
        <w:t>)</w:t>
      </w:r>
    </w:p>
    <w:p w:rsidR="00076A21" w:rsidRPr="00133E8E" w:rsidRDefault="00076A21" w:rsidP="00076A21">
      <w:pPr>
        <w:jc w:val="center"/>
        <w:rPr>
          <w:rFonts w:ascii="Arial" w:hAnsi="Arial" w:cs="Arial"/>
          <w:sz w:val="24"/>
          <w:lang w:val="pl-PL"/>
        </w:rPr>
      </w:pPr>
      <w:r w:rsidRPr="00133E8E">
        <w:rPr>
          <w:rFonts w:ascii="Arial" w:hAnsi="Arial" w:cs="Arial"/>
          <w:sz w:val="24"/>
          <w:lang w:val="pl-PL"/>
        </w:rPr>
        <w:t>Instrukcje obsługi</w:t>
      </w:r>
    </w:p>
    <w:p w:rsidR="00076A21" w:rsidRPr="00133E8E" w:rsidRDefault="00076A21" w:rsidP="00076A21">
      <w:pPr>
        <w:rPr>
          <w:rFonts w:ascii="Arial" w:hAnsi="Arial" w:cs="Arial"/>
          <w:sz w:val="24"/>
          <w:lang w:val="pl-PL"/>
        </w:rPr>
      </w:pPr>
      <w:r w:rsidRPr="00133E8E">
        <w:rPr>
          <w:rFonts w:ascii="Arial" w:hAnsi="Arial" w:cs="Arial"/>
          <w:b/>
          <w:sz w:val="24"/>
          <w:lang w:val="pl-PL"/>
        </w:rPr>
        <w:t>INSTALACJA/WYMIANA BATERII</w:t>
      </w:r>
    </w:p>
    <w:p w:rsidR="00076A21" w:rsidRDefault="00076A21" w:rsidP="00076A21">
      <w:pPr>
        <w:pStyle w:val="Odstavecseseznamem"/>
        <w:numPr>
          <w:ilvl w:val="0"/>
          <w:numId w:val="1"/>
        </w:numPr>
        <w:ind w:left="426"/>
        <w:rPr>
          <w:rFonts w:ascii="Arial" w:hAnsi="Arial" w:cs="Arial"/>
          <w:sz w:val="24"/>
          <w:lang w:val="pl-PL"/>
        </w:rPr>
      </w:pPr>
      <w:r w:rsidRPr="007530B3">
        <w:rPr>
          <w:rFonts w:ascii="Arial" w:hAnsi="Arial" w:cs="Arial"/>
          <w:sz w:val="24"/>
          <w:lang w:val="pl-PL"/>
        </w:rPr>
        <w:t>Na tylnej części jednostki wciskamy i przesuwamy pokrywę baterii w kierunku jaki wskazuje strzałka, w celu jej zdjęcia.</w:t>
      </w:r>
    </w:p>
    <w:p w:rsidR="00076A21" w:rsidRPr="007530B3" w:rsidRDefault="00076A21" w:rsidP="00076A21">
      <w:pPr>
        <w:pStyle w:val="Odstavecseseznamem"/>
        <w:numPr>
          <w:ilvl w:val="0"/>
          <w:numId w:val="1"/>
        </w:numPr>
        <w:ind w:left="426"/>
        <w:rPr>
          <w:rFonts w:ascii="Arial" w:hAnsi="Arial" w:cs="Arial"/>
          <w:sz w:val="24"/>
          <w:lang w:val="pl-PL"/>
        </w:rPr>
      </w:pPr>
      <w:r w:rsidRPr="007530B3">
        <w:rPr>
          <w:rFonts w:ascii="Arial" w:hAnsi="Arial" w:cs="Arial"/>
          <w:sz w:val="24"/>
          <w:lang w:val="pl-PL"/>
        </w:rPr>
        <w:t>Dopasowujemy znak plusa i minusa na bateriach do znaków (+) i (-) w komorze baterii.</w:t>
      </w:r>
    </w:p>
    <w:p w:rsidR="00076A21" w:rsidRPr="007530B3" w:rsidRDefault="00076A21" w:rsidP="00076A21">
      <w:pPr>
        <w:pStyle w:val="Odstavecseseznamem"/>
        <w:numPr>
          <w:ilvl w:val="0"/>
          <w:numId w:val="1"/>
        </w:numPr>
        <w:ind w:left="426"/>
        <w:rPr>
          <w:rFonts w:ascii="Arial" w:hAnsi="Arial" w:cs="Arial"/>
          <w:sz w:val="24"/>
          <w:lang w:val="pl-PL"/>
        </w:rPr>
      </w:pPr>
      <w:r w:rsidRPr="007530B3">
        <w:rPr>
          <w:rFonts w:ascii="Arial" w:hAnsi="Arial" w:cs="Arial"/>
          <w:sz w:val="24"/>
          <w:lang w:val="pl-PL"/>
        </w:rPr>
        <w:t>Wsuwamy i zatrzaskujemy pokrywę baterii na miejsce.</w:t>
      </w:r>
    </w:p>
    <w:p w:rsidR="00076A21" w:rsidRPr="00133E8E" w:rsidRDefault="00076A21" w:rsidP="00076A21">
      <w:pPr>
        <w:rPr>
          <w:rFonts w:ascii="Arial" w:hAnsi="Arial" w:cs="Arial"/>
          <w:b/>
          <w:sz w:val="24"/>
          <w:lang w:val="pl-PL"/>
        </w:rPr>
      </w:pPr>
      <w:r w:rsidRPr="00133E8E">
        <w:rPr>
          <w:rFonts w:ascii="Arial" w:hAnsi="Arial" w:cs="Arial"/>
          <w:b/>
          <w:sz w:val="24"/>
          <w:lang w:val="pl-PL"/>
        </w:rPr>
        <w:t>USTAWIENIE TIMERA</w:t>
      </w:r>
    </w:p>
    <w:p w:rsidR="00076A21" w:rsidRDefault="00076A21" w:rsidP="00076A21">
      <w:pPr>
        <w:pStyle w:val="Odstavecseseznamem"/>
        <w:numPr>
          <w:ilvl w:val="0"/>
          <w:numId w:val="2"/>
        </w:numPr>
        <w:ind w:left="426"/>
        <w:rPr>
          <w:rFonts w:ascii="Arial" w:hAnsi="Arial" w:cs="Arial"/>
          <w:sz w:val="24"/>
          <w:lang w:val="pl-PL"/>
        </w:rPr>
      </w:pPr>
      <w:r w:rsidRPr="007530B3">
        <w:rPr>
          <w:rFonts w:ascii="Arial" w:hAnsi="Arial" w:cs="Arial"/>
          <w:sz w:val="24"/>
          <w:lang w:val="pl-PL"/>
        </w:rPr>
        <w:t>Wciskamy przycisk MIN na przodzie urządzenia aż do osiągnięcia porzadanych minut. Aby przyśpieszyć proces przytrzymujemy przycisk MIN.</w:t>
      </w:r>
    </w:p>
    <w:p w:rsidR="00076A21" w:rsidRPr="007530B3" w:rsidRDefault="00076A21" w:rsidP="00076A21">
      <w:pPr>
        <w:pStyle w:val="Odstavecseseznamem"/>
        <w:numPr>
          <w:ilvl w:val="0"/>
          <w:numId w:val="2"/>
        </w:numPr>
        <w:ind w:left="426"/>
        <w:rPr>
          <w:rFonts w:ascii="Arial" w:hAnsi="Arial" w:cs="Arial"/>
          <w:sz w:val="24"/>
          <w:lang w:val="pl-PL"/>
        </w:rPr>
      </w:pPr>
      <w:r w:rsidRPr="007530B3">
        <w:rPr>
          <w:rFonts w:ascii="Arial" w:hAnsi="Arial" w:cs="Arial"/>
          <w:sz w:val="24"/>
          <w:lang w:val="pl-PL"/>
        </w:rPr>
        <w:t>Wciskamy przycisk SEC na przodzie urządzenia aż do osiągnięcia porzadanych sekund. Aby przyśpieszyć proces przytrzymujemy przycisk SEC.</w:t>
      </w:r>
    </w:p>
    <w:p w:rsidR="00076A21" w:rsidRPr="007530B3" w:rsidRDefault="00076A21" w:rsidP="00076A21">
      <w:pPr>
        <w:pStyle w:val="Odstavecseseznamem"/>
        <w:numPr>
          <w:ilvl w:val="0"/>
          <w:numId w:val="2"/>
        </w:numPr>
        <w:ind w:left="426"/>
        <w:rPr>
          <w:rFonts w:ascii="Arial" w:hAnsi="Arial" w:cs="Arial"/>
          <w:sz w:val="24"/>
          <w:lang w:val="pl-PL"/>
        </w:rPr>
      </w:pPr>
      <w:r w:rsidRPr="007530B3">
        <w:rPr>
          <w:rFonts w:ascii="Arial" w:hAnsi="Arial" w:cs="Arial"/>
          <w:sz w:val="24"/>
          <w:lang w:val="pl-PL"/>
        </w:rPr>
        <w:t>Wciskamy przycisk START/STOP aby uruchomić funkcję timera. Odliczanie rozpocznie się w odliczaniem w sekundach. Symbole "M" i "S" zaczną migać gdy tryb odliczania będzie aktywny. Odliczanie może być zatrzymane i zrestartowane przez wciśnięcie przycisku START/STOP.</w:t>
      </w:r>
    </w:p>
    <w:p w:rsidR="00076A21" w:rsidRPr="007530B3" w:rsidRDefault="00076A21" w:rsidP="00076A21">
      <w:pPr>
        <w:pStyle w:val="Odstavecseseznamem"/>
        <w:numPr>
          <w:ilvl w:val="0"/>
          <w:numId w:val="2"/>
        </w:numPr>
        <w:ind w:left="426"/>
        <w:rPr>
          <w:rFonts w:ascii="Arial" w:hAnsi="Arial" w:cs="Arial"/>
          <w:sz w:val="24"/>
          <w:lang w:val="pl-PL"/>
        </w:rPr>
      </w:pPr>
      <w:r w:rsidRPr="007530B3">
        <w:rPr>
          <w:rFonts w:ascii="Arial" w:hAnsi="Arial" w:cs="Arial"/>
          <w:sz w:val="24"/>
          <w:lang w:val="pl-PL"/>
        </w:rPr>
        <w:t>Gdy odliczanie dobiegnie końca uruchomi się alarm na 60 sekund, minutnik powróci do ustawionego czasu wyjściowego.</w:t>
      </w:r>
    </w:p>
    <w:p w:rsidR="00076A21" w:rsidRPr="00133E8E" w:rsidRDefault="00076A21" w:rsidP="00076A21">
      <w:pPr>
        <w:rPr>
          <w:rFonts w:ascii="Arial" w:hAnsi="Arial" w:cs="Arial"/>
          <w:b/>
          <w:sz w:val="24"/>
          <w:lang w:val="pl-PL"/>
        </w:rPr>
      </w:pPr>
      <w:r w:rsidRPr="00133E8E">
        <w:rPr>
          <w:rFonts w:ascii="Arial" w:hAnsi="Arial" w:cs="Arial"/>
          <w:b/>
          <w:sz w:val="24"/>
          <w:lang w:val="pl-PL"/>
        </w:rPr>
        <w:t>RESETOWANIE TIMERA</w:t>
      </w:r>
    </w:p>
    <w:p w:rsidR="00076A21" w:rsidRPr="00133E8E" w:rsidRDefault="00076A21" w:rsidP="00076A21">
      <w:pPr>
        <w:rPr>
          <w:rFonts w:ascii="Arial" w:hAnsi="Arial" w:cs="Arial"/>
          <w:sz w:val="24"/>
          <w:lang w:val="pl-PL"/>
        </w:rPr>
      </w:pPr>
      <w:r w:rsidRPr="007530B3">
        <w:rPr>
          <w:rFonts w:ascii="Arial" w:hAnsi="Arial" w:cs="Arial"/>
          <w:sz w:val="24"/>
          <w:lang w:val="pl-PL"/>
        </w:rPr>
        <w:t>Jeśli użytkownik wprowadził niepoprawny czas, lub chciałby skorzystać z innej możliwości, resetujemy minutnik do 00:00 wciskając jednocześnie przyciski MIN i SEC</w:t>
      </w:r>
      <w:r w:rsidRPr="00133E8E">
        <w:rPr>
          <w:rFonts w:ascii="Arial" w:hAnsi="Arial" w:cs="Arial"/>
          <w:sz w:val="24"/>
          <w:lang w:val="pl-PL"/>
        </w:rPr>
        <w:t>.</w:t>
      </w:r>
    </w:p>
    <w:p w:rsidR="00076A21" w:rsidRPr="00133E8E" w:rsidRDefault="00076A21" w:rsidP="00076A21">
      <w:pPr>
        <w:rPr>
          <w:rFonts w:ascii="Arial" w:hAnsi="Arial" w:cs="Arial"/>
          <w:b/>
          <w:sz w:val="24"/>
          <w:lang w:val="pl-PL"/>
        </w:rPr>
      </w:pPr>
      <w:r w:rsidRPr="00133E8E">
        <w:rPr>
          <w:rFonts w:ascii="Arial" w:hAnsi="Arial" w:cs="Arial"/>
          <w:b/>
          <w:sz w:val="24"/>
          <w:lang w:val="pl-PL"/>
        </w:rPr>
        <w:t>OPCJA ODMIERZANIA CZASU</w:t>
      </w:r>
    </w:p>
    <w:p w:rsidR="00076A21" w:rsidRDefault="00076A21" w:rsidP="00076A21">
      <w:pPr>
        <w:pStyle w:val="Odstavecseseznamem"/>
        <w:numPr>
          <w:ilvl w:val="0"/>
          <w:numId w:val="3"/>
        </w:numPr>
        <w:ind w:left="426"/>
        <w:rPr>
          <w:rFonts w:ascii="Arial" w:hAnsi="Arial" w:cs="Arial"/>
          <w:sz w:val="24"/>
          <w:lang w:val="pl-PL"/>
        </w:rPr>
      </w:pPr>
      <w:r w:rsidRPr="007530B3">
        <w:rPr>
          <w:rFonts w:ascii="Arial" w:hAnsi="Arial" w:cs="Arial"/>
          <w:sz w:val="24"/>
          <w:lang w:val="pl-PL"/>
        </w:rPr>
        <w:t>Wciskamy przycisk START/STOP. Miutnik zacznie odmierzać czas od 00:00. Opcja stopera może odmierzać maksymalnie do wartości 99 minut i 59 sekund. Gdy już osiągnie ta wartość przeskoczy automatycznie do odmierzania czasu od 00:00. Symbole "M" i "S" zaczną migać gdy tryb odmierzania będzie aktywny.</w:t>
      </w:r>
    </w:p>
    <w:p w:rsidR="00076A21" w:rsidRPr="007530B3" w:rsidRDefault="00076A21" w:rsidP="00076A21">
      <w:pPr>
        <w:pStyle w:val="Odstavecseseznamem"/>
        <w:numPr>
          <w:ilvl w:val="0"/>
          <w:numId w:val="3"/>
        </w:numPr>
        <w:ind w:left="426"/>
        <w:rPr>
          <w:rFonts w:ascii="Arial" w:hAnsi="Arial" w:cs="Arial"/>
          <w:sz w:val="24"/>
          <w:lang w:val="pl-PL"/>
        </w:rPr>
      </w:pPr>
      <w:r w:rsidRPr="007530B3">
        <w:rPr>
          <w:rFonts w:ascii="Arial" w:hAnsi="Arial" w:cs="Arial"/>
          <w:sz w:val="24"/>
          <w:lang w:val="pl-PL"/>
        </w:rPr>
        <w:t>Wciskamy przycisk START/STOP ponownie aby zpauzowac/zatrzymać i zrestartować odmierzanie.</w:t>
      </w:r>
    </w:p>
    <w:p w:rsidR="00076A21" w:rsidRPr="007530B3" w:rsidRDefault="00076A21" w:rsidP="00076A21">
      <w:pPr>
        <w:pStyle w:val="Odstavecseseznamem"/>
        <w:numPr>
          <w:ilvl w:val="0"/>
          <w:numId w:val="3"/>
        </w:numPr>
        <w:ind w:left="426"/>
        <w:rPr>
          <w:rFonts w:ascii="Arial" w:hAnsi="Arial" w:cs="Arial"/>
          <w:sz w:val="24"/>
          <w:lang w:val="pl-PL"/>
        </w:rPr>
      </w:pPr>
      <w:r w:rsidRPr="007530B3">
        <w:rPr>
          <w:rFonts w:ascii="Arial" w:hAnsi="Arial" w:cs="Arial"/>
          <w:sz w:val="24"/>
          <w:lang w:val="pl-PL"/>
        </w:rPr>
        <w:t>Resetujemy minutnik do 00:00 wciskając jednocześnie przyciski MIN i SEC</w:t>
      </w:r>
      <w:r>
        <w:rPr>
          <w:rFonts w:ascii="Arial" w:hAnsi="Arial" w:cs="Arial"/>
          <w:sz w:val="24"/>
          <w:lang w:val="pl-PL"/>
        </w:rPr>
        <w:t>.</w:t>
      </w:r>
    </w:p>
    <w:p w:rsidR="00076A21" w:rsidRPr="00133E8E" w:rsidRDefault="00076A21" w:rsidP="00076A21">
      <w:pPr>
        <w:ind w:left="66"/>
        <w:rPr>
          <w:rFonts w:ascii="Arial" w:hAnsi="Arial" w:cs="Arial"/>
          <w:sz w:val="24"/>
          <w:lang w:val="pl-PL"/>
        </w:rPr>
      </w:pPr>
      <w:r w:rsidRPr="00133E8E">
        <w:rPr>
          <w:rFonts w:ascii="Arial" w:hAnsi="Arial" w:cs="Arial"/>
          <w:b/>
          <w:sz w:val="24"/>
          <w:lang w:val="pl-PL"/>
        </w:rPr>
        <w:t>ZALECENIA</w:t>
      </w:r>
    </w:p>
    <w:p w:rsidR="00076A21" w:rsidRDefault="00076A21" w:rsidP="00076A21">
      <w:pPr>
        <w:pStyle w:val="Odstavecseseznamem"/>
        <w:numPr>
          <w:ilvl w:val="0"/>
          <w:numId w:val="4"/>
        </w:numPr>
        <w:ind w:left="426"/>
        <w:rPr>
          <w:rFonts w:ascii="Arial" w:hAnsi="Arial" w:cs="Arial"/>
          <w:sz w:val="24"/>
          <w:lang w:val="pl-PL"/>
        </w:rPr>
      </w:pPr>
      <w:r w:rsidRPr="007530B3">
        <w:rPr>
          <w:rFonts w:ascii="Arial" w:hAnsi="Arial" w:cs="Arial"/>
          <w:sz w:val="24"/>
          <w:lang w:val="pl-PL"/>
        </w:rPr>
        <w:t>Nieczyscic urządzenia przy pomocy żrących i ścierających środków czyszczących. Mogą porysować plastikową obudowę i skorodować obwody elektroniczne.</w:t>
      </w:r>
    </w:p>
    <w:p w:rsidR="00076A21" w:rsidRPr="007530B3" w:rsidRDefault="00076A21" w:rsidP="00076A21">
      <w:pPr>
        <w:pStyle w:val="Odstavecseseznamem"/>
        <w:numPr>
          <w:ilvl w:val="0"/>
          <w:numId w:val="4"/>
        </w:numPr>
        <w:ind w:left="426"/>
        <w:rPr>
          <w:rFonts w:ascii="Arial" w:hAnsi="Arial" w:cs="Arial"/>
          <w:sz w:val="24"/>
          <w:lang w:val="pl-PL"/>
        </w:rPr>
      </w:pPr>
      <w:r w:rsidRPr="007530B3">
        <w:rPr>
          <w:rFonts w:ascii="Arial" w:hAnsi="Arial" w:cs="Arial"/>
          <w:sz w:val="24"/>
          <w:lang w:val="pl-PL"/>
        </w:rPr>
        <w:t>Nie poddawać urządzenia nadmiernemu wpływowi wstrząsów, kurzu, temperatury, nadmiernego działania promieni słonecznych, nadmiernego działania wody i wilgoci, które mogą spowodować usterkę, skrócenie żywotności urządzenia, uszkodzenie baterii lub zniekształcenie poszczególnych części.</w:t>
      </w:r>
    </w:p>
    <w:p w:rsidR="00076A21" w:rsidRPr="007530B3" w:rsidRDefault="00076A21" w:rsidP="00076A21">
      <w:pPr>
        <w:pStyle w:val="Odstavecseseznamem"/>
        <w:numPr>
          <w:ilvl w:val="0"/>
          <w:numId w:val="4"/>
        </w:numPr>
        <w:ind w:left="426"/>
        <w:rPr>
          <w:rFonts w:ascii="Arial" w:hAnsi="Arial" w:cs="Arial"/>
          <w:sz w:val="24"/>
          <w:lang w:val="pl-PL"/>
        </w:rPr>
      </w:pPr>
      <w:r w:rsidRPr="007530B3">
        <w:rPr>
          <w:rFonts w:ascii="Arial" w:hAnsi="Arial" w:cs="Arial"/>
          <w:sz w:val="24"/>
          <w:lang w:val="pl-PL"/>
        </w:rPr>
        <w:t>Nie manipulować w wewnętrznych częściach urządzenia. Spowoduje to utratę gwarancji</w:t>
      </w:r>
    </w:p>
    <w:p w:rsidR="00076A21" w:rsidRPr="00133E8E" w:rsidRDefault="00076A21" w:rsidP="00076A21">
      <w:pPr>
        <w:rPr>
          <w:rFonts w:ascii="Arial" w:hAnsi="Arial" w:cs="Arial"/>
          <w:b/>
          <w:sz w:val="24"/>
          <w:lang w:val="pl-PL"/>
        </w:rPr>
      </w:pPr>
      <w:r w:rsidRPr="00133E8E">
        <w:rPr>
          <w:rFonts w:ascii="Arial" w:hAnsi="Arial" w:cs="Arial"/>
          <w:b/>
          <w:sz w:val="24"/>
          <w:lang w:val="pl-PL"/>
        </w:rPr>
        <w:t>URZĄDZENIE NIE POSIADA WŁĄCZNIKA/WYŁĄCZNIKA</w:t>
      </w:r>
      <w:r>
        <w:rPr>
          <w:rFonts w:ascii="Arial" w:hAnsi="Arial" w:cs="Arial"/>
          <w:b/>
          <w:sz w:val="24"/>
          <w:lang w:val="pl-PL"/>
        </w:rPr>
        <w:t>.</w:t>
      </w:r>
    </w:p>
    <w:p w:rsidR="00076A21" w:rsidRPr="00133E8E" w:rsidRDefault="00076A21" w:rsidP="00076A21">
      <w:pPr>
        <w:rPr>
          <w:rFonts w:ascii="Arial" w:hAnsi="Arial" w:cs="Arial"/>
          <w:b/>
          <w:sz w:val="24"/>
          <w:lang w:val="pl-PL"/>
        </w:rPr>
      </w:pPr>
      <w:r w:rsidRPr="0050086F">
        <w:rPr>
          <w:b/>
          <w:noProof/>
        </w:rPr>
        <mc:AlternateContent>
          <mc:Choice Requires="wps">
            <w:drawing>
              <wp:anchor distT="0" distB="0" distL="114300" distR="114300" simplePos="0" relativeHeight="251667456" behindDoc="0" locked="0" layoutInCell="1" allowOverlap="1" wp14:anchorId="02F0348C" wp14:editId="541C8080">
                <wp:simplePos x="0" y="0"/>
                <wp:positionH relativeFrom="column">
                  <wp:posOffset>3840480</wp:posOffset>
                </wp:positionH>
                <wp:positionV relativeFrom="paragraph">
                  <wp:posOffset>127000</wp:posOffset>
                </wp:positionV>
                <wp:extent cx="2988000" cy="1080000"/>
                <wp:effectExtent l="0" t="0" r="22225" b="25400"/>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1080000"/>
                        </a:xfrm>
                        <a:prstGeom prst="rect">
                          <a:avLst/>
                        </a:prstGeom>
                        <a:solidFill>
                          <a:srgbClr val="FFFFFF"/>
                        </a:solidFill>
                        <a:ln w="9525">
                          <a:solidFill>
                            <a:srgbClr val="000000"/>
                          </a:solidFill>
                          <a:miter lim="800000"/>
                          <a:headEnd/>
                          <a:tailEnd/>
                        </a:ln>
                      </wps:spPr>
                      <wps:txbx>
                        <w:txbxContent>
                          <w:p w:rsidR="00076A21" w:rsidRPr="0050086F" w:rsidRDefault="00076A21" w:rsidP="00076A21">
                            <w:pPr>
                              <w:spacing w:line="0" w:lineRule="atLeast"/>
                              <w:rPr>
                                <w:rStyle w:val="Siln"/>
                                <w:rFonts w:cstheme="minorHAnsi"/>
                                <w:bCs w:val="0"/>
                                <w:lang w:val="pl-PL"/>
                              </w:rPr>
                            </w:pPr>
                            <w:r w:rsidRPr="0050086F">
                              <w:rPr>
                                <w:rStyle w:val="Siln"/>
                                <w:rFonts w:cstheme="minorHAnsi"/>
                                <w:lang w:val="pl-PL"/>
                              </w:rPr>
                              <w:t>Dostawca:</w:t>
                            </w:r>
                          </w:p>
                          <w:p w:rsidR="00076A21" w:rsidRPr="0050086F" w:rsidRDefault="00076A21" w:rsidP="00076A21">
                            <w:pPr>
                              <w:spacing w:line="0" w:lineRule="atLeast"/>
                              <w:rPr>
                                <w:rStyle w:val="Siln"/>
                                <w:rFonts w:cstheme="minorHAnsi"/>
                                <w:lang w:val="pl-PL"/>
                              </w:rPr>
                            </w:pPr>
                            <w:r w:rsidRPr="0050086F">
                              <w:rPr>
                                <w:rStyle w:val="Siln"/>
                                <w:rFonts w:cstheme="minorHAnsi"/>
                                <w:lang w:val="pl-PL"/>
                              </w:rPr>
                              <w:t>Jasněna Vláhová, s.r.o.</w:t>
                            </w:r>
                          </w:p>
                          <w:p w:rsidR="00076A21" w:rsidRPr="0050086F" w:rsidRDefault="00076A21" w:rsidP="00076A21">
                            <w:pPr>
                              <w:spacing w:line="0" w:lineRule="atLeast"/>
                              <w:rPr>
                                <w:rStyle w:val="Siln"/>
                                <w:rFonts w:cstheme="minorHAnsi"/>
                                <w:lang w:val="pl-PL"/>
                              </w:rPr>
                            </w:pPr>
                            <w:r w:rsidRPr="0050086F">
                              <w:rPr>
                                <w:rStyle w:val="Siln"/>
                                <w:rFonts w:cstheme="minorHAnsi"/>
                                <w:lang w:val="pl-PL"/>
                              </w:rPr>
                              <w:t>Přibyslav 77, 549 01 Nové Město nad Metují, CZ</w:t>
                            </w:r>
                          </w:p>
                          <w:p w:rsidR="00076A21" w:rsidRPr="0050086F" w:rsidRDefault="00076A21" w:rsidP="00076A21">
                            <w:pPr>
                              <w:spacing w:line="0" w:lineRule="atLeast"/>
                              <w:rPr>
                                <w:rFonts w:cstheme="minorHAnsi"/>
                                <w:b/>
                                <w:bCs/>
                                <w:lang w:val="pl-PL"/>
                              </w:rPr>
                            </w:pPr>
                            <w:r w:rsidRPr="0050086F">
                              <w:rPr>
                                <w:rFonts w:cstheme="minorHAnsi"/>
                                <w:b/>
                                <w:lang w:val="pl-PL"/>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348C" id="Textové pole 6" o:spid="_x0000_s1028" type="#_x0000_t202" style="position:absolute;margin-left:302.4pt;margin-top:10pt;width:235.3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">
                <v:textbox>
                  <w:txbxContent>
                    <w:p w:rsidR="00076A21" w:rsidRPr="0050086F" w:rsidRDefault="00076A21" w:rsidP="00076A21">
                      <w:pPr>
                        <w:spacing w:line="0" w:lineRule="atLeast"/>
                        <w:rPr>
                          <w:rStyle w:val="Siln"/>
                          <w:rFonts w:cstheme="minorHAnsi"/>
                          <w:bCs w:val="0"/>
                          <w:lang w:val="pl-PL"/>
                        </w:rPr>
                      </w:pPr>
                      <w:r w:rsidRPr="0050086F">
                        <w:rPr>
                          <w:rStyle w:val="Siln"/>
                          <w:rFonts w:cstheme="minorHAnsi"/>
                          <w:lang w:val="pl-PL"/>
                        </w:rPr>
                        <w:t>Dostawca:</w:t>
                      </w:r>
                    </w:p>
                    <w:p w:rsidR="00076A21" w:rsidRPr="0050086F" w:rsidRDefault="00076A21" w:rsidP="00076A21">
                      <w:pPr>
                        <w:spacing w:line="0" w:lineRule="atLeast"/>
                        <w:rPr>
                          <w:rStyle w:val="Siln"/>
                          <w:rFonts w:cstheme="minorHAnsi"/>
                          <w:lang w:val="pl-PL"/>
                        </w:rPr>
                      </w:pPr>
                      <w:r w:rsidRPr="0050086F">
                        <w:rPr>
                          <w:rStyle w:val="Siln"/>
                          <w:rFonts w:cstheme="minorHAnsi"/>
                          <w:lang w:val="pl-PL"/>
                        </w:rPr>
                        <w:t>Jasněna Vláhová, s.r.o.</w:t>
                      </w:r>
                    </w:p>
                    <w:p w:rsidR="00076A21" w:rsidRPr="0050086F" w:rsidRDefault="00076A21" w:rsidP="00076A21">
                      <w:pPr>
                        <w:spacing w:line="0" w:lineRule="atLeast"/>
                        <w:rPr>
                          <w:rStyle w:val="Siln"/>
                          <w:rFonts w:cstheme="minorHAnsi"/>
                          <w:lang w:val="pl-PL"/>
                        </w:rPr>
                      </w:pPr>
                      <w:r w:rsidRPr="0050086F">
                        <w:rPr>
                          <w:rStyle w:val="Siln"/>
                          <w:rFonts w:cstheme="minorHAnsi"/>
                          <w:lang w:val="pl-PL"/>
                        </w:rPr>
                        <w:t>Přibyslav 77, 549 01 Nové Město nad Metují, CZ</w:t>
                      </w:r>
                    </w:p>
                    <w:p w:rsidR="00076A21" w:rsidRPr="0050086F" w:rsidRDefault="00076A21" w:rsidP="00076A21">
                      <w:pPr>
                        <w:spacing w:line="0" w:lineRule="atLeast"/>
                        <w:rPr>
                          <w:rFonts w:cstheme="minorHAnsi"/>
                          <w:b/>
                          <w:bCs/>
                          <w:lang w:val="pl-PL"/>
                        </w:rPr>
                      </w:pPr>
                      <w:r w:rsidRPr="0050086F">
                        <w:rPr>
                          <w:rFonts w:cstheme="minorHAnsi"/>
                          <w:b/>
                          <w:lang w:val="pl-PL"/>
                        </w:rPr>
                        <w:t>www.vlahova.cz</w:t>
                      </w:r>
                    </w:p>
                  </w:txbxContent>
                </v:textbox>
                <w10:wrap type="square"/>
              </v:shape>
            </w:pict>
          </mc:Fallback>
        </mc:AlternateContent>
      </w:r>
      <w:r w:rsidRPr="00133E8E">
        <w:rPr>
          <w:noProof/>
          <w:lang w:val="pl-PL"/>
        </w:rPr>
        <w:drawing>
          <wp:anchor distT="0" distB="0" distL="114300" distR="114300" simplePos="0" relativeHeight="251666432" behindDoc="0" locked="0" layoutInCell="1" allowOverlap="1" wp14:anchorId="647A9DB2" wp14:editId="4F00956C">
            <wp:simplePos x="0" y="0"/>
            <wp:positionH relativeFrom="column">
              <wp:posOffset>38100</wp:posOffset>
            </wp:positionH>
            <wp:positionV relativeFrom="paragraph">
              <wp:posOffset>123190</wp:posOffset>
            </wp:positionV>
            <wp:extent cx="1533525" cy="676275"/>
            <wp:effectExtent l="0" t="0" r="9525" b="9525"/>
            <wp:wrapSquare wrapText="bothSides"/>
            <wp:docPr id="3" name="Obrázek 3"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Pr="009F0843" w:rsidRDefault="00076A21" w:rsidP="00076A21">
      <w:pPr>
        <w:rPr>
          <w:rFonts w:ascii="Arial" w:hAnsi="Arial" w:cs="Arial"/>
          <w:b/>
          <w:sz w:val="36"/>
          <w:u w:val="single"/>
          <w:lang w:val="de-DE"/>
        </w:rPr>
      </w:pPr>
      <w:r w:rsidRPr="009F0843">
        <w:rPr>
          <w:rFonts w:ascii="Arial" w:hAnsi="Arial" w:cs="Arial"/>
          <w:b/>
          <w:sz w:val="36"/>
          <w:u w:val="single"/>
          <w:lang w:val="de-DE"/>
        </w:rPr>
        <w:lastRenderedPageBreak/>
        <w:t>JVD DM231 – DIGITALER KÜCHENWECKER                        (DE)</w:t>
      </w:r>
    </w:p>
    <w:p w:rsidR="00076A21" w:rsidRPr="009F0843" w:rsidRDefault="00076A21" w:rsidP="00076A21">
      <w:pPr>
        <w:jc w:val="center"/>
        <w:rPr>
          <w:rFonts w:ascii="Arial" w:hAnsi="Arial" w:cs="Arial"/>
          <w:sz w:val="24"/>
          <w:lang w:val="de-DE"/>
        </w:rPr>
      </w:pPr>
      <w:r w:rsidRPr="009F0843">
        <w:rPr>
          <w:rFonts w:ascii="Arial" w:hAnsi="Arial" w:cs="Arial"/>
          <w:sz w:val="24"/>
          <w:lang w:val="de-DE"/>
        </w:rPr>
        <w:t>Bedienungsanleitung</w:t>
      </w:r>
    </w:p>
    <w:p w:rsidR="00076A21" w:rsidRPr="009F0843" w:rsidRDefault="00076A21" w:rsidP="00076A21">
      <w:pPr>
        <w:rPr>
          <w:rFonts w:ascii="Arial" w:hAnsi="Arial" w:cs="Arial"/>
          <w:b/>
          <w:sz w:val="24"/>
          <w:lang w:val="de-DE"/>
        </w:rPr>
      </w:pPr>
      <w:r w:rsidRPr="009F0843">
        <w:rPr>
          <w:rFonts w:ascii="Arial" w:hAnsi="Arial" w:cs="Arial"/>
          <w:b/>
          <w:sz w:val="24"/>
          <w:lang w:val="de-DE"/>
        </w:rPr>
        <w:t>INSTALL</w:t>
      </w:r>
      <w:r>
        <w:rPr>
          <w:rFonts w:ascii="Arial" w:hAnsi="Arial" w:cs="Arial"/>
          <w:b/>
          <w:sz w:val="24"/>
          <w:lang w:val="de-DE"/>
        </w:rPr>
        <w:t>ATION</w:t>
      </w:r>
      <w:r w:rsidRPr="009F0843">
        <w:rPr>
          <w:rFonts w:ascii="Arial" w:hAnsi="Arial" w:cs="Arial"/>
          <w:b/>
          <w:sz w:val="24"/>
          <w:lang w:val="de-DE"/>
        </w:rPr>
        <w:t>/</w:t>
      </w:r>
      <w:r>
        <w:rPr>
          <w:rFonts w:ascii="Arial" w:hAnsi="Arial" w:cs="Arial"/>
          <w:b/>
          <w:sz w:val="24"/>
          <w:lang w:val="de-DE"/>
        </w:rPr>
        <w:t>WECHSEL DER</w:t>
      </w:r>
      <w:r w:rsidRPr="009F0843">
        <w:rPr>
          <w:rFonts w:ascii="Arial" w:hAnsi="Arial" w:cs="Arial"/>
          <w:b/>
          <w:sz w:val="24"/>
          <w:lang w:val="de-DE"/>
        </w:rPr>
        <w:t xml:space="preserve"> BATTER</w:t>
      </w:r>
      <w:r>
        <w:rPr>
          <w:rFonts w:ascii="Arial" w:hAnsi="Arial" w:cs="Arial"/>
          <w:b/>
          <w:sz w:val="24"/>
          <w:lang w:val="de-DE"/>
        </w:rPr>
        <w:t>IE</w:t>
      </w:r>
    </w:p>
    <w:p w:rsidR="00076A21" w:rsidRDefault="00076A21" w:rsidP="00076A21">
      <w:pPr>
        <w:pStyle w:val="Odstavecseseznamem"/>
        <w:numPr>
          <w:ilvl w:val="0"/>
          <w:numId w:val="1"/>
        </w:numPr>
        <w:ind w:left="426"/>
        <w:rPr>
          <w:rFonts w:ascii="Arial" w:hAnsi="Arial" w:cs="Arial"/>
          <w:sz w:val="24"/>
          <w:lang w:val="de-DE"/>
        </w:rPr>
      </w:pPr>
      <w:r w:rsidRPr="00097FBB">
        <w:rPr>
          <w:rFonts w:ascii="Arial" w:hAnsi="Arial" w:cs="Arial"/>
          <w:sz w:val="24"/>
          <w:lang w:val="de-DE"/>
        </w:rPr>
        <w:t>Drücken Sie auf der Rückseite des Geräts die Batterieabdeckung in Pfeilrichtung, um sie zu entfernen.</w:t>
      </w:r>
    </w:p>
    <w:p w:rsidR="00076A21" w:rsidRPr="00097FBB" w:rsidRDefault="00076A21" w:rsidP="00076A21">
      <w:pPr>
        <w:pStyle w:val="Odstavecseseznamem"/>
        <w:numPr>
          <w:ilvl w:val="0"/>
          <w:numId w:val="1"/>
        </w:numPr>
        <w:ind w:left="426"/>
        <w:rPr>
          <w:rFonts w:ascii="Arial" w:hAnsi="Arial" w:cs="Arial"/>
          <w:sz w:val="24"/>
          <w:lang w:val="de-DE"/>
        </w:rPr>
      </w:pPr>
      <w:r>
        <w:rPr>
          <w:rFonts w:ascii="Arial" w:hAnsi="Arial" w:cs="Arial"/>
          <w:sz w:val="24"/>
          <w:lang w:val="de-DE"/>
        </w:rPr>
        <w:t>Legen</w:t>
      </w:r>
      <w:r w:rsidRPr="00097FBB">
        <w:rPr>
          <w:rFonts w:ascii="Arial" w:hAnsi="Arial" w:cs="Arial"/>
          <w:sz w:val="24"/>
          <w:lang w:val="de-DE"/>
        </w:rPr>
        <w:t xml:space="preserve"> Sie die </w:t>
      </w:r>
      <w:r>
        <w:rPr>
          <w:rFonts w:ascii="Arial" w:hAnsi="Arial" w:cs="Arial"/>
          <w:sz w:val="24"/>
          <w:lang w:val="de-DE"/>
        </w:rPr>
        <w:t xml:space="preserve">Batterien nach den </w:t>
      </w:r>
      <w:r w:rsidRPr="00097FBB">
        <w:rPr>
          <w:rFonts w:ascii="Arial" w:hAnsi="Arial" w:cs="Arial"/>
          <w:sz w:val="24"/>
          <w:lang w:val="de-DE"/>
        </w:rPr>
        <w:t xml:space="preserve">positiven und negativen Seiten der Batterie </w:t>
      </w:r>
      <w:r>
        <w:rPr>
          <w:rFonts w:ascii="Arial" w:hAnsi="Arial" w:cs="Arial"/>
          <w:sz w:val="24"/>
          <w:lang w:val="de-DE"/>
        </w:rPr>
        <w:t>auf</w:t>
      </w:r>
      <w:r w:rsidRPr="00097FBB">
        <w:rPr>
          <w:rFonts w:ascii="Arial" w:hAnsi="Arial" w:cs="Arial"/>
          <w:sz w:val="24"/>
          <w:lang w:val="de-DE"/>
        </w:rPr>
        <w:t xml:space="preserve"> </w:t>
      </w:r>
      <w:r>
        <w:rPr>
          <w:rFonts w:ascii="Arial" w:hAnsi="Arial" w:cs="Arial"/>
          <w:sz w:val="24"/>
          <w:lang w:val="de-DE"/>
        </w:rPr>
        <w:t>die</w:t>
      </w:r>
      <w:r w:rsidRPr="00097FBB">
        <w:rPr>
          <w:rFonts w:ascii="Arial" w:hAnsi="Arial" w:cs="Arial"/>
          <w:sz w:val="24"/>
          <w:lang w:val="de-DE"/>
        </w:rPr>
        <w:t xml:space="preserve"> +/- Symbolen im Batteriefach </w:t>
      </w:r>
      <w:r>
        <w:rPr>
          <w:rFonts w:ascii="Arial" w:hAnsi="Arial" w:cs="Arial"/>
          <w:sz w:val="24"/>
          <w:lang w:val="de-DE"/>
        </w:rPr>
        <w:t>ein</w:t>
      </w:r>
      <w:r w:rsidRPr="00097FBB">
        <w:rPr>
          <w:rFonts w:ascii="Arial" w:hAnsi="Arial" w:cs="Arial"/>
          <w:sz w:val="24"/>
          <w:lang w:val="de-DE"/>
        </w:rPr>
        <w:t>.</w:t>
      </w:r>
    </w:p>
    <w:p w:rsidR="00076A21" w:rsidRPr="00097FBB" w:rsidRDefault="00076A21" w:rsidP="00076A21">
      <w:pPr>
        <w:pStyle w:val="Odstavecseseznamem"/>
        <w:numPr>
          <w:ilvl w:val="0"/>
          <w:numId w:val="1"/>
        </w:numPr>
        <w:ind w:left="426"/>
        <w:rPr>
          <w:rFonts w:ascii="Arial" w:hAnsi="Arial" w:cs="Arial"/>
          <w:sz w:val="24"/>
          <w:lang w:val="de-DE"/>
        </w:rPr>
      </w:pPr>
      <w:r w:rsidRPr="00097FBB">
        <w:rPr>
          <w:rFonts w:ascii="Arial" w:hAnsi="Arial" w:cs="Arial"/>
          <w:sz w:val="24"/>
          <w:lang w:val="de-DE"/>
        </w:rPr>
        <w:t>Schieben Sie d</w:t>
      </w:r>
      <w:r>
        <w:rPr>
          <w:rFonts w:ascii="Arial" w:hAnsi="Arial" w:cs="Arial"/>
          <w:sz w:val="24"/>
          <w:lang w:val="de-DE"/>
        </w:rPr>
        <w:t>ie</w:t>
      </w:r>
      <w:r w:rsidRPr="00097FBB">
        <w:rPr>
          <w:rFonts w:ascii="Arial" w:hAnsi="Arial" w:cs="Arial"/>
          <w:sz w:val="24"/>
          <w:lang w:val="de-DE"/>
        </w:rPr>
        <w:t xml:space="preserve"> Batterieabdeckung wieder ein und lassen Sie </w:t>
      </w:r>
      <w:r>
        <w:rPr>
          <w:rFonts w:ascii="Arial" w:hAnsi="Arial" w:cs="Arial"/>
          <w:sz w:val="24"/>
          <w:lang w:val="de-DE"/>
        </w:rPr>
        <w:t xml:space="preserve">sie </w:t>
      </w:r>
      <w:r w:rsidRPr="00097FBB">
        <w:rPr>
          <w:rFonts w:ascii="Arial" w:hAnsi="Arial" w:cs="Arial"/>
          <w:sz w:val="24"/>
          <w:lang w:val="de-DE"/>
        </w:rPr>
        <w:t>einrasten.</w:t>
      </w:r>
    </w:p>
    <w:p w:rsidR="00076A21" w:rsidRPr="009F0843" w:rsidRDefault="00076A21" w:rsidP="00076A21">
      <w:pPr>
        <w:rPr>
          <w:rFonts w:ascii="Arial" w:hAnsi="Arial" w:cs="Arial"/>
          <w:b/>
          <w:sz w:val="24"/>
          <w:lang w:val="de-DE"/>
        </w:rPr>
      </w:pPr>
      <w:r>
        <w:rPr>
          <w:rFonts w:ascii="Arial" w:hAnsi="Arial" w:cs="Arial"/>
          <w:b/>
          <w:sz w:val="24"/>
          <w:lang w:val="de-DE"/>
        </w:rPr>
        <w:t>EINSTELLUNG DES KÜCHENWECKERS</w:t>
      </w:r>
    </w:p>
    <w:p w:rsidR="00076A21" w:rsidRDefault="00076A21" w:rsidP="00076A21">
      <w:pPr>
        <w:pStyle w:val="Odstavecseseznamem"/>
        <w:numPr>
          <w:ilvl w:val="0"/>
          <w:numId w:val="2"/>
        </w:numPr>
        <w:ind w:left="426"/>
        <w:rPr>
          <w:rFonts w:ascii="Arial" w:hAnsi="Arial" w:cs="Arial"/>
          <w:sz w:val="24"/>
          <w:lang w:val="de-DE"/>
        </w:rPr>
      </w:pPr>
      <w:r w:rsidRPr="002D5DC5">
        <w:rPr>
          <w:rFonts w:ascii="Arial" w:hAnsi="Arial" w:cs="Arial"/>
          <w:sz w:val="24"/>
          <w:lang w:val="de-DE"/>
        </w:rPr>
        <w:t>Drücken Sie die MIN-Taste an der Vorderseite der Anzeigeeinheit, bis die gewünschten Minuten erreicht sind. Halten Sie die MIN-Taste gedrückt, um schnell zu blättern.</w:t>
      </w:r>
    </w:p>
    <w:p w:rsidR="00076A21" w:rsidRPr="002D5DC5" w:rsidRDefault="00076A21" w:rsidP="00076A21">
      <w:pPr>
        <w:pStyle w:val="Odstavecseseznamem"/>
        <w:numPr>
          <w:ilvl w:val="0"/>
          <w:numId w:val="2"/>
        </w:numPr>
        <w:ind w:left="426"/>
        <w:rPr>
          <w:rFonts w:ascii="Arial" w:hAnsi="Arial" w:cs="Arial"/>
          <w:sz w:val="24"/>
          <w:lang w:val="de-DE"/>
        </w:rPr>
      </w:pPr>
      <w:r w:rsidRPr="002D5DC5">
        <w:rPr>
          <w:rFonts w:ascii="Arial" w:hAnsi="Arial" w:cs="Arial"/>
          <w:sz w:val="24"/>
          <w:lang w:val="de-DE"/>
        </w:rPr>
        <w:t>Drücken Sie die SEC-Taste an der Vorderseite der Anzeigeeinheit, bis die gewünschten Sekunden erreicht sind. Halten Sie die SEC-Taste gedrückt, um schnell zu blättern.</w:t>
      </w:r>
    </w:p>
    <w:p w:rsidR="00076A21" w:rsidRPr="002D5DC5" w:rsidRDefault="00076A21" w:rsidP="00076A21">
      <w:pPr>
        <w:pStyle w:val="Odstavecseseznamem"/>
        <w:numPr>
          <w:ilvl w:val="0"/>
          <w:numId w:val="2"/>
        </w:numPr>
        <w:ind w:left="426"/>
        <w:rPr>
          <w:rFonts w:ascii="Arial" w:hAnsi="Arial" w:cs="Arial"/>
          <w:sz w:val="24"/>
          <w:lang w:val="de-DE"/>
        </w:rPr>
      </w:pPr>
      <w:r w:rsidRPr="002D5DC5">
        <w:rPr>
          <w:rFonts w:ascii="Arial" w:hAnsi="Arial" w:cs="Arial"/>
          <w:sz w:val="24"/>
          <w:lang w:val="de-DE"/>
        </w:rPr>
        <w:t>Drücken Sie die START / STOP-Taste, um die Timerfunktion zu starten. Der Countdown startet die Timerfunktion. Der Countdown beginnt Sekunden zu zählen. Die Symbole “M” und “S” beginnen zu blinken, während sich der Timer im Countdown-Modus befindet. Der Countdown kann durch Drücken der START / STOP-Taste angehalten und erneut gestartet werden.</w:t>
      </w:r>
    </w:p>
    <w:p w:rsidR="00076A21" w:rsidRPr="002D5DC5" w:rsidRDefault="00076A21" w:rsidP="00076A21">
      <w:pPr>
        <w:pStyle w:val="Odstavecseseznamem"/>
        <w:numPr>
          <w:ilvl w:val="0"/>
          <w:numId w:val="2"/>
        </w:numPr>
        <w:ind w:left="426"/>
        <w:rPr>
          <w:rFonts w:ascii="Arial" w:hAnsi="Arial" w:cs="Arial"/>
          <w:sz w:val="24"/>
          <w:lang w:val="de-DE"/>
        </w:rPr>
      </w:pPr>
      <w:r w:rsidRPr="002D5DC5">
        <w:rPr>
          <w:rFonts w:ascii="Arial" w:hAnsi="Arial" w:cs="Arial"/>
          <w:sz w:val="24"/>
          <w:lang w:val="de-DE"/>
        </w:rPr>
        <w:t>Wenn der Countdown abgeschlossen ist, ertönt der Alarm für 60 Sekunden und der Timer kehrt zur ursprünglichen Zeit zurück.</w:t>
      </w:r>
    </w:p>
    <w:p w:rsidR="00076A21" w:rsidRPr="009F0843" w:rsidRDefault="00076A21" w:rsidP="00076A21">
      <w:pPr>
        <w:rPr>
          <w:rFonts w:ascii="Arial" w:hAnsi="Arial" w:cs="Arial"/>
          <w:b/>
          <w:sz w:val="24"/>
          <w:lang w:val="de-DE"/>
        </w:rPr>
      </w:pPr>
      <w:r w:rsidRPr="009F0843">
        <w:rPr>
          <w:rFonts w:ascii="Arial" w:hAnsi="Arial" w:cs="Arial"/>
          <w:b/>
          <w:sz w:val="24"/>
          <w:lang w:val="de-DE"/>
        </w:rPr>
        <w:t xml:space="preserve">RESET </w:t>
      </w:r>
      <w:r>
        <w:rPr>
          <w:rFonts w:ascii="Arial" w:hAnsi="Arial" w:cs="Arial"/>
          <w:b/>
          <w:sz w:val="24"/>
          <w:lang w:val="de-DE"/>
        </w:rPr>
        <w:t>DES KÜCHENWECKERS</w:t>
      </w:r>
    </w:p>
    <w:p w:rsidR="00076A21" w:rsidRPr="009F0843" w:rsidRDefault="00076A21" w:rsidP="00076A21">
      <w:pPr>
        <w:rPr>
          <w:rFonts w:ascii="Arial" w:hAnsi="Arial" w:cs="Arial"/>
          <w:sz w:val="24"/>
          <w:lang w:val="de-DE"/>
        </w:rPr>
      </w:pPr>
      <w:r w:rsidRPr="00E40AA6">
        <w:rPr>
          <w:rFonts w:ascii="Arial" w:hAnsi="Arial" w:cs="Arial"/>
          <w:sz w:val="24"/>
          <w:lang w:val="de-DE"/>
        </w:rPr>
        <w:t>Wenn der Benutzer eine falsche Uhrzeit eingegeben hat oder eine andere Funktion verwenden möchte, setzen Sie den Timer auf 00:00 zurück, indem Sie gleichzeitig die Tasten MIN und SEC drücken</w:t>
      </w:r>
      <w:r w:rsidRPr="009F0843">
        <w:rPr>
          <w:rFonts w:ascii="Arial" w:hAnsi="Arial" w:cs="Arial"/>
          <w:sz w:val="24"/>
          <w:lang w:val="de-DE"/>
        </w:rPr>
        <w:t>.</w:t>
      </w:r>
    </w:p>
    <w:p w:rsidR="00076A21" w:rsidRPr="009F0843" w:rsidRDefault="00076A21" w:rsidP="00076A21">
      <w:pPr>
        <w:rPr>
          <w:rFonts w:ascii="Arial" w:hAnsi="Arial" w:cs="Arial"/>
          <w:b/>
          <w:sz w:val="24"/>
          <w:lang w:val="de-DE"/>
        </w:rPr>
      </w:pPr>
      <w:r w:rsidRPr="00E40AA6">
        <w:rPr>
          <w:rFonts w:ascii="Arial" w:hAnsi="Arial" w:cs="Arial"/>
          <w:b/>
          <w:sz w:val="24"/>
          <w:lang w:val="de-DE"/>
        </w:rPr>
        <w:t>COUNT-UP-FUNKTION</w:t>
      </w:r>
    </w:p>
    <w:p w:rsidR="00076A21" w:rsidRDefault="00076A21" w:rsidP="00076A21">
      <w:pPr>
        <w:pStyle w:val="Odstavecseseznamem"/>
        <w:numPr>
          <w:ilvl w:val="0"/>
          <w:numId w:val="3"/>
        </w:numPr>
        <w:ind w:left="426"/>
        <w:rPr>
          <w:rFonts w:ascii="Arial" w:hAnsi="Arial" w:cs="Arial"/>
          <w:sz w:val="24"/>
          <w:lang w:val="de-DE"/>
        </w:rPr>
      </w:pPr>
      <w:r w:rsidRPr="00E40AA6">
        <w:rPr>
          <w:rFonts w:ascii="Arial" w:hAnsi="Arial" w:cs="Arial"/>
          <w:sz w:val="24"/>
          <w:lang w:val="de-DE"/>
        </w:rPr>
        <w:t>Drücken Sie die START / STOP-Taste. Die Anzeige beginnt zu zählen. Die Stoppuhr zählt bis zu einer maximalen Zeit von 99 Minuten und 99 Sekunden. Sobald die maximale Zeit erreicht ist, beginnt sie automatisch wieder ab 00:00 Uhr. Die Symbole „M“ und „S“ beginnen zu blinken, während sich der Timer im Countdown-Modus befindet.</w:t>
      </w:r>
    </w:p>
    <w:p w:rsidR="00076A21" w:rsidRPr="00E40AA6" w:rsidRDefault="00076A21" w:rsidP="00076A21">
      <w:pPr>
        <w:pStyle w:val="Odstavecseseznamem"/>
        <w:numPr>
          <w:ilvl w:val="0"/>
          <w:numId w:val="3"/>
        </w:numPr>
        <w:ind w:left="426"/>
        <w:rPr>
          <w:rFonts w:ascii="Arial" w:hAnsi="Arial" w:cs="Arial"/>
          <w:sz w:val="24"/>
          <w:lang w:val="de-DE"/>
        </w:rPr>
      </w:pPr>
      <w:r w:rsidRPr="00E40AA6">
        <w:rPr>
          <w:rFonts w:ascii="Arial" w:hAnsi="Arial" w:cs="Arial"/>
          <w:sz w:val="24"/>
          <w:lang w:val="de-DE"/>
        </w:rPr>
        <w:t>Drücken Sie die START / STOP-Taste erneut, um die Aufwärtszählerfunktion anzuhalten / zu stoppen und erneut zu starten.</w:t>
      </w:r>
    </w:p>
    <w:p w:rsidR="00076A21" w:rsidRPr="00E40AA6" w:rsidRDefault="00076A21" w:rsidP="00076A21">
      <w:pPr>
        <w:pStyle w:val="Odstavecseseznamem"/>
        <w:numPr>
          <w:ilvl w:val="0"/>
          <w:numId w:val="3"/>
        </w:numPr>
        <w:ind w:left="426"/>
        <w:rPr>
          <w:rFonts w:ascii="Arial" w:hAnsi="Arial" w:cs="Arial"/>
          <w:sz w:val="24"/>
          <w:lang w:val="de-DE"/>
        </w:rPr>
      </w:pPr>
      <w:r w:rsidRPr="00E40AA6">
        <w:rPr>
          <w:rFonts w:ascii="Arial" w:hAnsi="Arial" w:cs="Arial"/>
          <w:sz w:val="24"/>
          <w:lang w:val="de-DE"/>
        </w:rPr>
        <w:t>Um den Timer auf 00:00 zurückzusetzen, drücken Sie gleichzeitig die MIN- und SEC-Taste.</w:t>
      </w:r>
    </w:p>
    <w:p w:rsidR="00076A21" w:rsidRPr="009F0843" w:rsidRDefault="00076A21" w:rsidP="00076A21">
      <w:pPr>
        <w:rPr>
          <w:rFonts w:ascii="Arial" w:hAnsi="Arial" w:cs="Arial"/>
          <w:b/>
          <w:sz w:val="24"/>
          <w:lang w:val="de-DE"/>
        </w:rPr>
      </w:pPr>
      <w:r w:rsidRPr="00E40AA6">
        <w:rPr>
          <w:rFonts w:ascii="Arial" w:hAnsi="Arial" w:cs="Arial"/>
          <w:b/>
          <w:sz w:val="24"/>
          <w:lang w:val="de-DE"/>
        </w:rPr>
        <w:t>VORSICHTSMASSNAHMEN</w:t>
      </w:r>
    </w:p>
    <w:p w:rsidR="00076A21" w:rsidRPr="00E40AA6" w:rsidRDefault="00076A21" w:rsidP="00076A21">
      <w:pPr>
        <w:pStyle w:val="Odstavecseseznamem"/>
        <w:numPr>
          <w:ilvl w:val="0"/>
          <w:numId w:val="4"/>
        </w:numPr>
        <w:ind w:left="426"/>
        <w:rPr>
          <w:rFonts w:ascii="Arial" w:hAnsi="Arial" w:cs="Arial"/>
          <w:sz w:val="24"/>
          <w:lang w:val="de-DE"/>
        </w:rPr>
      </w:pPr>
      <w:r w:rsidRPr="00E40AA6">
        <w:rPr>
          <w:rFonts w:ascii="Arial" w:hAnsi="Arial" w:cs="Arial"/>
          <w:sz w:val="24"/>
          <w:lang w:val="de-DE"/>
        </w:rPr>
        <w:t>Reinigen Sie das Gerät nicht mit abrasiven oder ätzenden Mitteln. Es kann den Kunststoff zerkratzen und die elektronische Schaltung korrodieren.</w:t>
      </w:r>
    </w:p>
    <w:p w:rsidR="00076A21" w:rsidRPr="00E40AA6" w:rsidRDefault="00076A21" w:rsidP="00076A21">
      <w:pPr>
        <w:pStyle w:val="Odstavecseseznamem"/>
        <w:numPr>
          <w:ilvl w:val="0"/>
          <w:numId w:val="4"/>
        </w:numPr>
        <w:ind w:left="426"/>
        <w:rPr>
          <w:rFonts w:ascii="Arial" w:hAnsi="Arial" w:cs="Arial"/>
          <w:sz w:val="24"/>
          <w:lang w:val="de-DE"/>
        </w:rPr>
      </w:pPr>
      <w:r w:rsidRPr="00E40AA6">
        <w:rPr>
          <w:rFonts w:ascii="Arial" w:hAnsi="Arial" w:cs="Arial"/>
          <w:sz w:val="24"/>
          <w:lang w:val="de-DE"/>
        </w:rPr>
        <w:t>Setzen Sie das Gerät keinen übermäßigen Kräften, Stößen, Staub, Temperatur, direkter Sonneneinstrahlung, starker Einwirkung von Wasser oder Feuchtigkeit aus. Dies kann zu Fehlfunktionen, einer kürzeren Lebensdauer der Elektronik, Schäden am Akku oder verzerrten Teilen führen.</w:t>
      </w:r>
    </w:p>
    <w:p w:rsidR="00076A21" w:rsidRPr="00E40AA6" w:rsidRDefault="00076A21" w:rsidP="00076A21">
      <w:pPr>
        <w:pStyle w:val="Odstavecseseznamem"/>
        <w:numPr>
          <w:ilvl w:val="0"/>
          <w:numId w:val="4"/>
        </w:numPr>
        <w:ind w:left="426"/>
        <w:rPr>
          <w:rFonts w:ascii="Arial" w:hAnsi="Arial" w:cs="Arial"/>
          <w:sz w:val="24"/>
          <w:lang w:val="de-DE"/>
        </w:rPr>
      </w:pPr>
      <w:r w:rsidRPr="009F0843">
        <w:rPr>
          <w:b/>
          <w:noProof/>
          <w:lang w:val="de-DE"/>
        </w:rPr>
        <mc:AlternateContent>
          <mc:Choice Requires="wps">
            <w:drawing>
              <wp:anchor distT="0" distB="0" distL="114300" distR="114300" simplePos="0" relativeHeight="251669504" behindDoc="0" locked="0" layoutInCell="1" allowOverlap="1" wp14:anchorId="0D0E2FE7" wp14:editId="74506404">
                <wp:simplePos x="0" y="0"/>
                <wp:positionH relativeFrom="column">
                  <wp:posOffset>3676650</wp:posOffset>
                </wp:positionH>
                <wp:positionV relativeFrom="paragraph">
                  <wp:posOffset>478155</wp:posOffset>
                </wp:positionV>
                <wp:extent cx="2987675" cy="1079500"/>
                <wp:effectExtent l="0" t="0" r="22225" b="2540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79500"/>
                        </a:xfrm>
                        <a:prstGeom prst="rect">
                          <a:avLst/>
                        </a:prstGeom>
                        <a:solidFill>
                          <a:srgbClr val="FFFFFF"/>
                        </a:solidFill>
                        <a:ln w="9525">
                          <a:solidFill>
                            <a:srgbClr val="000000"/>
                          </a:solidFill>
                          <a:miter lim="800000"/>
                          <a:headEnd/>
                          <a:tailEnd/>
                        </a:ln>
                      </wps:spPr>
                      <wps:txbx>
                        <w:txbxContent>
                          <w:p w:rsidR="00076A21" w:rsidRPr="0050086F" w:rsidRDefault="00076A21" w:rsidP="00076A21">
                            <w:pPr>
                              <w:spacing w:line="0" w:lineRule="atLeast"/>
                              <w:rPr>
                                <w:rStyle w:val="Siln"/>
                                <w:rFonts w:cstheme="minorHAnsi"/>
                                <w:bCs w:val="0"/>
                                <w:lang w:val="de-DE"/>
                              </w:rPr>
                            </w:pPr>
                            <w:r>
                              <w:rPr>
                                <w:rStyle w:val="Siln"/>
                                <w:rFonts w:cstheme="minorHAnsi"/>
                                <w:lang w:val="de-DE"/>
                              </w:rPr>
                              <w:t>Lieferant</w:t>
                            </w:r>
                            <w:r w:rsidRPr="0050086F">
                              <w:rPr>
                                <w:rStyle w:val="Siln"/>
                                <w:rFonts w:cstheme="minorHAnsi"/>
                                <w:lang w:val="de-DE"/>
                              </w:rPr>
                              <w:t>:</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Jasněna Vláhová, s.r.o.</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Přibyslav 77, 549 01 Nové Město nad Metují, CZ</w:t>
                            </w:r>
                          </w:p>
                          <w:p w:rsidR="00076A21" w:rsidRPr="0050086F" w:rsidRDefault="00076A21" w:rsidP="00076A21">
                            <w:pPr>
                              <w:spacing w:line="0" w:lineRule="atLeast"/>
                              <w:rPr>
                                <w:rFonts w:cstheme="minorHAnsi"/>
                                <w:b/>
                                <w:bCs/>
                                <w:lang w:val="de-DE"/>
                              </w:rPr>
                            </w:pPr>
                            <w:r w:rsidRPr="0050086F">
                              <w:rPr>
                                <w:rFonts w:cstheme="minorHAnsi"/>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2FE7" id="Textové pole 4" o:spid="_x0000_s1029" type="#_x0000_t202" style="position:absolute;left:0;text-align:left;margin-left:289.5pt;margin-top:37.65pt;width:235.2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">
                <v:textbox>
                  <w:txbxContent>
                    <w:p w:rsidR="00076A21" w:rsidRPr="0050086F" w:rsidRDefault="00076A21" w:rsidP="00076A21">
                      <w:pPr>
                        <w:spacing w:line="0" w:lineRule="atLeast"/>
                        <w:rPr>
                          <w:rStyle w:val="Siln"/>
                          <w:rFonts w:cstheme="minorHAnsi"/>
                          <w:bCs w:val="0"/>
                          <w:lang w:val="de-DE"/>
                        </w:rPr>
                      </w:pPr>
                      <w:r>
                        <w:rPr>
                          <w:rStyle w:val="Siln"/>
                          <w:rFonts w:cstheme="minorHAnsi"/>
                          <w:lang w:val="de-DE"/>
                        </w:rPr>
                        <w:t>Lieferant</w:t>
                      </w:r>
                      <w:r w:rsidRPr="0050086F">
                        <w:rPr>
                          <w:rStyle w:val="Siln"/>
                          <w:rFonts w:cstheme="minorHAnsi"/>
                          <w:lang w:val="de-DE"/>
                        </w:rPr>
                        <w:t>:</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Jasněna Vláhová, s.r.o.</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Přibyslav 77, 549 01 Nové Město nad Metují, CZ</w:t>
                      </w:r>
                    </w:p>
                    <w:p w:rsidR="00076A21" w:rsidRPr="0050086F" w:rsidRDefault="00076A21" w:rsidP="00076A21">
                      <w:pPr>
                        <w:spacing w:line="0" w:lineRule="atLeast"/>
                        <w:rPr>
                          <w:rFonts w:cstheme="minorHAnsi"/>
                          <w:b/>
                          <w:bCs/>
                          <w:lang w:val="de-DE"/>
                        </w:rPr>
                      </w:pPr>
                      <w:r w:rsidRPr="0050086F">
                        <w:rPr>
                          <w:rFonts w:cstheme="minorHAnsi"/>
                          <w:b/>
                          <w:lang w:val="de-DE"/>
                        </w:rPr>
                        <w:t>www.vlahova.cz</w:t>
                      </w:r>
                    </w:p>
                  </w:txbxContent>
                </v:textbox>
                <w10:wrap type="square"/>
              </v:shape>
            </w:pict>
          </mc:Fallback>
        </mc:AlternateContent>
      </w:r>
      <w:r w:rsidRPr="00E40AA6">
        <w:rPr>
          <w:rFonts w:ascii="Arial" w:hAnsi="Arial" w:cs="Arial"/>
          <w:sz w:val="24"/>
          <w:lang w:val="de-DE"/>
        </w:rPr>
        <w:t>Manipulieren Sie nicht an den internen Komponenten des Geräts. Der Warrant wird dadurch ungültig.</w:t>
      </w:r>
    </w:p>
    <w:p w:rsidR="00076A21" w:rsidRPr="009F0843" w:rsidRDefault="00076A21" w:rsidP="00076A21">
      <w:pPr>
        <w:rPr>
          <w:rFonts w:ascii="Arial" w:hAnsi="Arial" w:cs="Arial"/>
          <w:b/>
          <w:sz w:val="24"/>
          <w:lang w:val="de-DE"/>
        </w:rPr>
      </w:pPr>
      <w:r w:rsidRPr="009F0843">
        <w:rPr>
          <w:noProof/>
          <w:lang w:val="de-DE"/>
        </w:rPr>
        <w:drawing>
          <wp:anchor distT="0" distB="0" distL="114300" distR="114300" simplePos="0" relativeHeight="251670528" behindDoc="0" locked="0" layoutInCell="1" allowOverlap="1" wp14:anchorId="4B19E902" wp14:editId="3C0CDFCC">
            <wp:simplePos x="0" y="0"/>
            <wp:positionH relativeFrom="column">
              <wp:posOffset>-9525</wp:posOffset>
            </wp:positionH>
            <wp:positionV relativeFrom="paragraph">
              <wp:posOffset>274320</wp:posOffset>
            </wp:positionV>
            <wp:extent cx="1533525" cy="676275"/>
            <wp:effectExtent l="0" t="0" r="9525" b="9525"/>
            <wp:wrapSquare wrapText="bothSides"/>
            <wp:docPr id="5" name="Obrázek 5"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AA6">
        <w:rPr>
          <w:rFonts w:ascii="Arial" w:hAnsi="Arial" w:cs="Arial"/>
          <w:b/>
          <w:sz w:val="24"/>
          <w:lang w:val="de-DE"/>
        </w:rPr>
        <w:t xml:space="preserve">DAS GERÄT </w:t>
      </w:r>
      <w:r>
        <w:rPr>
          <w:rFonts w:ascii="Arial" w:hAnsi="Arial" w:cs="Arial"/>
          <w:b/>
          <w:sz w:val="24"/>
          <w:lang w:val="de-DE"/>
        </w:rPr>
        <w:t>HAT</w:t>
      </w:r>
      <w:r w:rsidRPr="00E40AA6">
        <w:rPr>
          <w:rFonts w:ascii="Arial" w:hAnsi="Arial" w:cs="Arial"/>
          <w:b/>
          <w:sz w:val="24"/>
          <w:lang w:val="de-DE"/>
        </w:rPr>
        <w:t xml:space="preserve"> NICHT </w:t>
      </w:r>
      <w:r>
        <w:rPr>
          <w:rFonts w:ascii="Arial" w:hAnsi="Arial" w:cs="Arial"/>
          <w:b/>
          <w:sz w:val="24"/>
          <w:lang w:val="de-DE"/>
        </w:rPr>
        <w:t>DIE</w:t>
      </w:r>
      <w:r w:rsidRPr="00E40AA6">
        <w:rPr>
          <w:rFonts w:ascii="Arial" w:hAnsi="Arial" w:cs="Arial"/>
          <w:b/>
          <w:sz w:val="24"/>
          <w:lang w:val="de-DE"/>
        </w:rPr>
        <w:t xml:space="preserve"> EIN/AUS-FUNKTION</w:t>
      </w:r>
    </w:p>
    <w:p w:rsidR="00076A21" w:rsidRPr="009F0843" w:rsidRDefault="00076A21" w:rsidP="00076A21">
      <w:pPr>
        <w:rPr>
          <w:rFonts w:ascii="Arial" w:hAnsi="Arial" w:cs="Arial"/>
          <w:b/>
          <w:sz w:val="24"/>
          <w:lang w:val="de-DE"/>
        </w:rPr>
      </w:pPr>
    </w:p>
    <w:p w:rsidR="00076A21" w:rsidRDefault="00076A21" w:rsidP="00E31EA4">
      <w:pPr>
        <w:rPr>
          <w:rFonts w:ascii="Arial" w:hAnsi="Arial" w:cs="Arial"/>
          <w:b/>
          <w:sz w:val="24"/>
        </w:rPr>
      </w:pPr>
    </w:p>
    <w:p w:rsidR="00076A21" w:rsidRDefault="00076A21" w:rsidP="00E31EA4">
      <w:pPr>
        <w:rPr>
          <w:rFonts w:ascii="Arial" w:hAnsi="Arial" w:cs="Arial"/>
          <w:b/>
          <w:sz w:val="24"/>
        </w:rPr>
      </w:pPr>
    </w:p>
    <w:p w:rsidR="00076A21" w:rsidRPr="005130E5" w:rsidRDefault="00076A21" w:rsidP="00076A21">
      <w:pPr>
        <w:rPr>
          <w:rFonts w:ascii="Arial" w:hAnsi="Arial" w:cs="Arial"/>
          <w:b/>
          <w:sz w:val="36"/>
          <w:u w:val="single"/>
          <w:lang w:val="en-GB"/>
        </w:rPr>
      </w:pPr>
      <w:r w:rsidRPr="005130E5">
        <w:rPr>
          <w:rFonts w:ascii="Arial" w:hAnsi="Arial" w:cs="Arial"/>
          <w:b/>
          <w:sz w:val="36"/>
          <w:u w:val="single"/>
          <w:lang w:val="en-GB"/>
        </w:rPr>
        <w:lastRenderedPageBreak/>
        <w:t xml:space="preserve">JVD DM231 – DIGITAL KITCHEN TIMER        </w:t>
      </w:r>
      <w:r>
        <w:rPr>
          <w:rFonts w:ascii="Arial" w:hAnsi="Arial" w:cs="Arial"/>
          <w:b/>
          <w:sz w:val="36"/>
          <w:u w:val="single"/>
          <w:lang w:val="en-GB"/>
        </w:rPr>
        <w:t xml:space="preserve">                 </w:t>
      </w:r>
      <w:r w:rsidRPr="005130E5">
        <w:rPr>
          <w:rFonts w:ascii="Arial" w:hAnsi="Arial" w:cs="Arial"/>
          <w:b/>
          <w:sz w:val="36"/>
          <w:u w:val="single"/>
          <w:lang w:val="en-GB"/>
        </w:rPr>
        <w:t xml:space="preserve">        (EN)</w:t>
      </w:r>
    </w:p>
    <w:p w:rsidR="00076A21" w:rsidRPr="005130E5" w:rsidRDefault="00076A21" w:rsidP="00076A21">
      <w:pPr>
        <w:jc w:val="center"/>
        <w:rPr>
          <w:rFonts w:ascii="Arial" w:hAnsi="Arial" w:cs="Arial"/>
          <w:sz w:val="24"/>
          <w:lang w:val="en-GB"/>
        </w:rPr>
      </w:pPr>
      <w:r w:rsidRPr="005130E5">
        <w:rPr>
          <w:rFonts w:ascii="Arial" w:hAnsi="Arial" w:cs="Arial"/>
          <w:sz w:val="24"/>
          <w:lang w:val="en-GB"/>
        </w:rPr>
        <w:t>User manual</w:t>
      </w:r>
    </w:p>
    <w:p w:rsidR="00076A21" w:rsidRPr="00320955" w:rsidRDefault="00076A21" w:rsidP="00076A21">
      <w:pPr>
        <w:rPr>
          <w:rFonts w:ascii="Arial" w:hAnsi="Arial" w:cs="Arial"/>
          <w:b/>
          <w:sz w:val="24"/>
          <w:lang w:val="en-GB"/>
        </w:rPr>
      </w:pPr>
      <w:r w:rsidRPr="00320955">
        <w:rPr>
          <w:rFonts w:ascii="Arial" w:hAnsi="Arial" w:cs="Arial"/>
          <w:b/>
          <w:sz w:val="24"/>
          <w:lang w:val="en-GB"/>
        </w:rPr>
        <w:t>HOW TO INSTALL/CHANGE BATTERY</w:t>
      </w:r>
    </w:p>
    <w:p w:rsidR="00076A21" w:rsidRPr="005130E5" w:rsidRDefault="00076A21" w:rsidP="00076A21">
      <w:pPr>
        <w:pStyle w:val="Odstavecseseznamem"/>
        <w:numPr>
          <w:ilvl w:val="0"/>
          <w:numId w:val="1"/>
        </w:numPr>
        <w:ind w:left="426"/>
        <w:rPr>
          <w:rFonts w:ascii="Arial" w:hAnsi="Arial" w:cs="Arial"/>
          <w:sz w:val="24"/>
          <w:lang w:val="en-GB"/>
        </w:rPr>
      </w:pPr>
      <w:r w:rsidRPr="005130E5">
        <w:rPr>
          <w:rFonts w:ascii="Arial" w:hAnsi="Arial" w:cs="Arial"/>
          <w:sz w:val="24"/>
          <w:lang w:val="en-GB"/>
        </w:rPr>
        <w:t>On the back of the unit, press and slide the battery cover in the direction of the arrow to remove.</w:t>
      </w:r>
    </w:p>
    <w:p w:rsidR="00076A21" w:rsidRDefault="00076A21" w:rsidP="00076A21">
      <w:pPr>
        <w:pStyle w:val="Odstavecseseznamem"/>
        <w:numPr>
          <w:ilvl w:val="0"/>
          <w:numId w:val="1"/>
        </w:numPr>
        <w:ind w:left="426"/>
        <w:rPr>
          <w:rFonts w:ascii="Arial" w:hAnsi="Arial" w:cs="Arial"/>
          <w:sz w:val="24"/>
          <w:lang w:val="en-GB"/>
        </w:rPr>
      </w:pPr>
      <w:r w:rsidRPr="005130E5">
        <w:rPr>
          <w:rFonts w:ascii="Arial" w:hAnsi="Arial" w:cs="Arial"/>
          <w:sz w:val="24"/>
          <w:lang w:val="en-GB"/>
        </w:rPr>
        <w:t xml:space="preserve">Align </w:t>
      </w:r>
      <w:r>
        <w:rPr>
          <w:rFonts w:ascii="Arial" w:hAnsi="Arial" w:cs="Arial"/>
          <w:sz w:val="24"/>
          <w:lang w:val="en-GB"/>
        </w:rPr>
        <w:t>the positive and negative sides of the battery with the +/- symbols in the battery compartment.</w:t>
      </w:r>
    </w:p>
    <w:p w:rsidR="00076A21" w:rsidRPr="00F63526" w:rsidRDefault="00076A21" w:rsidP="00076A21">
      <w:pPr>
        <w:pStyle w:val="Odstavecseseznamem"/>
        <w:numPr>
          <w:ilvl w:val="0"/>
          <w:numId w:val="1"/>
        </w:numPr>
        <w:ind w:left="426"/>
        <w:rPr>
          <w:rFonts w:ascii="Arial" w:hAnsi="Arial" w:cs="Arial"/>
          <w:sz w:val="24"/>
          <w:lang w:val="en-GB"/>
        </w:rPr>
      </w:pPr>
      <w:r>
        <w:rPr>
          <w:rFonts w:ascii="Arial" w:hAnsi="Arial" w:cs="Arial"/>
          <w:sz w:val="24"/>
          <w:lang w:val="en-GB"/>
        </w:rPr>
        <w:t>Slide and snap the battery cover back into place.</w:t>
      </w:r>
    </w:p>
    <w:p w:rsidR="00076A21" w:rsidRPr="00320955" w:rsidRDefault="00076A21" w:rsidP="00076A21">
      <w:pPr>
        <w:rPr>
          <w:rFonts w:ascii="Arial" w:hAnsi="Arial" w:cs="Arial"/>
          <w:b/>
          <w:sz w:val="24"/>
          <w:lang w:val="en-GB"/>
        </w:rPr>
      </w:pPr>
      <w:r w:rsidRPr="00320955">
        <w:rPr>
          <w:rFonts w:ascii="Arial" w:hAnsi="Arial" w:cs="Arial"/>
          <w:b/>
          <w:sz w:val="24"/>
          <w:lang w:val="en-GB"/>
        </w:rPr>
        <w:t>TO SET TIMER</w:t>
      </w:r>
    </w:p>
    <w:p w:rsidR="00076A21" w:rsidRDefault="00076A21" w:rsidP="00076A21">
      <w:pPr>
        <w:pStyle w:val="Odstavecseseznamem"/>
        <w:numPr>
          <w:ilvl w:val="0"/>
          <w:numId w:val="2"/>
        </w:numPr>
        <w:ind w:left="426"/>
        <w:rPr>
          <w:rFonts w:ascii="Arial" w:hAnsi="Arial" w:cs="Arial"/>
          <w:sz w:val="24"/>
          <w:lang w:val="en-GB"/>
        </w:rPr>
      </w:pPr>
      <w:r>
        <w:rPr>
          <w:rFonts w:ascii="Arial" w:hAnsi="Arial" w:cs="Arial"/>
          <w:sz w:val="24"/>
          <w:lang w:val="en-GB"/>
        </w:rPr>
        <w:t>Press the MIN button on the front of the display unit until the desired minutes are reached. To scroll quickly, hold down the MIN button.</w:t>
      </w:r>
    </w:p>
    <w:p w:rsidR="00076A21" w:rsidRDefault="00076A21" w:rsidP="00076A21">
      <w:pPr>
        <w:pStyle w:val="Odstavecseseznamem"/>
        <w:numPr>
          <w:ilvl w:val="0"/>
          <w:numId w:val="2"/>
        </w:numPr>
        <w:ind w:left="426"/>
        <w:rPr>
          <w:rFonts w:ascii="Arial" w:hAnsi="Arial" w:cs="Arial"/>
          <w:sz w:val="24"/>
          <w:lang w:val="en-GB"/>
        </w:rPr>
      </w:pPr>
      <w:r>
        <w:rPr>
          <w:rFonts w:ascii="Arial" w:hAnsi="Arial" w:cs="Arial"/>
          <w:sz w:val="24"/>
          <w:lang w:val="en-GB"/>
        </w:rPr>
        <w:t>Press SEC button on the front of the display unit until the desired seconds are reached. To scroll quickly, hold down the SEC button.</w:t>
      </w:r>
    </w:p>
    <w:p w:rsidR="00076A21" w:rsidRDefault="00076A21" w:rsidP="00076A21">
      <w:pPr>
        <w:pStyle w:val="Odstavecseseznamem"/>
        <w:numPr>
          <w:ilvl w:val="0"/>
          <w:numId w:val="2"/>
        </w:numPr>
        <w:ind w:left="426"/>
        <w:rPr>
          <w:rFonts w:ascii="Arial" w:hAnsi="Arial" w:cs="Arial"/>
          <w:sz w:val="24"/>
          <w:lang w:val="en-GB"/>
        </w:rPr>
      </w:pPr>
      <w:r>
        <w:rPr>
          <w:rFonts w:ascii="Arial" w:hAnsi="Arial" w:cs="Arial"/>
          <w:sz w:val="24"/>
          <w:lang w:val="en-GB"/>
        </w:rPr>
        <w:t>Press the START/STOP button to begin the timer function. Countdown will begin the timer function. Countdown will begin counting seconds. The “M” and “S” symbols will begin blinking while the timer is in countdown mode. Countdown can be paused and restarted by pressing the START/STOP button.</w:t>
      </w:r>
    </w:p>
    <w:p w:rsidR="00076A21" w:rsidRPr="00F63526" w:rsidRDefault="00076A21" w:rsidP="00076A21">
      <w:pPr>
        <w:pStyle w:val="Odstavecseseznamem"/>
        <w:numPr>
          <w:ilvl w:val="0"/>
          <w:numId w:val="2"/>
        </w:numPr>
        <w:ind w:left="426"/>
        <w:rPr>
          <w:rFonts w:ascii="Arial" w:hAnsi="Arial" w:cs="Arial"/>
          <w:sz w:val="24"/>
          <w:lang w:val="en-GB"/>
        </w:rPr>
      </w:pPr>
      <w:r>
        <w:rPr>
          <w:rFonts w:ascii="Arial" w:hAnsi="Arial" w:cs="Arial"/>
          <w:sz w:val="24"/>
          <w:lang w:val="en-GB"/>
        </w:rPr>
        <w:t>When count down is complete, the alarm will sound for 60 seconds, and the timer will return to the original time set.</w:t>
      </w:r>
    </w:p>
    <w:p w:rsidR="00076A21" w:rsidRPr="00320955" w:rsidRDefault="00076A21" w:rsidP="00076A21">
      <w:pPr>
        <w:rPr>
          <w:rFonts w:ascii="Arial" w:hAnsi="Arial" w:cs="Arial"/>
          <w:b/>
          <w:sz w:val="24"/>
          <w:lang w:val="en-GB"/>
        </w:rPr>
      </w:pPr>
      <w:r w:rsidRPr="00320955">
        <w:rPr>
          <w:rFonts w:ascii="Arial" w:hAnsi="Arial" w:cs="Arial"/>
          <w:b/>
          <w:sz w:val="24"/>
          <w:lang w:val="en-GB"/>
        </w:rPr>
        <w:t>TO RESET TIMER</w:t>
      </w:r>
    </w:p>
    <w:p w:rsidR="00076A21" w:rsidRDefault="00076A21" w:rsidP="00076A21">
      <w:pPr>
        <w:rPr>
          <w:rFonts w:ascii="Arial" w:hAnsi="Arial" w:cs="Arial"/>
          <w:sz w:val="24"/>
          <w:lang w:val="en-GB"/>
        </w:rPr>
      </w:pPr>
      <w:r>
        <w:rPr>
          <w:rFonts w:ascii="Arial" w:hAnsi="Arial" w:cs="Arial"/>
          <w:sz w:val="24"/>
          <w:lang w:val="en-GB"/>
        </w:rPr>
        <w:t>If the user has entered the wrong time or would like to use a different feature, reset the timer to 00:00 by pressing the MIN and SEC buttons at the same time.</w:t>
      </w:r>
    </w:p>
    <w:p w:rsidR="00076A21" w:rsidRPr="00320955" w:rsidRDefault="00076A21" w:rsidP="00076A21">
      <w:pPr>
        <w:rPr>
          <w:rFonts w:ascii="Arial" w:hAnsi="Arial" w:cs="Arial"/>
          <w:b/>
          <w:sz w:val="24"/>
          <w:lang w:val="en-GB"/>
        </w:rPr>
      </w:pPr>
      <w:r w:rsidRPr="00320955">
        <w:rPr>
          <w:rFonts w:ascii="Arial" w:hAnsi="Arial" w:cs="Arial"/>
          <w:b/>
          <w:sz w:val="24"/>
          <w:lang w:val="en-GB"/>
        </w:rPr>
        <w:t>TO USE COUNT-UP FEATURE</w:t>
      </w:r>
    </w:p>
    <w:p w:rsidR="00076A21" w:rsidRDefault="00076A21" w:rsidP="00076A21">
      <w:pPr>
        <w:pStyle w:val="Odstavecseseznamem"/>
        <w:numPr>
          <w:ilvl w:val="0"/>
          <w:numId w:val="3"/>
        </w:numPr>
        <w:ind w:left="426"/>
        <w:rPr>
          <w:rFonts w:ascii="Arial" w:hAnsi="Arial" w:cs="Arial"/>
          <w:sz w:val="24"/>
          <w:lang w:val="en-GB"/>
        </w:rPr>
      </w:pPr>
      <w:r w:rsidRPr="00320955">
        <w:rPr>
          <w:rFonts w:ascii="Arial" w:hAnsi="Arial" w:cs="Arial"/>
          <w:sz w:val="24"/>
          <w:lang w:val="en-GB"/>
        </w:rPr>
        <w:t xml:space="preserve">Press the </w:t>
      </w:r>
      <w:r>
        <w:rPr>
          <w:rFonts w:ascii="Arial" w:hAnsi="Arial" w:cs="Arial"/>
          <w:sz w:val="24"/>
          <w:lang w:val="en-GB"/>
        </w:rPr>
        <w:t xml:space="preserve">START/STOP </w:t>
      </w:r>
      <w:r w:rsidRPr="00320955">
        <w:rPr>
          <w:rFonts w:ascii="Arial" w:hAnsi="Arial" w:cs="Arial"/>
          <w:sz w:val="24"/>
          <w:lang w:val="en-GB"/>
        </w:rPr>
        <w:t>button</w:t>
      </w:r>
      <w:r>
        <w:rPr>
          <w:rFonts w:ascii="Arial" w:hAnsi="Arial" w:cs="Arial"/>
          <w:sz w:val="24"/>
          <w:lang w:val="en-GB"/>
        </w:rPr>
        <w:t>. T</w:t>
      </w:r>
      <w:r w:rsidRPr="00320955">
        <w:rPr>
          <w:rFonts w:ascii="Arial" w:hAnsi="Arial" w:cs="Arial"/>
          <w:sz w:val="24"/>
          <w:lang w:val="en-GB"/>
        </w:rPr>
        <w:t xml:space="preserve">he display </w:t>
      </w:r>
      <w:r>
        <w:rPr>
          <w:rFonts w:ascii="Arial" w:hAnsi="Arial" w:cs="Arial"/>
          <w:sz w:val="24"/>
          <w:lang w:val="en-GB"/>
        </w:rPr>
        <w:t xml:space="preserve">will begin counting up. The </w:t>
      </w:r>
      <w:r w:rsidRPr="00320955">
        <w:rPr>
          <w:rFonts w:ascii="Arial" w:hAnsi="Arial" w:cs="Arial"/>
          <w:sz w:val="24"/>
          <w:lang w:val="en-GB"/>
        </w:rPr>
        <w:t>stopwatch</w:t>
      </w:r>
      <w:r>
        <w:rPr>
          <w:rFonts w:ascii="Arial" w:hAnsi="Arial" w:cs="Arial"/>
          <w:sz w:val="24"/>
          <w:lang w:val="en-GB"/>
        </w:rPr>
        <w:t xml:space="preserve"> feature counts up to a maximum time of 99 minutes and 99 seconds. Once it reaches its maximum time, it will automatically start over from 00:00. The “M” and “S” symbols will begin blinking while the timer is in count-up mode.</w:t>
      </w:r>
    </w:p>
    <w:p w:rsidR="00076A21" w:rsidRDefault="00076A21" w:rsidP="00076A21">
      <w:pPr>
        <w:pStyle w:val="Odstavecseseznamem"/>
        <w:numPr>
          <w:ilvl w:val="0"/>
          <w:numId w:val="3"/>
        </w:numPr>
        <w:ind w:left="426"/>
        <w:rPr>
          <w:rFonts w:ascii="Arial" w:hAnsi="Arial" w:cs="Arial"/>
          <w:sz w:val="24"/>
          <w:lang w:val="en-GB"/>
        </w:rPr>
      </w:pPr>
      <w:r>
        <w:rPr>
          <w:rFonts w:ascii="Arial" w:hAnsi="Arial" w:cs="Arial"/>
          <w:sz w:val="24"/>
          <w:lang w:val="en-GB"/>
        </w:rPr>
        <w:t>Press the START/STOP button again to pause/stop and restart the count up feature.</w:t>
      </w:r>
    </w:p>
    <w:p w:rsidR="00076A21" w:rsidRPr="00F63526" w:rsidRDefault="00076A21" w:rsidP="00076A21">
      <w:pPr>
        <w:pStyle w:val="Odstavecseseznamem"/>
        <w:numPr>
          <w:ilvl w:val="0"/>
          <w:numId w:val="3"/>
        </w:numPr>
        <w:ind w:left="426"/>
        <w:rPr>
          <w:rFonts w:ascii="Arial" w:hAnsi="Arial" w:cs="Arial"/>
          <w:sz w:val="24"/>
          <w:lang w:val="en-GB"/>
        </w:rPr>
      </w:pPr>
      <w:r>
        <w:rPr>
          <w:rFonts w:ascii="Arial" w:hAnsi="Arial" w:cs="Arial"/>
          <w:sz w:val="24"/>
          <w:lang w:val="en-GB"/>
        </w:rPr>
        <w:t>To reset the timer to 00:00, press the MIN and SEC buttons at the same time.</w:t>
      </w:r>
    </w:p>
    <w:p w:rsidR="00076A21" w:rsidRPr="00320955" w:rsidRDefault="00076A21" w:rsidP="00076A21">
      <w:pPr>
        <w:rPr>
          <w:rFonts w:ascii="Arial" w:hAnsi="Arial" w:cs="Arial"/>
          <w:b/>
          <w:sz w:val="24"/>
          <w:lang w:val="en-GB"/>
        </w:rPr>
      </w:pPr>
      <w:r>
        <w:rPr>
          <w:rFonts w:ascii="Arial" w:hAnsi="Arial" w:cs="Arial"/>
          <w:b/>
          <w:sz w:val="24"/>
          <w:lang w:val="en-GB"/>
        </w:rPr>
        <w:t>PRECAUTIONS</w:t>
      </w:r>
    </w:p>
    <w:p w:rsidR="00076A21" w:rsidRDefault="00076A21" w:rsidP="00076A21">
      <w:pPr>
        <w:pStyle w:val="Odstavecseseznamem"/>
        <w:numPr>
          <w:ilvl w:val="0"/>
          <w:numId w:val="4"/>
        </w:numPr>
        <w:ind w:left="426"/>
        <w:rPr>
          <w:rFonts w:ascii="Arial" w:hAnsi="Arial" w:cs="Arial"/>
          <w:sz w:val="24"/>
          <w:lang w:val="en-GB"/>
        </w:rPr>
      </w:pPr>
      <w:r>
        <w:rPr>
          <w:rFonts w:ascii="Arial" w:hAnsi="Arial" w:cs="Arial"/>
          <w:sz w:val="24"/>
          <w:lang w:val="en-GB"/>
        </w:rPr>
        <w:t>Do not clean the unit with abrasive or corrosive compound. It may scratch the plastic and corrode the electronic circuit.</w:t>
      </w:r>
    </w:p>
    <w:p w:rsidR="00076A21" w:rsidRDefault="00076A21" w:rsidP="00076A21">
      <w:pPr>
        <w:pStyle w:val="Odstavecseseznamem"/>
        <w:numPr>
          <w:ilvl w:val="0"/>
          <w:numId w:val="4"/>
        </w:numPr>
        <w:ind w:left="426"/>
        <w:rPr>
          <w:rFonts w:ascii="Arial" w:hAnsi="Arial" w:cs="Arial"/>
          <w:sz w:val="24"/>
          <w:lang w:val="en-GB"/>
        </w:rPr>
      </w:pPr>
      <w:r>
        <w:rPr>
          <w:rFonts w:ascii="Arial" w:hAnsi="Arial" w:cs="Arial"/>
          <w:sz w:val="24"/>
          <w:lang w:val="en-GB"/>
        </w:rPr>
        <w:t>Do not subject the unit to excessive force, shock, dust, temperature, direct sunlight, heavy exposure to water or humidity, which may result in malfunction, shorter electronic life span, battery damage or distorted parts.</w:t>
      </w:r>
    </w:p>
    <w:p w:rsidR="00076A21" w:rsidRPr="00F63526" w:rsidRDefault="00076A21" w:rsidP="00076A21">
      <w:pPr>
        <w:pStyle w:val="Odstavecseseznamem"/>
        <w:numPr>
          <w:ilvl w:val="0"/>
          <w:numId w:val="4"/>
        </w:numPr>
        <w:ind w:left="426"/>
        <w:rPr>
          <w:rFonts w:ascii="Arial" w:hAnsi="Arial" w:cs="Arial"/>
          <w:sz w:val="24"/>
          <w:lang w:val="en-GB"/>
        </w:rPr>
      </w:pPr>
      <w:r>
        <w:rPr>
          <w:rFonts w:ascii="Arial" w:hAnsi="Arial" w:cs="Arial"/>
          <w:sz w:val="24"/>
          <w:lang w:val="en-GB"/>
        </w:rPr>
        <w:t>Do not tamper with the unit’s internal components. It will invalidate the warrant.</w:t>
      </w:r>
    </w:p>
    <w:p w:rsidR="00076A21" w:rsidRDefault="00076A21" w:rsidP="00076A21">
      <w:pPr>
        <w:rPr>
          <w:rFonts w:ascii="Arial" w:hAnsi="Arial" w:cs="Arial"/>
          <w:b/>
          <w:sz w:val="24"/>
          <w:lang w:val="en-GB"/>
        </w:rPr>
      </w:pPr>
      <w:r>
        <w:rPr>
          <w:rFonts w:ascii="Arial" w:hAnsi="Arial" w:cs="Arial"/>
          <w:b/>
          <w:sz w:val="24"/>
          <w:lang w:val="en-GB"/>
        </w:rPr>
        <w:t>UNIT DOES NOT HAVE AN ON/OFF FUNCTION</w:t>
      </w:r>
    </w:p>
    <w:p w:rsidR="00076A21" w:rsidRPr="00F63526" w:rsidRDefault="00076A21" w:rsidP="00076A21">
      <w:pPr>
        <w:rPr>
          <w:rFonts w:ascii="Arial" w:hAnsi="Arial" w:cs="Arial"/>
          <w:b/>
          <w:sz w:val="24"/>
          <w:lang w:val="en-GB"/>
        </w:rPr>
      </w:pPr>
      <w:r w:rsidRPr="00341677">
        <w:rPr>
          <w:noProof/>
        </w:rPr>
        <w:drawing>
          <wp:anchor distT="0" distB="0" distL="114300" distR="114300" simplePos="0" relativeHeight="251673600" behindDoc="0" locked="0" layoutInCell="1" allowOverlap="1" wp14:anchorId="7D5F50C2" wp14:editId="4CAA17F7">
            <wp:simplePos x="0" y="0"/>
            <wp:positionH relativeFrom="column">
              <wp:posOffset>38100</wp:posOffset>
            </wp:positionH>
            <wp:positionV relativeFrom="paragraph">
              <wp:posOffset>123190</wp:posOffset>
            </wp:positionV>
            <wp:extent cx="1533525" cy="676275"/>
            <wp:effectExtent l="0" t="0" r="9525" b="9525"/>
            <wp:wrapSquare wrapText="bothSides"/>
            <wp:docPr id="8" name="Obrázek 8"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672576" behindDoc="0" locked="0" layoutInCell="1" allowOverlap="1" wp14:anchorId="34663161" wp14:editId="4F811720">
                <wp:simplePos x="0" y="0"/>
                <wp:positionH relativeFrom="column">
                  <wp:posOffset>3838575</wp:posOffset>
                </wp:positionH>
                <wp:positionV relativeFrom="paragraph">
                  <wp:posOffset>123190</wp:posOffset>
                </wp:positionV>
                <wp:extent cx="2988000" cy="1080000"/>
                <wp:effectExtent l="0" t="0" r="22225" b="2540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000" cy="1080000"/>
                        </a:xfrm>
                        <a:prstGeom prst="rect">
                          <a:avLst/>
                        </a:prstGeom>
                        <a:solidFill>
                          <a:srgbClr val="FFFFFF"/>
                        </a:solidFill>
                        <a:ln w="9525">
                          <a:solidFill>
                            <a:srgbClr val="000000"/>
                          </a:solidFill>
                          <a:miter lim="800000"/>
                          <a:headEnd/>
                          <a:tailEnd/>
                        </a:ln>
                      </wps:spPr>
                      <wps:txbx>
                        <w:txbxContent>
                          <w:p w:rsidR="00076A21" w:rsidRPr="0050086F" w:rsidRDefault="00076A21" w:rsidP="00076A21">
                            <w:pPr>
                              <w:spacing w:line="0" w:lineRule="atLeast"/>
                              <w:rPr>
                                <w:rStyle w:val="Siln"/>
                                <w:rFonts w:cstheme="minorHAnsi"/>
                                <w:bCs w:val="0"/>
                                <w:lang w:val="de-DE"/>
                              </w:rPr>
                            </w:pPr>
                            <w:r>
                              <w:rPr>
                                <w:rStyle w:val="Siln"/>
                                <w:rFonts w:cstheme="minorHAnsi"/>
                                <w:lang w:val="de-DE"/>
                              </w:rPr>
                              <w:t>Supplier</w:t>
                            </w:r>
                            <w:r w:rsidRPr="0050086F">
                              <w:rPr>
                                <w:rStyle w:val="Siln"/>
                                <w:rFonts w:cstheme="minorHAnsi"/>
                                <w:lang w:val="de-DE"/>
                              </w:rPr>
                              <w:t>:</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Jasněna Vláhová, s.r.o.</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Přibyslav 77, 549 01 Nové Město nad Metují, CZ</w:t>
                            </w:r>
                          </w:p>
                          <w:p w:rsidR="00076A21" w:rsidRPr="0050086F" w:rsidRDefault="00076A21" w:rsidP="00076A21">
                            <w:pPr>
                              <w:spacing w:line="0" w:lineRule="atLeast"/>
                              <w:rPr>
                                <w:rFonts w:cstheme="minorHAnsi"/>
                                <w:b/>
                                <w:bCs/>
                                <w:lang w:val="de-DE"/>
                              </w:rPr>
                            </w:pPr>
                            <w:r w:rsidRPr="0050086F">
                              <w:rPr>
                                <w:rFonts w:cstheme="minorHAnsi"/>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3161" id="Textové pole 7" o:spid="_x0000_s1030" type="#_x0000_t202" style="position:absolute;margin-left:302.25pt;margin-top:9.7pt;width:235.3pt;height:8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">
                <v:textbox>
                  <w:txbxContent>
                    <w:p w:rsidR="00076A21" w:rsidRPr="0050086F" w:rsidRDefault="00076A21" w:rsidP="00076A21">
                      <w:pPr>
                        <w:spacing w:line="0" w:lineRule="atLeast"/>
                        <w:rPr>
                          <w:rStyle w:val="Siln"/>
                          <w:rFonts w:cstheme="minorHAnsi"/>
                          <w:bCs w:val="0"/>
                          <w:lang w:val="de-DE"/>
                        </w:rPr>
                      </w:pPr>
                      <w:r>
                        <w:rPr>
                          <w:rStyle w:val="Siln"/>
                          <w:rFonts w:cstheme="minorHAnsi"/>
                          <w:lang w:val="de-DE"/>
                        </w:rPr>
                        <w:t>Supplier</w:t>
                      </w:r>
                      <w:r w:rsidRPr="0050086F">
                        <w:rPr>
                          <w:rStyle w:val="Siln"/>
                          <w:rFonts w:cstheme="minorHAnsi"/>
                          <w:lang w:val="de-DE"/>
                        </w:rPr>
                        <w:t>:</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Jasněna Vláhová, s.r.o.</w:t>
                      </w:r>
                    </w:p>
                    <w:p w:rsidR="00076A21" w:rsidRPr="0050086F" w:rsidRDefault="00076A21" w:rsidP="00076A21">
                      <w:pPr>
                        <w:spacing w:line="0" w:lineRule="atLeast"/>
                        <w:rPr>
                          <w:rStyle w:val="Siln"/>
                          <w:rFonts w:cstheme="minorHAnsi"/>
                          <w:lang w:val="de-DE"/>
                        </w:rPr>
                      </w:pPr>
                      <w:r w:rsidRPr="0050086F">
                        <w:rPr>
                          <w:rStyle w:val="Siln"/>
                          <w:rFonts w:cstheme="minorHAnsi"/>
                          <w:lang w:val="de-DE"/>
                        </w:rPr>
                        <w:t>Přibyslav 77, 549 01 Nové Město nad Metují, CZ</w:t>
                      </w:r>
                    </w:p>
                    <w:p w:rsidR="00076A21" w:rsidRPr="0050086F" w:rsidRDefault="00076A21" w:rsidP="00076A21">
                      <w:pPr>
                        <w:spacing w:line="0" w:lineRule="atLeast"/>
                        <w:rPr>
                          <w:rFonts w:cstheme="minorHAnsi"/>
                          <w:b/>
                          <w:bCs/>
                          <w:lang w:val="de-DE"/>
                        </w:rPr>
                      </w:pPr>
                      <w:r w:rsidRPr="0050086F">
                        <w:rPr>
                          <w:rFonts w:cstheme="minorHAnsi"/>
                          <w:b/>
                          <w:lang w:val="de-DE"/>
                        </w:rPr>
                        <w:t>www.vlahova.cz</w:t>
                      </w:r>
                    </w:p>
                  </w:txbxContent>
                </v:textbox>
                <w10:wrap type="square"/>
              </v:shape>
            </w:pict>
          </mc:Fallback>
        </mc:AlternateContent>
      </w:r>
    </w:p>
    <w:p w:rsidR="00076A21" w:rsidRPr="006E00E8" w:rsidRDefault="00076A21" w:rsidP="00E31EA4">
      <w:pPr>
        <w:rPr>
          <w:rFonts w:ascii="Arial" w:hAnsi="Arial" w:cs="Arial"/>
          <w:b/>
          <w:sz w:val="24"/>
        </w:rPr>
      </w:pPr>
      <w:bookmarkStart w:id="0" w:name="_GoBack"/>
      <w:bookmarkEnd w:id="0"/>
    </w:p>
    <w:sectPr w:rsidR="00076A21" w:rsidRPr="006E00E8" w:rsidSect="00076A21">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E1A"/>
    <w:multiLevelType w:val="hybridMultilevel"/>
    <w:tmpl w:val="5100F3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C2CEF"/>
    <w:multiLevelType w:val="hybridMultilevel"/>
    <w:tmpl w:val="9A4E0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8967AD"/>
    <w:multiLevelType w:val="hybridMultilevel"/>
    <w:tmpl w:val="0E507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EC62DE"/>
    <w:multiLevelType w:val="hybridMultilevel"/>
    <w:tmpl w:val="A30807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5"/>
    <w:rsid w:val="00076A21"/>
    <w:rsid w:val="000B7280"/>
    <w:rsid w:val="0017501E"/>
    <w:rsid w:val="001B0C3D"/>
    <w:rsid w:val="001B65C6"/>
    <w:rsid w:val="00320955"/>
    <w:rsid w:val="005130E5"/>
    <w:rsid w:val="006E00E8"/>
    <w:rsid w:val="00795A2D"/>
    <w:rsid w:val="009446AC"/>
    <w:rsid w:val="00B1542E"/>
    <w:rsid w:val="00B72FD3"/>
    <w:rsid w:val="00D34284"/>
    <w:rsid w:val="00E31EA4"/>
    <w:rsid w:val="00F63526"/>
    <w:rsid w:val="00FD5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C306"/>
  <w15:chartTrackingRefBased/>
  <w15:docId w15:val="{72E3B6FC-7A0E-4726-A39A-36E4B065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30E5"/>
    <w:pPr>
      <w:ind w:left="720"/>
      <w:contextualSpacing/>
    </w:pPr>
  </w:style>
  <w:style w:type="character" w:styleId="Siln">
    <w:name w:val="Strong"/>
    <w:basedOn w:val="Standardnpsmoodstavce"/>
    <w:qFormat/>
    <w:rsid w:val="00F63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9628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 Deutschland</dc:creator>
  <cp:keywords/>
  <dc:description/>
  <cp:lastModifiedBy> </cp:lastModifiedBy>
  <cp:revision>3</cp:revision>
  <dcterms:created xsi:type="dcterms:W3CDTF">2019-01-04T06:59:00Z</dcterms:created>
  <dcterms:modified xsi:type="dcterms:W3CDTF">2019-01-04T07:01:00Z</dcterms:modified>
</cp:coreProperties>
</file>